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55EEF2BA" w:rsidR="002101AB" w:rsidRPr="00A67775" w:rsidRDefault="00924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  <w:lang w:val="es-PA"/>
        </w:rPr>
      </w:pPr>
      <w:r w:rsidRPr="00A67775">
        <w:rPr>
          <w:rFonts w:ascii="Calibri" w:eastAsia="Calibri" w:hAnsi="Calibri" w:cs="Calibri"/>
          <w:b/>
          <w:sz w:val="30"/>
          <w:szCs w:val="30"/>
          <w:lang w:val="es-PA"/>
        </w:rPr>
        <w:t>Directrices para la Simulación - Información para los Participantes</w:t>
      </w:r>
    </w:p>
    <w:p w14:paraId="00000002" w14:textId="699FF3F7" w:rsidR="002101AB" w:rsidRPr="00A67775" w:rsidRDefault="00924F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30"/>
          <w:szCs w:val="30"/>
          <w:lang w:val="es-PA"/>
        </w:rPr>
      </w:pPr>
      <w:r w:rsidRPr="00A67775">
        <w:rPr>
          <w:rFonts w:ascii="Calibri" w:eastAsia="Calibri" w:hAnsi="Calibri" w:cs="Calibri"/>
          <w:b/>
          <w:sz w:val="30"/>
          <w:szCs w:val="30"/>
          <w:lang w:val="es-PA"/>
        </w:rPr>
        <w:t>Presentaciones Presenciales</w:t>
      </w:r>
    </w:p>
    <w:p w14:paraId="00000003" w14:textId="385F3355" w:rsidR="002101AB" w:rsidRPr="00A67775" w:rsidRDefault="00000000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0B5394"/>
          <w:sz w:val="22"/>
          <w:szCs w:val="22"/>
          <w:lang w:val="es-PA"/>
        </w:rPr>
      </w:pPr>
      <w:r w:rsidRPr="00A67775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Context</w:t>
      </w:r>
      <w:r w:rsidR="00924F02" w:rsidRPr="00A67775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o</w:t>
      </w:r>
    </w:p>
    <w:p w14:paraId="00000004" w14:textId="103984BE" w:rsidR="002101AB" w:rsidRPr="00A67775" w:rsidRDefault="00924F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  <w:r w:rsidRPr="00A67775">
        <w:rPr>
          <w:rFonts w:ascii="Calibri" w:eastAsia="Calibri" w:hAnsi="Calibri" w:cs="Calibri"/>
          <w:sz w:val="22"/>
          <w:szCs w:val="22"/>
          <w:lang w:val="es-PA"/>
        </w:rPr>
        <w:t xml:space="preserve">Durante la jornada de simulación trabajarán juntos en el país escenario de Abari, para responder a la crisis humanitaria que allí se desarrolla.  </w:t>
      </w:r>
    </w:p>
    <w:p w14:paraId="00000005" w14:textId="77777777" w:rsidR="002101AB" w:rsidRPr="00A67775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  <w:u w:val="single"/>
          <w:lang w:val="es-PA"/>
        </w:rPr>
      </w:pPr>
    </w:p>
    <w:p w14:paraId="00000006" w14:textId="0B691EAD" w:rsidR="002101AB" w:rsidRPr="00CD551B" w:rsidRDefault="00924F02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FFFFFF"/>
          <w:sz w:val="22"/>
          <w:szCs w:val="22"/>
          <w:shd w:val="clear" w:color="auto" w:fill="A6A6A6"/>
          <w:lang w:val="es-PA"/>
        </w:rPr>
      </w:pPr>
      <w:r w:rsidRPr="00CD551B">
        <w:rPr>
          <w:rFonts w:ascii="Calibri" w:eastAsia="Calibri" w:hAnsi="Calibri" w:cs="Calibri"/>
          <w:b/>
          <w:color w:val="0B5394"/>
          <w:sz w:val="22"/>
          <w:szCs w:val="22"/>
          <w:lang w:val="es-PA"/>
        </w:rPr>
        <w:t>Observación y Retroalimentación</w:t>
      </w:r>
    </w:p>
    <w:p w14:paraId="2133E6B6" w14:textId="30AABDFD" w:rsidR="00CE5F1D" w:rsidRPr="00CD551B" w:rsidRDefault="00924F02" w:rsidP="00CE5F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>La simulación será facilitada por un equipo dedicado que rotará entre los grupos a lo largo del escenario; todos los facilitadores actuarán como personajes del escenario y puede haber más de una persona con usted en cualquier momento. Si un facilitador se une a su grupo/sala con su propio nombre en la etiqueta, estará allí como facilitador, para observar el trabajo del grupo. Si un facilitador se une a tu grupo/sala con otro nombre en la etiqueta, está representando un papel y debes involucrarte inmediatamente con él en ese papel.</w:t>
      </w:r>
      <w:r w:rsidR="00CE5F1D" w:rsidRPr="00CD551B">
        <w:rPr>
          <w:rFonts w:ascii="Calibri" w:eastAsia="Calibri" w:hAnsi="Calibri" w:cs="Calibri"/>
          <w:sz w:val="22"/>
          <w:szCs w:val="22"/>
          <w:lang w:val="es-PA"/>
        </w:rPr>
        <w:t xml:space="preserve"> </w:t>
      </w:r>
    </w:p>
    <w:p w14:paraId="00000008" w14:textId="77777777" w:rsidR="002101AB" w:rsidRPr="00CD551B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es-PA"/>
        </w:rPr>
      </w:pPr>
    </w:p>
    <w:p w14:paraId="00000009" w14:textId="19C16D8A" w:rsidR="002101AB" w:rsidRDefault="00924F02" w:rsidP="00924F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Los facilitadores le observarán durante el ejercicio para poder dar información técnica al grupo.  No se proporcionarán comentarios individuales. El simulacro está orientado a consolidar algunos conocimientos técnicos que ha adquirido a través del autoaprendizaje previo a la capacitación y los componentes en tiempo real. </w:t>
      </w:r>
      <w:r w:rsidRPr="00924F02">
        <w:rPr>
          <w:rFonts w:ascii="Calibri" w:eastAsia="Calibri" w:hAnsi="Calibri" w:cs="Calibri"/>
          <w:sz w:val="22"/>
          <w:szCs w:val="22"/>
        </w:rPr>
        <w:t>Por lo tanto: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A" w14:textId="77777777" w:rsidR="002101AB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0000000B" w14:textId="0D2E21C1" w:rsidR="002101AB" w:rsidRPr="00CD551B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Sé natural: 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>Reacciona como tú mismo, no se te pedirá que 'interpretes un personaje'.  Utiliza los conocimientos y la experiencia que tienes cuando interactúes con los demás y tomes decisiones. </w:t>
      </w:r>
    </w:p>
    <w:p w14:paraId="0000000C" w14:textId="72B438F3" w:rsidR="002101AB" w:rsidRPr="00CD551B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No planifiques de antemano tu comportamiento, 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>pero asegúrate de que entiendes lo que está pasando y cómo estás implicado en ello.  No intentes adivinar lo que va a ocurrir a continuación.</w:t>
      </w:r>
    </w:p>
    <w:p w14:paraId="0000000D" w14:textId="10517DD9" w:rsidR="002101AB" w:rsidRPr="00CD551B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>Céntrate en los demás participantes y relaciónate con ellos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>, no con quien esté mirando.</w:t>
      </w:r>
    </w:p>
    <w:p w14:paraId="0000000E" w14:textId="5BA3C878" w:rsidR="002101AB" w:rsidRPr="00CD551B" w:rsidRDefault="00924F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No se trata de </w:t>
      </w: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>una competencia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 y las observaciones y comentarios son de ustedes como equipo de la ONG, no de ustedes en comparación con nadie más.</w:t>
      </w:r>
    </w:p>
    <w:p w14:paraId="0000000F" w14:textId="77777777" w:rsidR="002101AB" w:rsidRPr="00CD551B" w:rsidRDefault="002101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  <w:lang w:val="es-PA"/>
        </w:rPr>
      </w:pPr>
    </w:p>
    <w:p w14:paraId="00000010" w14:textId="1E40A7D3" w:rsidR="002101AB" w:rsidRDefault="00924F02">
      <w:pPr>
        <w:pBdr>
          <w:top w:val="nil"/>
          <w:left w:val="nil"/>
          <w:bottom w:val="nil"/>
          <w:right w:val="nil"/>
          <w:between w:val="nil"/>
        </w:pBdr>
        <w:ind w:left="-360"/>
        <w:rPr>
          <w:rFonts w:ascii="Calibri" w:eastAsia="Calibri" w:hAnsi="Calibri" w:cs="Calibri"/>
          <w:color w:val="FFFFFF"/>
          <w:sz w:val="22"/>
          <w:szCs w:val="22"/>
          <w:shd w:val="clear" w:color="auto" w:fill="A6A6A6"/>
        </w:rPr>
      </w:pPr>
      <w:r w:rsidRPr="00924F02">
        <w:rPr>
          <w:rFonts w:ascii="Calibri" w:eastAsia="Calibri" w:hAnsi="Calibri" w:cs="Calibri"/>
          <w:b/>
          <w:color w:val="0B5394"/>
          <w:sz w:val="22"/>
          <w:szCs w:val="22"/>
        </w:rPr>
        <w:t>Escenario</w:t>
      </w:r>
    </w:p>
    <w:p w14:paraId="7B2D0B89" w14:textId="6A8B4911" w:rsidR="00924F02" w:rsidRPr="00924F02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</w:rPr>
      </w:pPr>
      <w:r w:rsidRPr="00924F02">
        <w:rPr>
          <w:rFonts w:ascii="Calibri" w:eastAsia="Calibri" w:hAnsi="Calibri" w:cs="Calibri"/>
          <w:sz w:val="22"/>
          <w:szCs w:val="22"/>
        </w:rPr>
        <w:t>¡TRABAJA EN EQUIPO!</w:t>
      </w:r>
    </w:p>
    <w:p w14:paraId="00000012" w14:textId="7EA1237F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Tómatelo en serio: 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esto no es la vida real, pero interactuarás con personas reales (compañeros y facilitadores).  Se le pedirá que tome decisiones y emprenda acciones basadas en el tipo de información y limitaciones a las que se enfrentaría en una crisis humanitaria real.  </w:t>
      </w:r>
    </w:p>
    <w:p w14:paraId="00000013" w14:textId="73494545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 xml:space="preserve">No inventes ninguna información 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>en el escenario - utiliza la información que se te ha dado.</w:t>
      </w:r>
    </w:p>
    <w:p w14:paraId="00000014" w14:textId="2062BAF9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Las </w:t>
      </w:r>
      <w:r w:rsidRPr="00CD551B">
        <w:rPr>
          <w:rFonts w:ascii="Calibri" w:eastAsia="Calibri" w:hAnsi="Calibri" w:cs="Calibri"/>
          <w:sz w:val="22"/>
          <w:szCs w:val="22"/>
          <w:u w:val="single"/>
          <w:lang w:val="es-PA"/>
        </w:rPr>
        <w:t>leyes de la física se aplican</w:t>
      </w: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: trabajas en tiempo real. </w:t>
      </w:r>
    </w:p>
    <w:p w14:paraId="00000015" w14:textId="4390FFDD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>Busca información y consejos donde normalmente los buscarías en la vida real.</w:t>
      </w:r>
    </w:p>
    <w:p w14:paraId="00000016" w14:textId="634AD21B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De vez en cuando llegarán correos electrónicos y cartas a las direcciones de correo electrónico de todos los miembros del grupo.  Es posible que se le pida que responda. Por favor, designe a un miembro del equipo y utilice esta dirección de correo electrónico para todos los mensajes de respuesta. Incluya siempre SIMULACIÓN en el título del asunto del correo electrónico.  </w:t>
      </w:r>
    </w:p>
    <w:p w14:paraId="00000017" w14:textId="277B2C6F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Por favor, traigan sus ordenadores portátiles. </w:t>
      </w:r>
    </w:p>
    <w:p w14:paraId="00000018" w14:textId="6AE8ACBE" w:rsidR="002101AB" w:rsidRPr="00CD551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Durante la simulación, analizarás y evaluarás mucha información y, al mismo tiempo, se te pedirá que lleves a cabo una serie de tareas diferentes en un plazo de tiempo muy ajustado, como en la vida real.  </w:t>
      </w:r>
    </w:p>
    <w:p w14:paraId="00000019" w14:textId="717DA107" w:rsidR="002101AB" w:rsidRDefault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u w:val="single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Esta es una experiencia de aprendizaje de alta intensidad; haremos un debriefing como grupo al final del escenario sin embargo la reflexión personal para evaluar su propio aprendizaje es esencial.  </w:t>
      </w:r>
      <w:r w:rsidRPr="00924F02">
        <w:rPr>
          <w:rFonts w:ascii="Calibri" w:eastAsia="Calibri" w:hAnsi="Calibri" w:cs="Calibri"/>
          <w:sz w:val="22"/>
          <w:szCs w:val="22"/>
        </w:rPr>
        <w:t>Para ello, utilice su cuaderno de aprendizaje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1A" w14:textId="1725EF44" w:rsidR="002101AB" w:rsidRPr="00CD551B" w:rsidRDefault="00924F02" w:rsidP="00924F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sz w:val="22"/>
          <w:szCs w:val="22"/>
          <w:u w:val="single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lastRenderedPageBreak/>
        <w:t>El almuerzo estará abierto entre [Insertar la hora para que el almuerzo esté disponible]- es tu responsabilidad asegurarte de que todos en tu ONG tengan la oportunidad de ir a comer, pero el espacio de tu ONG siempre debe contar con personal ya que el escenario no se romperá - tendrás que turnarte.</w:t>
      </w:r>
    </w:p>
    <w:p w14:paraId="0000001C" w14:textId="342F5A14" w:rsidR="002101AB" w:rsidRPr="00CD551B" w:rsidRDefault="00924F02" w:rsidP="00CE5F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sz w:val="22"/>
          <w:szCs w:val="22"/>
          <w:lang w:val="es-PA"/>
        </w:rPr>
      </w:pPr>
      <w:r w:rsidRPr="00CD551B">
        <w:rPr>
          <w:rFonts w:ascii="Calibri" w:eastAsia="Calibri" w:hAnsi="Calibri" w:cs="Calibri"/>
          <w:sz w:val="22"/>
          <w:szCs w:val="22"/>
          <w:lang w:val="es-PA"/>
        </w:rPr>
        <w:t xml:space="preserve">El escenario se desarrollará de </w:t>
      </w:r>
      <w:r w:rsidRPr="00CD551B">
        <w:rPr>
          <w:rFonts w:ascii="Calibri" w:eastAsia="Calibri" w:hAnsi="Calibri" w:cs="Calibri"/>
          <w:b/>
          <w:bCs/>
          <w:sz w:val="22"/>
          <w:szCs w:val="22"/>
          <w:lang w:val="es-PA"/>
        </w:rPr>
        <w:t>08:00 a 18:00 sin pausas programadas</w:t>
      </w:r>
    </w:p>
    <w:sectPr w:rsidR="002101AB" w:rsidRPr="00CD551B" w:rsidSect="005C249A">
      <w:pgSz w:w="12240" w:h="15840"/>
      <w:pgMar w:top="993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42616"/>
    <w:multiLevelType w:val="multilevel"/>
    <w:tmpl w:val="8AE01A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FEF6508"/>
    <w:multiLevelType w:val="multilevel"/>
    <w:tmpl w:val="3A9E49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766341313">
    <w:abstractNumId w:val="1"/>
  </w:num>
  <w:num w:numId="2" w16cid:durableId="212685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AB"/>
    <w:rsid w:val="002101AB"/>
    <w:rsid w:val="002C4D03"/>
    <w:rsid w:val="004E6286"/>
    <w:rsid w:val="005C249A"/>
    <w:rsid w:val="005F4A5E"/>
    <w:rsid w:val="00924F02"/>
    <w:rsid w:val="00A67775"/>
    <w:rsid w:val="00CD551B"/>
    <w:rsid w:val="00CE5F1D"/>
    <w:rsid w:val="00E3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711B2"/>
  <w15:docId w15:val="{26CE5F40-46AB-444F-B6E5-BB3FFB5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rFonts w:ascii="Bookman" w:eastAsia="Bookman" w:hAnsi="Bookman" w:cs="Book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rFonts w:ascii="Bookman" w:eastAsia="Bookman" w:hAnsi="Bookman" w:cs="Bookman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ind w:firstLine="720"/>
      <w:jc w:val="center"/>
      <w:outlineLvl w:val="2"/>
    </w:pPr>
    <w:rPr>
      <w:rFonts w:ascii="Arial" w:eastAsia="Arial" w:hAnsi="Arial" w:cs="Arial"/>
      <w:b/>
      <w:sz w:val="48"/>
      <w:szCs w:val="4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667115"/>
  </w:style>
  <w:style w:type="character" w:styleId="Refdecomentario">
    <w:name w:val="annotation reference"/>
    <w:basedOn w:val="Fuentedeprrafopredeter"/>
    <w:uiPriority w:val="99"/>
    <w:semiHidden/>
    <w:unhideWhenUsed/>
    <w:rsid w:val="004851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1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1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51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513D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F1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6ObTFfYNp8mJ9QaT63go2ZeQg==">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giode</cp:lastModifiedBy>
  <cp:revision>3</cp:revision>
  <dcterms:created xsi:type="dcterms:W3CDTF">2024-04-27T19:50:00Z</dcterms:created>
  <dcterms:modified xsi:type="dcterms:W3CDTF">2024-04-27T19:50:00Z</dcterms:modified>
</cp:coreProperties>
</file>