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  <w:rPr>
          <w:smallCaps/>
          <w:sz w:val="32"/>
          <w:szCs w:val="32"/>
        </w:rPr>
      </w:pPr>
      <w:bookmarkStart w:id="0" w:name="_GoBack"/>
      <w:bookmarkEnd w:id="0"/>
      <w:r>
        <w:rPr>
          <w:smallCaps/>
          <w:sz w:val="32"/>
          <w:szCs w:val="32"/>
        </w:rPr>
        <w:t xml:space="preserve">PLENARY DEBRIEF </w:t>
      </w:r>
    </w:p>
    <w:p w14:paraId="00000002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3" w14:textId="77777777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Agenda </w:t>
      </w:r>
      <w:r>
        <w:rPr>
          <w:b/>
        </w:rPr>
        <w:tab/>
      </w:r>
    </w:p>
    <w:p w14:paraId="00000004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5" w14:textId="77777777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1. Whole group debrief</w:t>
      </w:r>
      <w:r>
        <w:tab/>
      </w:r>
      <w:r>
        <w:tab/>
        <w:t>15 mins</w:t>
      </w:r>
    </w:p>
    <w:p w14:paraId="311CC6F3" w14:textId="77777777" w:rsidR="00D03177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6" w14:textId="77777777" w:rsidR="0044447B" w:rsidRDefault="00D03177" w:rsidP="00AA3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It’s over!</w:t>
      </w:r>
    </w:p>
    <w:p w14:paraId="00000007" w14:textId="77777777" w:rsidR="0044447B" w:rsidRDefault="00D03177" w:rsidP="00AA3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WELL DONE!</w:t>
      </w:r>
    </w:p>
    <w:p w14:paraId="00000008" w14:textId="77777777" w:rsidR="0044447B" w:rsidRDefault="00D03177" w:rsidP="00AA33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How did you find it?</w:t>
      </w:r>
    </w:p>
    <w:p w14:paraId="00000009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A" w14:textId="788FDA15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Remind the gro</w:t>
      </w:r>
      <w:r w:rsidR="00EC4622">
        <w:t>up of what has been covered during</w:t>
      </w:r>
      <w:r>
        <w:t xml:space="preserve"> the day - they have engaged with various </w:t>
      </w:r>
      <w:r w:rsidR="00EC4622">
        <w:t>‘</w:t>
      </w:r>
      <w:r>
        <w:t>child protection in humanitarian action</w:t>
      </w:r>
      <w:r w:rsidR="00EC4622">
        <w:t>’</w:t>
      </w:r>
      <w:r>
        <w:t xml:space="preserve"> tools and mechanisms: the 3W, the CPMS, CPWG, logframe etc.   </w:t>
      </w:r>
    </w:p>
    <w:p w14:paraId="0000000B" w14:textId="77777777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We will have explicit technical debriefs throughout the afternoon on several of these.</w:t>
      </w:r>
    </w:p>
    <w:p w14:paraId="0000000C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D" w14:textId="77777777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You have also engaged with a variety of actors: CPWG, Government, journalists. </w:t>
      </w:r>
    </w:p>
    <w:p w14:paraId="0000000E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F" w14:textId="77777777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Finally we have tried to simulate some of the conditions you may face while working in emergencies - working at reduced capacity, having to juggle competing demands from various stakeholders, prioritising work, working in close proximity with your colleagues, shorter breaks.</w:t>
      </w:r>
    </w:p>
    <w:p w14:paraId="349FC84A" w14:textId="77777777" w:rsidR="00D03177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0" w14:textId="77777777" w:rsidR="0044447B" w:rsidRDefault="00D03177" w:rsidP="00AA33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How did these pressures make you feel?</w:t>
      </w:r>
    </w:p>
    <w:p w14:paraId="00000011" w14:textId="77777777" w:rsidR="0044447B" w:rsidRDefault="00D03177" w:rsidP="00AA33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Did they affect your way of working as a team?</w:t>
      </w:r>
    </w:p>
    <w:p w14:paraId="00000012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3" w14:textId="77777777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  <w:bookmarkStart w:id="1" w:name="_heading=h.gjdgxs" w:colFirst="0" w:colLast="0"/>
      <w:bookmarkEnd w:id="1"/>
      <w:r>
        <w:t xml:space="preserve">2. Technical feedback sessions </w:t>
      </w:r>
      <w:r>
        <w:tab/>
      </w:r>
    </w:p>
    <w:p w14:paraId="00000014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5" w14:textId="7C49D468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One facilitator representative to provide feedback on each of the following:</w:t>
      </w:r>
    </w:p>
    <w:p w14:paraId="70D37C06" w14:textId="77777777" w:rsidR="00D03177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6" w14:textId="77777777" w:rsidR="0044447B" w:rsidRDefault="00D03177" w:rsidP="00AA3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Risks and Protective Factors (including children’s voices) – 15 min</w:t>
      </w:r>
    </w:p>
    <w:p w14:paraId="00000017" w14:textId="77777777" w:rsidR="0044447B" w:rsidRDefault="00D03177" w:rsidP="00AA3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Government Request and Journalist Visit – 15 min</w:t>
      </w:r>
    </w:p>
    <w:p w14:paraId="00000018" w14:textId="41AE52F6" w:rsidR="0044447B" w:rsidRDefault="00D03177" w:rsidP="00AA3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Logframe and integrated programming  - 20 min </w:t>
      </w:r>
    </w:p>
    <w:p w14:paraId="00000019" w14:textId="77777777" w:rsidR="0044447B" w:rsidRDefault="00D03177" w:rsidP="00AA3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Child Protection Working Group – 15 min</w:t>
      </w:r>
    </w:p>
    <w:p w14:paraId="0000001A" w14:textId="77777777" w:rsidR="0044447B" w:rsidRDefault="00D03177" w:rsidP="00AA3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CP Advocacy Key Messages – 15 min </w:t>
      </w:r>
    </w:p>
    <w:p w14:paraId="0000001B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C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D" w14:textId="5EEECFCC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  <w:rPr>
          <w:u w:val="single"/>
        </w:rPr>
      </w:pPr>
      <w:r>
        <w:t>3. Final wrap-up</w:t>
      </w:r>
      <w:r>
        <w:tab/>
      </w:r>
      <w:r>
        <w:tab/>
      </w:r>
      <w:r>
        <w:tab/>
        <w:t>15 mins</w:t>
      </w:r>
      <w:r>
        <w:tab/>
      </w:r>
    </w:p>
    <w:p w14:paraId="0000001E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F" w14:textId="2F2171F0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Bring everyone back together to finish.  </w:t>
      </w:r>
    </w:p>
    <w:p w14:paraId="00000020" w14:textId="77777777" w:rsidR="0044447B" w:rsidRDefault="00D03177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Thank the group and facilitators, next steps etc.</w:t>
      </w:r>
    </w:p>
    <w:p w14:paraId="00000021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2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23" w14:textId="77777777" w:rsidR="0044447B" w:rsidRDefault="0044447B" w:rsidP="00AA333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44447B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72B0"/>
    <w:multiLevelType w:val="multilevel"/>
    <w:tmpl w:val="13B0A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16174B8"/>
    <w:multiLevelType w:val="multilevel"/>
    <w:tmpl w:val="0A7EE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6F22D83"/>
    <w:multiLevelType w:val="multilevel"/>
    <w:tmpl w:val="82F6773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4447B"/>
    <w:rsid w:val="0044447B"/>
    <w:rsid w:val="00AA3330"/>
    <w:rsid w:val="00D03177"/>
    <w:rsid w:val="00EC4622"/>
    <w:rsid w:val="00F5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en-GB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n-GB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gDGqA++1UZYu8kP8hFmr/nWoQ==">CgMxLjAyCGguZ2pkZ3hzOAByITFmdUJjZWRCLVJybFo1X2JiQVVmbFdoTnBWekhQV3dGMA==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Elaine Purnell</cp:lastModifiedBy>
  <cp:revision>4</cp:revision>
  <dcterms:created xsi:type="dcterms:W3CDTF">2024-04-07T16:50:00Z</dcterms:created>
  <dcterms:modified xsi:type="dcterms:W3CDTF">2024-04-20T15:11:00Z</dcterms:modified>
</cp:coreProperties>
</file>