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1203"/>
        <w:gridCol w:w="2347"/>
        <w:gridCol w:w="5349"/>
        <w:gridCol w:w="1557"/>
      </w:tblGrid>
      <w:tr w:rsidR="00EE7D4E" w:rsidRPr="00EE7D4E" w14:paraId="60F15D72" w14:textId="77777777" w:rsidTr="00BB516D">
        <w:trPr>
          <w:trHeight w:val="1692"/>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F0E8EC" w:themeFill="accent3" w:themeFillTint="33"/>
            <w:tcMar>
              <w:top w:w="0" w:type="dxa"/>
              <w:left w:w="108" w:type="dxa"/>
              <w:bottom w:w="0" w:type="dxa"/>
              <w:right w:w="108" w:type="dxa"/>
            </w:tcMar>
            <w:hideMark/>
          </w:tcPr>
          <w:p w14:paraId="302A52EC" w14:textId="0A79C3EA" w:rsidR="00EE7D4E" w:rsidRPr="00EE7D4E" w:rsidRDefault="00EE7D4E" w:rsidP="00EE7D4E">
            <w:pPr>
              <w:jc w:val="center"/>
              <w:rPr>
                <w:rFonts w:ascii="Times New Roman" w:eastAsia="Times New Roman" w:hAnsi="Times New Roman" w:cs="Times New Roman"/>
                <w:lang w:eastAsia="en-GB"/>
              </w:rPr>
            </w:pPr>
            <w:r w:rsidRPr="00EE7D4E">
              <w:rPr>
                <w:rFonts w:ascii="Calibri" w:eastAsia="Times New Roman" w:hAnsi="Calibri" w:cs="Calibri"/>
                <w:b/>
                <w:bCs/>
                <w:color w:val="000000"/>
                <w:sz w:val="40"/>
                <w:szCs w:val="40"/>
                <w:lang w:eastAsia="en-GB"/>
              </w:rPr>
              <w:t xml:space="preserve">TRAINING AGENDA </w:t>
            </w:r>
          </w:p>
          <w:p w14:paraId="62BBFD4D" w14:textId="77777777" w:rsidR="00EE7D4E" w:rsidRPr="00BB516D" w:rsidRDefault="00EE7D4E" w:rsidP="00EE7D4E">
            <w:pPr>
              <w:jc w:val="center"/>
              <w:rPr>
                <w:rFonts w:ascii="Times New Roman" w:eastAsia="Times New Roman" w:hAnsi="Times New Roman" w:cs="Times New Roman"/>
                <w:sz w:val="26"/>
                <w:szCs w:val="26"/>
                <w:lang w:eastAsia="en-GB"/>
              </w:rPr>
            </w:pPr>
            <w:r w:rsidRPr="00BB516D">
              <w:rPr>
                <w:rFonts w:ascii="Calibri" w:eastAsia="Times New Roman" w:hAnsi="Calibri" w:cs="Calibri"/>
                <w:color w:val="000000"/>
                <w:sz w:val="26"/>
                <w:szCs w:val="26"/>
                <w:lang w:eastAsia="en-GB"/>
              </w:rPr>
              <w:t>*Agenda to be distributed to participants prior to training and displayed in the training room*</w:t>
            </w:r>
          </w:p>
        </w:tc>
      </w:tr>
      <w:tr w:rsidR="00EE7D4E" w:rsidRPr="00EE7D4E" w14:paraId="193F3FEB" w14:textId="77777777" w:rsidTr="00BB516D">
        <w:trPr>
          <w:trHeight w:val="660"/>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405D78" w:themeFill="accent1"/>
            <w:tcMar>
              <w:top w:w="0" w:type="dxa"/>
              <w:left w:w="108" w:type="dxa"/>
              <w:bottom w:w="0" w:type="dxa"/>
              <w:right w:w="108" w:type="dxa"/>
            </w:tcMar>
            <w:hideMark/>
          </w:tcPr>
          <w:p w14:paraId="269ABC87" w14:textId="77777777" w:rsidR="00EE7D4E" w:rsidRPr="00EE7D4E" w:rsidRDefault="00EE7D4E" w:rsidP="00EE7D4E">
            <w:pPr>
              <w:jc w:val="center"/>
              <w:rPr>
                <w:rFonts w:ascii="Times New Roman" w:eastAsia="Times New Roman" w:hAnsi="Times New Roman" w:cs="Times New Roman"/>
                <w:lang w:eastAsia="en-GB"/>
              </w:rPr>
            </w:pPr>
            <w:r w:rsidRPr="00BB516D">
              <w:rPr>
                <w:rFonts w:ascii="Calibri" w:eastAsia="Times New Roman" w:hAnsi="Calibri" w:cs="Calibri"/>
                <w:b/>
                <w:bCs/>
                <w:color w:val="FFFFFF" w:themeColor="background1"/>
                <w:sz w:val="40"/>
                <w:szCs w:val="40"/>
                <w:lang w:eastAsia="en-GB"/>
              </w:rPr>
              <w:t>DAY 1</w:t>
            </w:r>
          </w:p>
        </w:tc>
      </w:tr>
      <w:tr w:rsidR="00EE7D4E" w:rsidRPr="00EE7D4E" w14:paraId="14079F66" w14:textId="77777777" w:rsidTr="00BB516D">
        <w:trPr>
          <w:trHeight w:val="1031"/>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2A83C8AE" w14:textId="77777777" w:rsidR="00EE7D4E" w:rsidRPr="00EE7D4E" w:rsidRDefault="00EE7D4E" w:rsidP="00EE7D4E">
            <w:pPr>
              <w:jc w:val="center"/>
              <w:rPr>
                <w:rFonts w:ascii="Times New Roman" w:eastAsia="Times New Roman" w:hAnsi="Times New Roman" w:cs="Times New Roman"/>
                <w:lang w:eastAsia="en-GB"/>
              </w:rPr>
            </w:pPr>
            <w:r w:rsidRPr="00EE7D4E">
              <w:rPr>
                <w:rFonts w:ascii="Calibri" w:eastAsia="Times New Roman" w:hAnsi="Calibri" w:cs="Calibri"/>
                <w:b/>
                <w:bCs/>
                <w:color w:val="000000"/>
                <w:sz w:val="32"/>
                <w:szCs w:val="32"/>
                <w:lang w:eastAsia="en-GB"/>
              </w:rPr>
              <w:t>Time</w:t>
            </w:r>
          </w:p>
        </w:tc>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1CB6786E" w14:textId="77777777" w:rsidR="00EE7D4E" w:rsidRPr="00EE7D4E" w:rsidRDefault="00EE7D4E" w:rsidP="00EE7D4E">
            <w:pPr>
              <w:jc w:val="center"/>
              <w:rPr>
                <w:rFonts w:ascii="Times New Roman" w:eastAsia="Times New Roman" w:hAnsi="Times New Roman" w:cs="Times New Roman"/>
                <w:lang w:eastAsia="en-GB"/>
              </w:rPr>
            </w:pPr>
            <w:r w:rsidRPr="00EE7D4E">
              <w:rPr>
                <w:rFonts w:ascii="Calibri" w:eastAsia="Times New Roman" w:hAnsi="Calibri" w:cs="Calibri"/>
                <w:b/>
                <w:bCs/>
                <w:color w:val="000000"/>
                <w:sz w:val="32"/>
                <w:szCs w:val="32"/>
                <w:lang w:eastAsia="en-GB"/>
              </w:rPr>
              <w:t>Module</w:t>
            </w:r>
          </w:p>
        </w:tc>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1F36D6CD" w14:textId="77777777" w:rsidR="00EE7D4E" w:rsidRPr="00EE7D4E" w:rsidRDefault="00EE7D4E" w:rsidP="00EE7D4E">
            <w:pPr>
              <w:jc w:val="center"/>
              <w:rPr>
                <w:rFonts w:ascii="Times New Roman" w:eastAsia="Times New Roman" w:hAnsi="Times New Roman" w:cs="Times New Roman"/>
                <w:lang w:eastAsia="en-GB"/>
              </w:rPr>
            </w:pPr>
            <w:r w:rsidRPr="00EE7D4E">
              <w:rPr>
                <w:rFonts w:ascii="Calibri" w:eastAsia="Times New Roman" w:hAnsi="Calibri" w:cs="Calibri"/>
                <w:b/>
                <w:bCs/>
                <w:color w:val="000000"/>
                <w:sz w:val="32"/>
                <w:szCs w:val="32"/>
                <w:lang w:eastAsia="en-GB"/>
              </w:rPr>
              <w:t>Session Aims</w:t>
            </w:r>
          </w:p>
        </w:tc>
        <w:tc>
          <w:tcPr>
            <w:tcW w:w="310" w:type="dxa"/>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15DB2ADA" w14:textId="77777777" w:rsidR="00EE7D4E" w:rsidRPr="00EE7D4E" w:rsidRDefault="00EE7D4E" w:rsidP="00EE7D4E">
            <w:pPr>
              <w:jc w:val="center"/>
              <w:rPr>
                <w:rFonts w:ascii="Times New Roman" w:eastAsia="Times New Roman" w:hAnsi="Times New Roman" w:cs="Times New Roman"/>
                <w:lang w:eastAsia="en-GB"/>
              </w:rPr>
            </w:pPr>
            <w:r w:rsidRPr="00EE7D4E">
              <w:rPr>
                <w:rFonts w:ascii="Calibri" w:eastAsia="Times New Roman" w:hAnsi="Calibri" w:cs="Calibri"/>
                <w:b/>
                <w:bCs/>
                <w:color w:val="000000"/>
                <w:sz w:val="32"/>
                <w:szCs w:val="32"/>
                <w:lang w:eastAsia="en-GB"/>
              </w:rPr>
              <w:t>Facilitator</w:t>
            </w:r>
          </w:p>
        </w:tc>
      </w:tr>
      <w:tr w:rsidR="00EE7D4E" w:rsidRPr="00EE7D4E" w14:paraId="148792FB"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037ADA5C"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8.30 – 9.00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7A7C8"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Introduction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C6B82"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are introduced to facilitators and other participants, familiarize themselves with the training location, and understand the agenda and purpose of the training.</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561D9" w14:textId="77777777" w:rsidR="00EE7D4E" w:rsidRPr="00EE7D4E" w:rsidRDefault="00EE7D4E" w:rsidP="00EE7D4E">
            <w:pPr>
              <w:jc w:val="cente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e.g. XX</w:t>
            </w:r>
          </w:p>
        </w:tc>
      </w:tr>
      <w:tr w:rsidR="00EE7D4E" w:rsidRPr="00EE7D4E" w14:paraId="21CB1218"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301E7629"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9.00 – 10.30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7C79B" w14:textId="77777777" w:rsidR="00EE7D4E" w:rsidRPr="00EE7D4E" w:rsidRDefault="00EE7D4E" w:rsidP="00EE7D4E">
            <w:pPr>
              <w:rPr>
                <w:rFonts w:ascii="Times New Roman" w:eastAsia="Times New Roman" w:hAnsi="Times New Roman" w:cs="Times New Roman"/>
                <w:lang w:eastAsia="en-GB"/>
              </w:rPr>
            </w:pPr>
            <w:proofErr w:type="spellStart"/>
            <w:r w:rsidRPr="00EE7D4E">
              <w:rPr>
                <w:rFonts w:ascii="Calibri" w:eastAsia="Times New Roman" w:hAnsi="Calibri" w:cs="Calibri"/>
                <w:color w:val="000000"/>
                <w:sz w:val="20"/>
                <w:szCs w:val="20"/>
                <w:lang w:eastAsia="en-GB"/>
              </w:rPr>
              <w:t>Characterising</w:t>
            </w:r>
            <w:proofErr w:type="spellEnd"/>
            <w:r w:rsidRPr="00EE7D4E">
              <w:rPr>
                <w:rFonts w:ascii="Calibri" w:eastAsia="Times New Roman" w:hAnsi="Calibri" w:cs="Calibri"/>
                <w:color w:val="000000"/>
                <w:sz w:val="20"/>
                <w:szCs w:val="20"/>
                <w:lang w:eastAsia="en-GB"/>
              </w:rPr>
              <w:t xml:space="preserve"> Family Separation in Emergencies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14E71"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understand the drivers and causes of separation in different contexts and non-emergency related separation and mixed migratory flows. Participants will learn how separation places children at increased risk of threats.  </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B0351" w14:textId="77777777" w:rsidR="00EE7D4E" w:rsidRPr="00EE7D4E" w:rsidRDefault="00EE7D4E" w:rsidP="00EE7D4E">
            <w:pPr>
              <w:jc w:val="center"/>
              <w:rPr>
                <w:rFonts w:ascii="Times New Roman" w:eastAsia="Times New Roman" w:hAnsi="Times New Roman" w:cs="Times New Roman"/>
                <w:lang w:eastAsia="en-GB"/>
              </w:rPr>
            </w:pPr>
            <w:proofErr w:type="spellStart"/>
            <w:r w:rsidRPr="00EE7D4E">
              <w:rPr>
                <w:rFonts w:ascii="Calibri" w:eastAsia="Times New Roman" w:hAnsi="Calibri" w:cs="Calibri"/>
                <w:color w:val="000000"/>
                <w:sz w:val="20"/>
                <w:szCs w:val="20"/>
                <w:lang w:eastAsia="en-GB"/>
              </w:rPr>
              <w:t>e.g</w:t>
            </w:r>
            <w:proofErr w:type="spellEnd"/>
            <w:r w:rsidRPr="00EE7D4E">
              <w:rPr>
                <w:rFonts w:ascii="Calibri" w:eastAsia="Times New Roman" w:hAnsi="Calibri" w:cs="Calibri"/>
                <w:color w:val="000000"/>
                <w:sz w:val="20"/>
                <w:szCs w:val="20"/>
                <w:lang w:eastAsia="en-GB"/>
              </w:rPr>
              <w:t xml:space="preserve"> YY</w:t>
            </w:r>
          </w:p>
        </w:tc>
      </w:tr>
      <w:tr w:rsidR="00EE7D4E" w:rsidRPr="00EE7D4E" w14:paraId="1FE213AC"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0681EA21"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10.30 – 10.45</w:t>
            </w:r>
          </w:p>
        </w:tc>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40FFAB6F"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Break </w:t>
            </w:r>
          </w:p>
        </w:tc>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2B60AB0D" w14:textId="77777777" w:rsidR="00EE7D4E" w:rsidRPr="00EE7D4E" w:rsidRDefault="00EE7D4E" w:rsidP="00EE7D4E">
            <w:pPr>
              <w:rPr>
                <w:rFonts w:ascii="Times New Roman" w:eastAsia="Times New Roman" w:hAnsi="Times New Roman" w:cs="Times New Roman"/>
                <w:lang w:eastAsia="en-GB"/>
              </w:rPr>
            </w:pPr>
          </w:p>
        </w:tc>
        <w:tc>
          <w:tcPr>
            <w:tcW w:w="310" w:type="dxa"/>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368ED083"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30BA118D"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3F197E68"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10.45 – 12.30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33C37"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Preventing Separation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9DB0E"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understand how the Primary Prevention Framework applies to prevention of family separation in humanitarian action and risk factors and protective factors relating to family separation. Participants will learn about the importance of conducting information campaigns to prevent separation. </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57017"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21207790"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6D4016FA"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12.30 – 1.30</w:t>
            </w:r>
          </w:p>
        </w:tc>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4EBE5CF8"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Lunch </w:t>
            </w:r>
          </w:p>
        </w:tc>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78018283" w14:textId="77777777" w:rsidR="00EE7D4E" w:rsidRPr="00EE7D4E" w:rsidRDefault="00EE7D4E" w:rsidP="00EE7D4E">
            <w:pPr>
              <w:rPr>
                <w:rFonts w:ascii="Times New Roman" w:eastAsia="Times New Roman" w:hAnsi="Times New Roman" w:cs="Times New Roman"/>
                <w:lang w:eastAsia="en-GB"/>
              </w:rPr>
            </w:pPr>
          </w:p>
        </w:tc>
        <w:tc>
          <w:tcPr>
            <w:tcW w:w="310" w:type="dxa"/>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6CF8D56C"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0D42D2E8"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7597955E"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1.30 – 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A30FB"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Preparedness in UASC Programming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5F482"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understand the critical project preparedness actions to prevent separation, including the identification of funding and resource requirements, and the importance of working with other humanitarian sectors.</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20B92"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18A0484D"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57A1D34A"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3.00 – 3.15</w:t>
            </w:r>
          </w:p>
        </w:tc>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7633A2E2"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Break </w:t>
            </w:r>
          </w:p>
        </w:tc>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35FCB29C" w14:textId="77777777" w:rsidR="00EE7D4E" w:rsidRPr="00EE7D4E" w:rsidRDefault="00EE7D4E" w:rsidP="00EE7D4E">
            <w:pPr>
              <w:rPr>
                <w:rFonts w:ascii="Times New Roman" w:eastAsia="Times New Roman" w:hAnsi="Times New Roman" w:cs="Times New Roman"/>
                <w:lang w:eastAsia="en-GB"/>
              </w:rPr>
            </w:pPr>
          </w:p>
        </w:tc>
        <w:tc>
          <w:tcPr>
            <w:tcW w:w="310" w:type="dxa"/>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3A5CE3EA"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1BFBA7AD"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58025F9A"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3.15 – 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A8889"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Coordination for UASC Programming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4D7B3"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understand the role of coordination in an emergency response to UASC, different types of coordination structures, the importance of linking a UASC coordination mechanism to existing child protection forums, and the role of standard operating procedures and referral pathways in supporting an effective response.   </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39F1A"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176A2444"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205C5BCF"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lastRenderedPageBreak/>
              <w:t>5.00 – 5.30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AE460"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Day 1 Review</w:t>
            </w:r>
          </w:p>
          <w:p w14:paraId="7857F7FC" w14:textId="77777777" w:rsidR="00EE7D4E" w:rsidRPr="00EE7D4E" w:rsidRDefault="00EE7D4E" w:rsidP="00EE7D4E">
            <w:pPr>
              <w:spacing w:after="240"/>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178D4"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consolidate learning from Day 1 and are introduced to the Simulation activity.</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547A4"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7018FB09"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5DFDF555"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Homework</w:t>
            </w:r>
          </w:p>
          <w:p w14:paraId="72B9934B"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(45 mins)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4A725"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Simulation Activity 1: Roles, Responsibilities, and Function of a Coordination Group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D1CDE"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understand the roles and responsibilities of different actors in a coordination group and use this information to respond to the Simulation Situation Analysis.</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95619"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46ABC76A" w14:textId="77777777" w:rsidTr="00BB516D">
        <w:trPr>
          <w:trHeight w:val="540"/>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405D78" w:themeFill="accent1"/>
            <w:tcMar>
              <w:top w:w="0" w:type="dxa"/>
              <w:left w:w="108" w:type="dxa"/>
              <w:bottom w:w="0" w:type="dxa"/>
              <w:right w:w="108" w:type="dxa"/>
            </w:tcMar>
            <w:hideMark/>
          </w:tcPr>
          <w:p w14:paraId="09636F26" w14:textId="159A5AFE" w:rsidR="00EE7D4E" w:rsidRPr="00BB516D" w:rsidRDefault="00EE7D4E" w:rsidP="00EE7D4E">
            <w:pPr>
              <w:jc w:val="center"/>
              <w:rPr>
                <w:rFonts w:ascii="Times New Roman" w:eastAsia="Times New Roman" w:hAnsi="Times New Roman" w:cs="Times New Roman"/>
                <w:color w:val="F0E8EC" w:themeColor="accent3" w:themeTint="33"/>
                <w:lang w:eastAsia="en-GB"/>
              </w:rPr>
            </w:pPr>
            <w:r w:rsidRPr="00BB516D">
              <w:rPr>
                <w:rFonts w:ascii="Calibri" w:eastAsia="Times New Roman" w:hAnsi="Calibri" w:cs="Calibri"/>
                <w:b/>
                <w:bCs/>
                <w:color w:val="F0E8EC" w:themeColor="accent3" w:themeTint="33"/>
                <w:sz w:val="40"/>
                <w:szCs w:val="40"/>
                <w:shd w:val="clear" w:color="auto" w:fill="405D78" w:themeFill="accent1"/>
                <w:lang w:eastAsia="en-GB"/>
              </w:rPr>
              <w:t>DAY 2</w:t>
            </w:r>
          </w:p>
        </w:tc>
      </w:tr>
      <w:tr w:rsidR="00EE7D4E" w:rsidRPr="00EE7D4E" w14:paraId="0F4B51C5"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470E19B4" w14:textId="77777777" w:rsidR="00EE7D4E" w:rsidRPr="00EE7D4E" w:rsidRDefault="00EE7D4E" w:rsidP="00EE7D4E">
            <w:pPr>
              <w:jc w:val="center"/>
              <w:rPr>
                <w:rFonts w:ascii="Times New Roman" w:eastAsia="Times New Roman" w:hAnsi="Times New Roman" w:cs="Times New Roman"/>
                <w:lang w:eastAsia="en-GB"/>
              </w:rPr>
            </w:pPr>
            <w:r w:rsidRPr="00EE7D4E">
              <w:rPr>
                <w:rFonts w:ascii="Calibri" w:eastAsia="Times New Roman" w:hAnsi="Calibri" w:cs="Calibri"/>
                <w:b/>
                <w:bCs/>
                <w:color w:val="000000"/>
                <w:sz w:val="32"/>
                <w:szCs w:val="32"/>
                <w:lang w:eastAsia="en-GB"/>
              </w:rPr>
              <w:t>Time</w:t>
            </w:r>
          </w:p>
        </w:tc>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02FCF353" w14:textId="77777777" w:rsidR="00EE7D4E" w:rsidRPr="00EE7D4E" w:rsidRDefault="00EE7D4E" w:rsidP="00EE7D4E">
            <w:pPr>
              <w:jc w:val="center"/>
              <w:rPr>
                <w:rFonts w:ascii="Times New Roman" w:eastAsia="Times New Roman" w:hAnsi="Times New Roman" w:cs="Times New Roman"/>
                <w:lang w:eastAsia="en-GB"/>
              </w:rPr>
            </w:pPr>
            <w:r w:rsidRPr="00EE7D4E">
              <w:rPr>
                <w:rFonts w:ascii="Calibri" w:eastAsia="Times New Roman" w:hAnsi="Calibri" w:cs="Calibri"/>
                <w:b/>
                <w:bCs/>
                <w:color w:val="000000"/>
                <w:sz w:val="32"/>
                <w:szCs w:val="32"/>
                <w:lang w:eastAsia="en-GB"/>
              </w:rPr>
              <w:t>Module</w:t>
            </w:r>
          </w:p>
        </w:tc>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3D0F5DF7" w14:textId="77777777" w:rsidR="00EE7D4E" w:rsidRPr="00EE7D4E" w:rsidRDefault="00EE7D4E" w:rsidP="00EE7D4E">
            <w:pPr>
              <w:jc w:val="center"/>
              <w:rPr>
                <w:rFonts w:ascii="Times New Roman" w:eastAsia="Times New Roman" w:hAnsi="Times New Roman" w:cs="Times New Roman"/>
                <w:lang w:eastAsia="en-GB"/>
              </w:rPr>
            </w:pPr>
            <w:r w:rsidRPr="00EE7D4E">
              <w:rPr>
                <w:rFonts w:ascii="Calibri" w:eastAsia="Times New Roman" w:hAnsi="Calibri" w:cs="Calibri"/>
                <w:b/>
                <w:bCs/>
                <w:color w:val="000000"/>
                <w:sz w:val="32"/>
                <w:szCs w:val="32"/>
                <w:lang w:eastAsia="en-GB"/>
              </w:rPr>
              <w:t>Session Aims</w:t>
            </w:r>
          </w:p>
        </w:tc>
        <w:tc>
          <w:tcPr>
            <w:tcW w:w="310" w:type="dxa"/>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1194AA06" w14:textId="77777777" w:rsidR="00EE7D4E" w:rsidRPr="00EE7D4E" w:rsidRDefault="00EE7D4E" w:rsidP="00EE7D4E">
            <w:pPr>
              <w:jc w:val="center"/>
              <w:rPr>
                <w:rFonts w:ascii="Times New Roman" w:eastAsia="Times New Roman" w:hAnsi="Times New Roman" w:cs="Times New Roman"/>
                <w:lang w:eastAsia="en-GB"/>
              </w:rPr>
            </w:pPr>
            <w:r w:rsidRPr="00EE7D4E">
              <w:rPr>
                <w:rFonts w:ascii="Calibri" w:eastAsia="Times New Roman" w:hAnsi="Calibri" w:cs="Calibri"/>
                <w:b/>
                <w:bCs/>
                <w:color w:val="000000"/>
                <w:sz w:val="32"/>
                <w:szCs w:val="32"/>
                <w:lang w:eastAsia="en-GB"/>
              </w:rPr>
              <w:t>Facilitator</w:t>
            </w:r>
          </w:p>
        </w:tc>
      </w:tr>
      <w:tr w:rsidR="00EE7D4E" w:rsidRPr="00EE7D4E" w14:paraId="7CE4AFE2"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578C9EC6"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8.00 – 9.00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3F236"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Training of Trainers – Developing an Agenda and Session Planning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FEB1E"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understand how the UASC Training is structured and the responsibilities of the Facilitator in preparing so they can deliver an effective training.</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BAE26"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69653006"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6C3C6743"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9.00 – 10.30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26069"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Assessment of Separation and Risk of Separation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98BB6"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understand the importance of assessing the risk of and vulnerability to separation and mapping the capacity to respond. Participants learn how assessments are used to determine the nature and scale of separation and how different methodologies provide different information.</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1B0B6"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46C25A26"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69F04466"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10.30 – 10.45</w:t>
            </w:r>
          </w:p>
        </w:tc>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417CDE50"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Break </w:t>
            </w:r>
          </w:p>
        </w:tc>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6E69740F" w14:textId="77777777" w:rsidR="00EE7D4E" w:rsidRPr="00EE7D4E" w:rsidRDefault="00EE7D4E" w:rsidP="00EE7D4E">
            <w:pPr>
              <w:rPr>
                <w:rFonts w:ascii="Times New Roman" w:eastAsia="Times New Roman" w:hAnsi="Times New Roman" w:cs="Times New Roman"/>
                <w:lang w:eastAsia="en-GB"/>
              </w:rPr>
            </w:pPr>
          </w:p>
        </w:tc>
        <w:tc>
          <w:tcPr>
            <w:tcW w:w="310" w:type="dxa"/>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5E964AD9"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4F69006E"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29092C30"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10.45 – 12.15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0F2BF"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Planning for UASC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9D63E7"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understand UASC priority actions in response to UASC and Standard 13 of the Minimum Standards for Child Protection in Humanitarian Action.</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E5894"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30054B9F"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0A424D90"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12.15 – 1.45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6395F"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Identification of UASC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3C3DB"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understand the process of establishing which children have been separated and where they may be found, and the role of identification in a coordinated response. Participants will learn how to link the definitions of UASC with the development of vulnerability and resilience criteria for different interventions.</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D9A4D"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6A5D9B4A"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5632EFD2"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1.45 – 2.15</w:t>
            </w:r>
          </w:p>
        </w:tc>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7B273C0E"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Lunch </w:t>
            </w:r>
          </w:p>
        </w:tc>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2B37CD17" w14:textId="77777777" w:rsidR="00EE7D4E" w:rsidRPr="00EE7D4E" w:rsidRDefault="00EE7D4E" w:rsidP="00EE7D4E">
            <w:pPr>
              <w:rPr>
                <w:rFonts w:ascii="Times New Roman" w:eastAsia="Times New Roman" w:hAnsi="Times New Roman" w:cs="Times New Roman"/>
                <w:lang w:eastAsia="en-GB"/>
              </w:rPr>
            </w:pPr>
          </w:p>
        </w:tc>
        <w:tc>
          <w:tcPr>
            <w:tcW w:w="310" w:type="dxa"/>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16C3A354"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6F80A450"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241B548E"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2.15 – 3.45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789ED"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Documentation of UASC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327BC"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understand good practice in the documentation of UASC, how Documentation Forms are used, and the process of eliciting information from UASC to support case management.</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81A96"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26A5562C"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352C7744"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3.45 – 4.00</w:t>
            </w:r>
          </w:p>
        </w:tc>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05E83C41"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Break </w:t>
            </w:r>
          </w:p>
        </w:tc>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395C4734" w14:textId="77777777" w:rsidR="00EE7D4E" w:rsidRPr="00EE7D4E" w:rsidRDefault="00EE7D4E" w:rsidP="00EE7D4E">
            <w:pPr>
              <w:rPr>
                <w:rFonts w:ascii="Times New Roman" w:eastAsia="Times New Roman" w:hAnsi="Times New Roman" w:cs="Times New Roman"/>
                <w:lang w:eastAsia="en-GB"/>
              </w:rPr>
            </w:pPr>
          </w:p>
        </w:tc>
        <w:tc>
          <w:tcPr>
            <w:tcW w:w="310" w:type="dxa"/>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24247B92"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551F79E9"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2FE7B06D"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4.00 – 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8024A"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Case Management for UASC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CAFAB"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understand case management principles, the key features of case management for UASC, and the importance of ensuring a coordinated case management system.</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C0458"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62727994"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3394C699"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lastRenderedPageBreak/>
              <w:t>5.00 – 5.30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3A516"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Day 2 Review</w:t>
            </w:r>
          </w:p>
          <w:p w14:paraId="54311E19" w14:textId="77777777" w:rsidR="00EE7D4E" w:rsidRPr="00EE7D4E" w:rsidRDefault="00EE7D4E" w:rsidP="00EE7D4E">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C8E81"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consolidate learning from Day 2 and demonstrate understanding of case management.</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3DA82"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3F83AA62"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5CAF0020"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Homework </w:t>
            </w:r>
          </w:p>
          <w:p w14:paraId="40A4B1E7"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(45 mins)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9C270"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Simulation Activity 2: Mapping Local and National Capacity to Respond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4FC28"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understand how to use a mapping tool to collect information required to plan a response for UASC. </w:t>
            </w:r>
          </w:p>
          <w:p w14:paraId="533A7095" w14:textId="77777777" w:rsidR="00EE7D4E" w:rsidRPr="00EE7D4E" w:rsidRDefault="00EE7D4E" w:rsidP="00EE7D4E">
            <w:pPr>
              <w:rPr>
                <w:rFonts w:ascii="Times New Roman" w:eastAsia="Times New Roman" w:hAnsi="Times New Roman" w:cs="Times New Roman"/>
                <w:lang w:eastAsia="en-GB"/>
              </w:rPr>
            </w:pP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DED42"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73C43ACE" w14:textId="77777777" w:rsidTr="00BB516D">
        <w:trPr>
          <w:trHeight w:val="613"/>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405D78" w:themeFill="accent1"/>
            <w:tcMar>
              <w:top w:w="0" w:type="dxa"/>
              <w:left w:w="108" w:type="dxa"/>
              <w:bottom w:w="0" w:type="dxa"/>
              <w:right w:w="108" w:type="dxa"/>
            </w:tcMar>
            <w:hideMark/>
          </w:tcPr>
          <w:p w14:paraId="392C4E4A" w14:textId="15D931BF" w:rsidR="00EE7D4E" w:rsidRPr="00EE7D4E" w:rsidRDefault="00EE7D4E" w:rsidP="00EE7D4E">
            <w:pPr>
              <w:jc w:val="center"/>
              <w:rPr>
                <w:rFonts w:ascii="Times New Roman" w:eastAsia="Times New Roman" w:hAnsi="Times New Roman" w:cs="Times New Roman"/>
                <w:lang w:eastAsia="en-GB"/>
              </w:rPr>
            </w:pPr>
            <w:r w:rsidRPr="00BB516D">
              <w:rPr>
                <w:rFonts w:ascii="Calibri" w:eastAsia="Times New Roman" w:hAnsi="Calibri" w:cs="Calibri"/>
                <w:b/>
                <w:bCs/>
                <w:color w:val="F0E8EC" w:themeColor="accent3" w:themeTint="33"/>
                <w:sz w:val="40"/>
                <w:szCs w:val="40"/>
                <w:lang w:eastAsia="en-GB"/>
              </w:rPr>
              <w:t>DAY 3</w:t>
            </w:r>
          </w:p>
        </w:tc>
      </w:tr>
      <w:tr w:rsidR="00EE7D4E" w:rsidRPr="00EE7D4E" w14:paraId="44880C5A"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4A10ED71" w14:textId="77777777" w:rsidR="00EE7D4E" w:rsidRPr="00EE7D4E" w:rsidRDefault="00EE7D4E" w:rsidP="00EE7D4E">
            <w:pPr>
              <w:jc w:val="center"/>
              <w:rPr>
                <w:rFonts w:ascii="Times New Roman" w:eastAsia="Times New Roman" w:hAnsi="Times New Roman" w:cs="Times New Roman"/>
                <w:lang w:eastAsia="en-GB"/>
              </w:rPr>
            </w:pPr>
            <w:r w:rsidRPr="00EE7D4E">
              <w:rPr>
                <w:rFonts w:ascii="Calibri" w:eastAsia="Times New Roman" w:hAnsi="Calibri" w:cs="Calibri"/>
                <w:b/>
                <w:bCs/>
                <w:color w:val="000000"/>
                <w:sz w:val="32"/>
                <w:szCs w:val="32"/>
                <w:lang w:eastAsia="en-GB"/>
              </w:rPr>
              <w:t>Time</w:t>
            </w:r>
          </w:p>
        </w:tc>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0671E497" w14:textId="77777777" w:rsidR="00EE7D4E" w:rsidRPr="00EE7D4E" w:rsidRDefault="00EE7D4E" w:rsidP="00EE7D4E">
            <w:pPr>
              <w:jc w:val="center"/>
              <w:rPr>
                <w:rFonts w:ascii="Times New Roman" w:eastAsia="Times New Roman" w:hAnsi="Times New Roman" w:cs="Times New Roman"/>
                <w:lang w:eastAsia="en-GB"/>
              </w:rPr>
            </w:pPr>
            <w:r w:rsidRPr="00EE7D4E">
              <w:rPr>
                <w:rFonts w:ascii="Calibri" w:eastAsia="Times New Roman" w:hAnsi="Calibri" w:cs="Calibri"/>
                <w:b/>
                <w:bCs/>
                <w:color w:val="000000"/>
                <w:sz w:val="32"/>
                <w:szCs w:val="32"/>
                <w:lang w:eastAsia="en-GB"/>
              </w:rPr>
              <w:t>Module</w:t>
            </w:r>
          </w:p>
        </w:tc>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5A5B34D8" w14:textId="77777777" w:rsidR="00EE7D4E" w:rsidRPr="00EE7D4E" w:rsidRDefault="00EE7D4E" w:rsidP="00EE7D4E">
            <w:pPr>
              <w:jc w:val="center"/>
              <w:rPr>
                <w:rFonts w:ascii="Times New Roman" w:eastAsia="Times New Roman" w:hAnsi="Times New Roman" w:cs="Times New Roman"/>
                <w:lang w:eastAsia="en-GB"/>
              </w:rPr>
            </w:pPr>
            <w:r w:rsidRPr="00EE7D4E">
              <w:rPr>
                <w:rFonts w:ascii="Calibri" w:eastAsia="Times New Roman" w:hAnsi="Calibri" w:cs="Calibri"/>
                <w:b/>
                <w:bCs/>
                <w:color w:val="000000"/>
                <w:sz w:val="32"/>
                <w:szCs w:val="32"/>
                <w:lang w:eastAsia="en-GB"/>
              </w:rPr>
              <w:t>Session Aims</w:t>
            </w:r>
          </w:p>
        </w:tc>
        <w:tc>
          <w:tcPr>
            <w:tcW w:w="310" w:type="dxa"/>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780720F3" w14:textId="77777777" w:rsidR="00EE7D4E" w:rsidRPr="00EE7D4E" w:rsidRDefault="00EE7D4E" w:rsidP="00EE7D4E">
            <w:pPr>
              <w:jc w:val="center"/>
              <w:rPr>
                <w:rFonts w:ascii="Times New Roman" w:eastAsia="Times New Roman" w:hAnsi="Times New Roman" w:cs="Times New Roman"/>
                <w:lang w:eastAsia="en-GB"/>
              </w:rPr>
            </w:pPr>
            <w:r w:rsidRPr="00EE7D4E">
              <w:rPr>
                <w:rFonts w:ascii="Calibri" w:eastAsia="Times New Roman" w:hAnsi="Calibri" w:cs="Calibri"/>
                <w:b/>
                <w:bCs/>
                <w:color w:val="000000"/>
                <w:sz w:val="32"/>
                <w:szCs w:val="32"/>
                <w:lang w:eastAsia="en-GB"/>
              </w:rPr>
              <w:t>Facilitator</w:t>
            </w:r>
          </w:p>
        </w:tc>
      </w:tr>
      <w:tr w:rsidR="00EE7D4E" w:rsidRPr="00EE7D4E" w14:paraId="2396858A"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324EBF20"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8.30 – 9.30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6EDB8"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Training of Trainers – Adult Learning and Developing Sessions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A5D13"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understand adult learning principles and how to incorporate them into UASC Training.</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16258"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146E0971"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608DC21E"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9.30 – 11.00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CE193"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BIA, BID and Information Management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694BA"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understand UNHCR’s Best Interests Procedure in case management for UASC and how information management supports a UASC response. </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4729F"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51C98168"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5C6CF90F"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11.00 – 11.15</w:t>
            </w:r>
          </w:p>
        </w:tc>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5B9B9974"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Break</w:t>
            </w:r>
          </w:p>
        </w:tc>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7B5ACB48" w14:textId="77777777" w:rsidR="00EE7D4E" w:rsidRPr="00EE7D4E" w:rsidRDefault="00EE7D4E" w:rsidP="00EE7D4E">
            <w:pPr>
              <w:rPr>
                <w:rFonts w:ascii="Times New Roman" w:eastAsia="Times New Roman" w:hAnsi="Times New Roman" w:cs="Times New Roman"/>
                <w:lang w:eastAsia="en-GB"/>
              </w:rPr>
            </w:pPr>
          </w:p>
        </w:tc>
        <w:tc>
          <w:tcPr>
            <w:tcW w:w="310" w:type="dxa"/>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653588AF"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7785F6A6"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3A7658D6"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11.15 – 12.45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ACC5A"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Alternative Care of UASC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E84E5"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understand different types of alternative care, how to identify alternative care arrangements for UASC, and the importance of establishing a monitoring system for alternative care arrangements.  </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D03C2"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78B4A801"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695441F4"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12.45 – 1.45</w:t>
            </w:r>
          </w:p>
        </w:tc>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60730D06"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Lunch </w:t>
            </w:r>
          </w:p>
        </w:tc>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38C781C9" w14:textId="77777777" w:rsidR="00EE7D4E" w:rsidRPr="00EE7D4E" w:rsidRDefault="00EE7D4E" w:rsidP="00EE7D4E">
            <w:pPr>
              <w:rPr>
                <w:rFonts w:ascii="Times New Roman" w:eastAsia="Times New Roman" w:hAnsi="Times New Roman" w:cs="Times New Roman"/>
                <w:lang w:eastAsia="en-GB"/>
              </w:rPr>
            </w:pPr>
          </w:p>
        </w:tc>
        <w:tc>
          <w:tcPr>
            <w:tcW w:w="310" w:type="dxa"/>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58CAD75B"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319BFE06"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459E286C"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1.45 – 3.15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18D07"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Family Tracing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C1E90"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understand family tracing, different approaches to tracing, and best practice in family tracing, including cross border tracing.</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D25B2"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69F1904A"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486CF649"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3.15 – 3.30</w:t>
            </w:r>
          </w:p>
        </w:tc>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17311AA6"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Break </w:t>
            </w:r>
          </w:p>
        </w:tc>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51D81AC2" w14:textId="77777777" w:rsidR="00EE7D4E" w:rsidRPr="00EE7D4E" w:rsidRDefault="00EE7D4E" w:rsidP="00EE7D4E">
            <w:pPr>
              <w:rPr>
                <w:rFonts w:ascii="Times New Roman" w:eastAsia="Times New Roman" w:hAnsi="Times New Roman" w:cs="Times New Roman"/>
                <w:lang w:eastAsia="en-GB"/>
              </w:rPr>
            </w:pPr>
          </w:p>
        </w:tc>
        <w:tc>
          <w:tcPr>
            <w:tcW w:w="310" w:type="dxa"/>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6A87771D"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2DDFCB0B"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73395147"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3.30 – 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00E4B"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Verification for Family Reunification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15D0A"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understand the role of verification in family reunification and the process of validating family ties prior to an assessment of whether reunification is in the best interests of the child.  </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B23F9"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2E17B927"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7D7D38B0"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5.00 – 5.30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4B405"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Day 3 Review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AF5DE"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will consolidate learning from Day 3 and assess their own learning journey.</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6F527"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4ED463D5"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5F26DACB"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lastRenderedPageBreak/>
              <w:t>Homework</w:t>
            </w:r>
          </w:p>
          <w:p w14:paraId="70A47E7A"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(45 mins)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4FB43"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Simulation Activity 3: Planning the 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83DBC"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understand the role of different actors in a UASC coordination group and how to advocate for organisational priorities in a response.  </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55400"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30440CF0" w14:textId="77777777" w:rsidTr="00BB516D">
        <w:trPr>
          <w:trHeight w:val="613"/>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405D78" w:themeFill="accent1"/>
            <w:tcMar>
              <w:top w:w="0" w:type="dxa"/>
              <w:left w:w="108" w:type="dxa"/>
              <w:bottom w:w="0" w:type="dxa"/>
              <w:right w:w="108" w:type="dxa"/>
            </w:tcMar>
            <w:hideMark/>
          </w:tcPr>
          <w:p w14:paraId="4506C86E" w14:textId="2CAAEBC0" w:rsidR="00EE7D4E" w:rsidRPr="00EE7D4E" w:rsidRDefault="00EE7D4E" w:rsidP="00EE7D4E">
            <w:pPr>
              <w:jc w:val="center"/>
              <w:rPr>
                <w:rFonts w:ascii="Times New Roman" w:eastAsia="Times New Roman" w:hAnsi="Times New Roman" w:cs="Times New Roman"/>
                <w:lang w:eastAsia="en-GB"/>
              </w:rPr>
            </w:pPr>
            <w:r w:rsidRPr="00BB516D">
              <w:rPr>
                <w:rFonts w:ascii="Calibri" w:eastAsia="Times New Roman" w:hAnsi="Calibri" w:cs="Calibri"/>
                <w:b/>
                <w:bCs/>
                <w:color w:val="F0E8EC" w:themeColor="accent3" w:themeTint="33"/>
                <w:sz w:val="40"/>
                <w:szCs w:val="40"/>
                <w:lang w:eastAsia="en-GB"/>
              </w:rPr>
              <w:t>DAY 4</w:t>
            </w:r>
            <w:r w:rsidRPr="00EE7D4E">
              <w:rPr>
                <w:rFonts w:ascii="Calibri" w:eastAsia="Times New Roman" w:hAnsi="Calibri" w:cs="Calibri"/>
                <w:b/>
                <w:bCs/>
                <w:color w:val="000000"/>
                <w:sz w:val="40"/>
                <w:szCs w:val="40"/>
                <w:lang w:eastAsia="en-GB"/>
              </w:rPr>
              <w:br/>
            </w:r>
          </w:p>
        </w:tc>
      </w:tr>
      <w:tr w:rsidR="00EE7D4E" w:rsidRPr="00EE7D4E" w14:paraId="29B742E4"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3DB11905" w14:textId="77777777" w:rsidR="00EE7D4E" w:rsidRPr="00EE7D4E" w:rsidRDefault="00EE7D4E" w:rsidP="00EE7D4E">
            <w:pPr>
              <w:jc w:val="center"/>
              <w:rPr>
                <w:rFonts w:ascii="Times New Roman" w:eastAsia="Times New Roman" w:hAnsi="Times New Roman" w:cs="Times New Roman"/>
                <w:lang w:eastAsia="en-GB"/>
              </w:rPr>
            </w:pPr>
            <w:r w:rsidRPr="00EE7D4E">
              <w:rPr>
                <w:rFonts w:ascii="Calibri" w:eastAsia="Times New Roman" w:hAnsi="Calibri" w:cs="Calibri"/>
                <w:b/>
                <w:bCs/>
                <w:color w:val="000000"/>
                <w:sz w:val="32"/>
                <w:szCs w:val="32"/>
                <w:lang w:eastAsia="en-GB"/>
              </w:rPr>
              <w:t>Time</w:t>
            </w:r>
          </w:p>
        </w:tc>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4E19B9BF" w14:textId="77777777" w:rsidR="00EE7D4E" w:rsidRPr="00EE7D4E" w:rsidRDefault="00EE7D4E" w:rsidP="00EE7D4E">
            <w:pPr>
              <w:jc w:val="center"/>
              <w:rPr>
                <w:rFonts w:ascii="Times New Roman" w:eastAsia="Times New Roman" w:hAnsi="Times New Roman" w:cs="Times New Roman"/>
                <w:lang w:eastAsia="en-GB"/>
              </w:rPr>
            </w:pPr>
            <w:r w:rsidRPr="00EE7D4E">
              <w:rPr>
                <w:rFonts w:ascii="Calibri" w:eastAsia="Times New Roman" w:hAnsi="Calibri" w:cs="Calibri"/>
                <w:b/>
                <w:bCs/>
                <w:color w:val="000000"/>
                <w:sz w:val="32"/>
                <w:szCs w:val="32"/>
                <w:lang w:eastAsia="en-GB"/>
              </w:rPr>
              <w:t>Module</w:t>
            </w:r>
          </w:p>
        </w:tc>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4BF7A190" w14:textId="77777777" w:rsidR="00EE7D4E" w:rsidRPr="00EE7D4E" w:rsidRDefault="00EE7D4E" w:rsidP="00EE7D4E">
            <w:pPr>
              <w:jc w:val="center"/>
              <w:rPr>
                <w:rFonts w:ascii="Times New Roman" w:eastAsia="Times New Roman" w:hAnsi="Times New Roman" w:cs="Times New Roman"/>
                <w:lang w:eastAsia="en-GB"/>
              </w:rPr>
            </w:pPr>
            <w:r w:rsidRPr="00EE7D4E">
              <w:rPr>
                <w:rFonts w:ascii="Calibri" w:eastAsia="Times New Roman" w:hAnsi="Calibri" w:cs="Calibri"/>
                <w:b/>
                <w:bCs/>
                <w:color w:val="000000"/>
                <w:sz w:val="32"/>
                <w:szCs w:val="32"/>
                <w:lang w:eastAsia="en-GB"/>
              </w:rPr>
              <w:t>Session Aims</w:t>
            </w:r>
          </w:p>
        </w:tc>
        <w:tc>
          <w:tcPr>
            <w:tcW w:w="310" w:type="dxa"/>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75FDEE98" w14:textId="77777777" w:rsidR="00EE7D4E" w:rsidRPr="00EE7D4E" w:rsidRDefault="00EE7D4E" w:rsidP="00EE7D4E">
            <w:pPr>
              <w:jc w:val="center"/>
              <w:rPr>
                <w:rFonts w:ascii="Times New Roman" w:eastAsia="Times New Roman" w:hAnsi="Times New Roman" w:cs="Times New Roman"/>
                <w:lang w:eastAsia="en-GB"/>
              </w:rPr>
            </w:pPr>
            <w:r w:rsidRPr="00EE7D4E">
              <w:rPr>
                <w:rFonts w:ascii="Calibri" w:eastAsia="Times New Roman" w:hAnsi="Calibri" w:cs="Calibri"/>
                <w:b/>
                <w:bCs/>
                <w:color w:val="000000"/>
                <w:sz w:val="32"/>
                <w:szCs w:val="32"/>
                <w:lang w:eastAsia="en-GB"/>
              </w:rPr>
              <w:t>Facilitator</w:t>
            </w:r>
          </w:p>
        </w:tc>
      </w:tr>
      <w:tr w:rsidR="00EE7D4E" w:rsidRPr="00EE7D4E" w14:paraId="3A390A17"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768E0076"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8.30 – 9.00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4B4B0"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Training of Trainers – Facilitating Training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4ADA9"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understand the challenges of delivering training on UASC and strategies to mitigate these challenges. </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7118C"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5910E653" w14:textId="77777777" w:rsidTr="00BB516D">
        <w:trPr>
          <w:trHeight w:val="1205"/>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3944F337"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9.00 – 12.45</w:t>
            </w:r>
          </w:p>
          <w:p w14:paraId="25335D2C" w14:textId="77777777" w:rsidR="00EE7D4E" w:rsidRPr="00EE7D4E" w:rsidRDefault="00EE7D4E" w:rsidP="00EE7D4E">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A32CE"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Simulation </w:t>
            </w:r>
          </w:p>
          <w:p w14:paraId="56CBF029" w14:textId="77777777" w:rsidR="00EE7D4E" w:rsidRPr="00EE7D4E" w:rsidRDefault="00EE7D4E" w:rsidP="00EE7D4E">
            <w:pPr>
              <w:rPr>
                <w:rFonts w:ascii="Times New Roman" w:eastAsia="Times New Roman" w:hAnsi="Times New Roman" w:cs="Times New Roman"/>
                <w:lang w:eastAsia="en-GB"/>
              </w:rPr>
            </w:pPr>
          </w:p>
          <w:p w14:paraId="68C9413D"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(including working break and debrief)</w:t>
            </w:r>
          </w:p>
          <w:p w14:paraId="0BD8B407" w14:textId="77777777" w:rsidR="00EE7D4E" w:rsidRPr="00EE7D4E" w:rsidRDefault="00EE7D4E" w:rsidP="00EE7D4E">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F357B"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apply learning from Days 1 -3 of the UASC TOT and understand the challenges associated with effective coordination of a UASC response. Participants understand the role of a Simulation activity in adult learning.</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3675C"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5040100C"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7860D6F0"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12.45 – 1.45</w:t>
            </w:r>
          </w:p>
        </w:tc>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3622BEC2"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Lunch </w:t>
            </w:r>
          </w:p>
        </w:tc>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6DFCDED5" w14:textId="77777777" w:rsidR="00EE7D4E" w:rsidRPr="00EE7D4E" w:rsidRDefault="00EE7D4E" w:rsidP="00EE7D4E">
            <w:pPr>
              <w:rPr>
                <w:rFonts w:ascii="Times New Roman" w:eastAsia="Times New Roman" w:hAnsi="Times New Roman" w:cs="Times New Roman"/>
                <w:lang w:eastAsia="en-GB"/>
              </w:rPr>
            </w:pPr>
          </w:p>
        </w:tc>
        <w:tc>
          <w:tcPr>
            <w:tcW w:w="310" w:type="dxa"/>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18FD80BA"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64D7F2DB"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44B48A34"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1.45 – 3.15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6D1AB"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Reunification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672BA"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 xml:space="preserve">Participants understand the process and steps required for family reunification and the principles guiding the assessment of whether reunification is in the child’s best interests. Participants will learn about the different emotional and psychological reactions of a child during the </w:t>
            </w:r>
            <w:proofErr w:type="spellStart"/>
            <w:r w:rsidRPr="00EE7D4E">
              <w:rPr>
                <w:rFonts w:ascii="Calibri" w:eastAsia="Times New Roman" w:hAnsi="Calibri" w:cs="Calibri"/>
                <w:color w:val="000000"/>
                <w:sz w:val="20"/>
                <w:szCs w:val="20"/>
                <w:lang w:eastAsia="en-GB"/>
              </w:rPr>
              <w:t>reunifcation</w:t>
            </w:r>
            <w:proofErr w:type="spellEnd"/>
            <w:r w:rsidRPr="00EE7D4E">
              <w:rPr>
                <w:rFonts w:ascii="Calibri" w:eastAsia="Times New Roman" w:hAnsi="Calibri" w:cs="Calibri"/>
                <w:color w:val="000000"/>
                <w:sz w:val="20"/>
                <w:szCs w:val="20"/>
                <w:lang w:eastAsia="en-GB"/>
              </w:rPr>
              <w:t xml:space="preserve"> process.</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C08BC"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5C1C7662"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4B8C9E3D"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3.15 – 3.30</w:t>
            </w:r>
          </w:p>
        </w:tc>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6C9F6C77"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Break </w:t>
            </w:r>
          </w:p>
        </w:tc>
        <w:tc>
          <w:tcPr>
            <w:tcW w:w="0" w:type="auto"/>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3B10F70F" w14:textId="77777777" w:rsidR="00EE7D4E" w:rsidRPr="00EE7D4E" w:rsidRDefault="00EE7D4E" w:rsidP="00EE7D4E">
            <w:pPr>
              <w:rPr>
                <w:rFonts w:ascii="Times New Roman" w:eastAsia="Times New Roman" w:hAnsi="Times New Roman" w:cs="Times New Roman"/>
                <w:lang w:eastAsia="en-GB"/>
              </w:rPr>
            </w:pPr>
          </w:p>
        </w:tc>
        <w:tc>
          <w:tcPr>
            <w:tcW w:w="310" w:type="dxa"/>
            <w:tcBorders>
              <w:top w:val="single" w:sz="4" w:space="0" w:color="000000"/>
              <w:left w:val="single" w:sz="4" w:space="0" w:color="000000"/>
              <w:bottom w:val="single" w:sz="4" w:space="0" w:color="000000"/>
              <w:right w:val="single" w:sz="4" w:space="0" w:color="000000"/>
            </w:tcBorders>
            <w:shd w:val="clear" w:color="auto" w:fill="ECD7E5" w:themeFill="accent2" w:themeFillTint="33"/>
            <w:tcMar>
              <w:top w:w="0" w:type="dxa"/>
              <w:left w:w="108" w:type="dxa"/>
              <w:bottom w:w="0" w:type="dxa"/>
              <w:right w:w="108" w:type="dxa"/>
            </w:tcMar>
            <w:hideMark/>
          </w:tcPr>
          <w:p w14:paraId="14E2CE99"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3AC1B79B"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4AF66D49"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3.30 – 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B61A2"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Reintegration and Follow 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D7512"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understand the importance of follow up after reunification, the role of different stakeholders in the reunification and reintegration of children, and how to strengthen local capacity to support reintegration.</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0F8B2" w14:textId="77777777" w:rsidR="00EE7D4E" w:rsidRPr="00EE7D4E" w:rsidRDefault="00EE7D4E" w:rsidP="00EE7D4E">
            <w:pPr>
              <w:rPr>
                <w:rFonts w:ascii="Times New Roman" w:eastAsia="Times New Roman" w:hAnsi="Times New Roman" w:cs="Times New Roman"/>
                <w:lang w:eastAsia="en-GB"/>
              </w:rPr>
            </w:pPr>
          </w:p>
        </w:tc>
      </w:tr>
      <w:tr w:rsidR="00EE7D4E" w:rsidRPr="00EE7D4E" w14:paraId="2D84DBF6" w14:textId="77777777" w:rsidTr="00BB516D">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hideMark/>
          </w:tcPr>
          <w:p w14:paraId="34AD8136"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b/>
                <w:bCs/>
                <w:color w:val="000000"/>
                <w:sz w:val="20"/>
                <w:szCs w:val="20"/>
                <w:lang w:eastAsia="en-GB"/>
              </w:rPr>
              <w:t>5.00 – 5.30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2CE87"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Day 4 Review and Close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A100C" w14:textId="77777777" w:rsidR="00EE7D4E" w:rsidRPr="00EE7D4E" w:rsidRDefault="00EE7D4E" w:rsidP="00EE7D4E">
            <w:pPr>
              <w:rPr>
                <w:rFonts w:ascii="Times New Roman" w:eastAsia="Times New Roman" w:hAnsi="Times New Roman" w:cs="Times New Roman"/>
                <w:lang w:eastAsia="en-GB"/>
              </w:rPr>
            </w:pPr>
            <w:r w:rsidRPr="00EE7D4E">
              <w:rPr>
                <w:rFonts w:ascii="Calibri" w:eastAsia="Times New Roman" w:hAnsi="Calibri" w:cs="Calibri"/>
                <w:color w:val="000000"/>
                <w:sz w:val="20"/>
                <w:szCs w:val="20"/>
                <w:lang w:eastAsia="en-GB"/>
              </w:rPr>
              <w:t>Participants will consolidate learning from Day 4 and provide feedback on the UASC Training. </w:t>
            </w:r>
          </w:p>
        </w:tc>
        <w:tc>
          <w:tcPr>
            <w:tcW w:w="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671B4" w14:textId="77777777" w:rsidR="00EE7D4E" w:rsidRPr="00EE7D4E" w:rsidRDefault="00EE7D4E" w:rsidP="00EE7D4E">
            <w:pPr>
              <w:rPr>
                <w:rFonts w:ascii="Times New Roman" w:eastAsia="Times New Roman" w:hAnsi="Times New Roman" w:cs="Times New Roman"/>
                <w:lang w:eastAsia="en-GB"/>
              </w:rPr>
            </w:pPr>
          </w:p>
        </w:tc>
      </w:tr>
    </w:tbl>
    <w:p w14:paraId="5CF7307A" w14:textId="77777777" w:rsidR="00EE7D4E" w:rsidRPr="00EE7D4E" w:rsidRDefault="00EE7D4E" w:rsidP="00EE7D4E">
      <w:pPr>
        <w:rPr>
          <w:rFonts w:ascii="Times New Roman" w:eastAsia="Times New Roman" w:hAnsi="Times New Roman" w:cs="Times New Roman"/>
          <w:lang w:eastAsia="en-GB"/>
        </w:rPr>
      </w:pPr>
    </w:p>
    <w:p w14:paraId="6AFD37CD" w14:textId="77777777" w:rsidR="00683FDA" w:rsidRDefault="00683FDA"/>
    <w:sectPr w:rsidR="00683FDA" w:rsidSect="00BB516D">
      <w:headerReference w:type="even" r:id="rId7"/>
      <w:headerReference w:type="default" r:id="rId8"/>
      <w:footerReference w:type="even" r:id="rId9"/>
      <w:footerReference w:type="default" r:id="rId10"/>
      <w:headerReference w:type="first" r:id="rId11"/>
      <w:footerReference w:type="first" r:id="rId12"/>
      <w:pgSz w:w="11906" w:h="16838"/>
      <w:pgMar w:top="164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80B0A" w14:textId="77777777" w:rsidR="007E438C" w:rsidRDefault="007E438C" w:rsidP="00BB516D">
      <w:pPr>
        <w:spacing w:after="0" w:line="240" w:lineRule="auto"/>
      </w:pPr>
      <w:r>
        <w:separator/>
      </w:r>
    </w:p>
  </w:endnote>
  <w:endnote w:type="continuationSeparator" w:id="0">
    <w:p w14:paraId="0FB58D50" w14:textId="77777777" w:rsidR="007E438C" w:rsidRDefault="007E438C" w:rsidP="00BB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notTrueType/>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FC16" w14:textId="77777777" w:rsidR="00CE64AF" w:rsidRDefault="00CE6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3EEF" w14:textId="77777777" w:rsidR="00CE64AF" w:rsidRDefault="00CE64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D7D26" w14:textId="77777777" w:rsidR="00CE64AF" w:rsidRDefault="00CE6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AB0EE" w14:textId="77777777" w:rsidR="007E438C" w:rsidRDefault="007E438C" w:rsidP="00BB516D">
      <w:pPr>
        <w:spacing w:after="0" w:line="240" w:lineRule="auto"/>
      </w:pPr>
      <w:r>
        <w:separator/>
      </w:r>
    </w:p>
  </w:footnote>
  <w:footnote w:type="continuationSeparator" w:id="0">
    <w:p w14:paraId="5601D16F" w14:textId="77777777" w:rsidR="007E438C" w:rsidRDefault="007E438C" w:rsidP="00BB5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84D5" w14:textId="77777777" w:rsidR="00CE64AF" w:rsidRDefault="00CE6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7716" w14:textId="14CA2AA2" w:rsidR="00BB516D" w:rsidRPr="00CE64AF" w:rsidRDefault="00BB516D" w:rsidP="007C6263">
    <w:pPr>
      <w:pStyle w:val="Header"/>
      <w:rPr>
        <w:rFonts w:asciiTheme="minorHAnsi" w:hAnsiTheme="minorHAnsi" w:cstheme="minorHAnsi"/>
        <w:sz w:val="20"/>
        <w:szCs w:val="20"/>
      </w:rPr>
    </w:pPr>
    <w:r w:rsidRPr="00CE64AF">
      <w:rPr>
        <w:rFonts w:asciiTheme="minorHAnsi" w:hAnsiTheme="minorHAnsi" w:cstheme="minorHAnsi"/>
        <w:noProof/>
        <w:sz w:val="20"/>
        <w:szCs w:val="20"/>
        <w14:ligatures w14:val="standardContextual"/>
      </w:rPr>
      <w:drawing>
        <wp:anchor distT="0" distB="0" distL="114300" distR="114300" simplePos="0" relativeHeight="251658240" behindDoc="0" locked="0" layoutInCell="1" allowOverlap="1" wp14:anchorId="180D6F02" wp14:editId="5BFBC141">
          <wp:simplePos x="0" y="0"/>
          <wp:positionH relativeFrom="margin">
            <wp:posOffset>5321300</wp:posOffset>
          </wp:positionH>
          <wp:positionV relativeFrom="margin">
            <wp:posOffset>-1066800</wp:posOffset>
          </wp:positionV>
          <wp:extent cx="1807210" cy="687070"/>
          <wp:effectExtent l="0" t="0" r="0" b="0"/>
          <wp:wrapSquare wrapText="bothSides"/>
          <wp:docPr id="93133031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30319"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7210" cy="687070"/>
                  </a:xfrm>
                  <a:prstGeom prst="rect">
                    <a:avLst/>
                  </a:prstGeom>
                </pic:spPr>
              </pic:pic>
            </a:graphicData>
          </a:graphic>
          <wp14:sizeRelH relativeFrom="margin">
            <wp14:pctWidth>0</wp14:pctWidth>
          </wp14:sizeRelH>
          <wp14:sizeRelV relativeFrom="margin">
            <wp14:pctHeight>0</wp14:pctHeight>
          </wp14:sizeRelV>
        </wp:anchor>
      </w:drawing>
    </w:r>
    <w:r w:rsidR="007C6263" w:rsidRPr="00CE64AF">
      <w:rPr>
        <w:rFonts w:asciiTheme="minorHAnsi" w:hAnsiTheme="minorHAnsi" w:cstheme="minorHAnsi"/>
        <w:sz w:val="20"/>
        <w:szCs w:val="20"/>
      </w:rPr>
      <w:t>UASC TOT</w:t>
    </w:r>
  </w:p>
  <w:p w14:paraId="5DBD5B8F" w14:textId="72DF1194" w:rsidR="007C6263" w:rsidRPr="00CE64AF" w:rsidRDefault="007C6263" w:rsidP="007C6263">
    <w:pPr>
      <w:pStyle w:val="Header"/>
      <w:rPr>
        <w:rFonts w:asciiTheme="minorHAnsi" w:hAnsiTheme="minorHAnsi" w:cstheme="minorHAnsi"/>
        <w:sz w:val="20"/>
        <w:szCs w:val="20"/>
      </w:rPr>
    </w:pPr>
    <w:r w:rsidRPr="00CE64AF">
      <w:rPr>
        <w:rFonts w:asciiTheme="minorHAnsi" w:hAnsiTheme="minorHAnsi" w:cstheme="minorHAnsi"/>
        <w:sz w:val="20"/>
        <w:szCs w:val="20"/>
      </w:rPr>
      <w:t xml:space="preserve">Module 1.1 – Training Agenda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0E33" w14:textId="77777777" w:rsidR="00CE64AF" w:rsidRDefault="00CE6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85745554">
    <w:abstractNumId w:val="1"/>
  </w:num>
  <w:num w:numId="2" w16cid:durableId="1018317669">
    <w:abstractNumId w:val="2"/>
  </w:num>
  <w:num w:numId="3" w16cid:durableId="468740791">
    <w:abstractNumId w:val="0"/>
  </w:num>
  <w:num w:numId="4" w16cid:durableId="1999457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8584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0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8496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9754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326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299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9205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9727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9471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8088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4E"/>
    <w:rsid w:val="004C708F"/>
    <w:rsid w:val="00592DAE"/>
    <w:rsid w:val="005A7E2C"/>
    <w:rsid w:val="00683FDA"/>
    <w:rsid w:val="007C6263"/>
    <w:rsid w:val="007E438C"/>
    <w:rsid w:val="00B7389B"/>
    <w:rsid w:val="00BB516D"/>
    <w:rsid w:val="00CE64AF"/>
    <w:rsid w:val="00DC1AAE"/>
    <w:rsid w:val="00E73B25"/>
    <w:rsid w:val="00E76E6F"/>
    <w:rsid w:val="00EE7D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1FFA9"/>
  <w15:chartTrackingRefBased/>
  <w15:docId w15:val="{BAA2809D-68C3-AA4A-BFDD-F80C3A6C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4AF"/>
    <w:pPr>
      <w:spacing w:after="200" w:line="300" w:lineRule="auto"/>
    </w:pPr>
    <w:rPr>
      <w:rFonts w:ascii="Helvetica Neue Light" w:eastAsia="Helvetica Neue Light" w:hAnsi="Helvetica Neue Light" w:cs="Helvetica Neue Light"/>
      <w:kern w:val="0"/>
      <w:sz w:val="22"/>
      <w:szCs w:val="22"/>
      <w:lang w:val="en-US"/>
      <w14:ligatures w14:val="none"/>
    </w:rPr>
  </w:style>
  <w:style w:type="paragraph" w:styleId="Heading1">
    <w:name w:val="heading 1"/>
    <w:basedOn w:val="Normal"/>
    <w:next w:val="Normal"/>
    <w:link w:val="Heading1Char"/>
    <w:uiPriority w:val="9"/>
    <w:qFormat/>
    <w:rsid w:val="00CE64AF"/>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CE64AF"/>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CE64AF"/>
    <w:pPr>
      <w:outlineLvl w:val="2"/>
    </w:pPr>
    <w:rPr>
      <w:color w:val="7F9EBB" w:themeColor="accent1" w:themeTint="99"/>
    </w:rPr>
  </w:style>
  <w:style w:type="paragraph" w:styleId="Heading4">
    <w:name w:val="heading 4"/>
    <w:basedOn w:val="Normal"/>
    <w:next w:val="Normal"/>
    <w:link w:val="Heading4Char"/>
    <w:uiPriority w:val="9"/>
    <w:unhideWhenUsed/>
    <w:qFormat/>
    <w:rsid w:val="00CE64AF"/>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CE64AF"/>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CE64AF"/>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CE64AF"/>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CE64AF"/>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CE64AF"/>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CE64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64AF"/>
  </w:style>
  <w:style w:type="paragraph" w:styleId="NormalWeb">
    <w:name w:val="Normal (Web)"/>
    <w:basedOn w:val="Normal"/>
    <w:uiPriority w:val="99"/>
    <w:semiHidden/>
    <w:unhideWhenUsed/>
    <w:rsid w:val="00EE7D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CE64AF"/>
    <w:rPr>
      <w:rFonts w:asciiTheme="majorHAnsi" w:eastAsiaTheme="majorEastAsia" w:hAnsiTheme="majorHAnsi" w:cs="Times New Roman (Headings CS)"/>
      <w:bCs/>
      <w:caps/>
      <w:color w:val="0388C5" w:themeColor="accent5"/>
      <w:kern w:val="0"/>
      <w:sz w:val="40"/>
      <w:szCs w:val="40"/>
      <w:lang w:val="en-US"/>
      <w14:ligatures w14:val="none"/>
    </w:rPr>
  </w:style>
  <w:style w:type="character" w:customStyle="1" w:styleId="Heading2Char">
    <w:name w:val="Heading 2 Char"/>
    <w:basedOn w:val="DefaultParagraphFont"/>
    <w:link w:val="Heading2"/>
    <w:uiPriority w:val="9"/>
    <w:rsid w:val="00CE64AF"/>
    <w:rPr>
      <w:rFonts w:ascii="Calibri" w:eastAsia="Helvetica Neue Light" w:hAnsi="Calibri" w:cs="Helvetica Neue Light"/>
      <w:b/>
      <w:color w:val="405D78" w:themeColor="accent1"/>
      <w:kern w:val="0"/>
      <w:sz w:val="28"/>
      <w:szCs w:val="28"/>
      <w:lang w:val="en-US"/>
      <w14:ligatures w14:val="none"/>
    </w:rPr>
  </w:style>
  <w:style w:type="character" w:customStyle="1" w:styleId="Heading3Char">
    <w:name w:val="Heading 3 Char"/>
    <w:basedOn w:val="DefaultParagraphFont"/>
    <w:link w:val="Heading3"/>
    <w:uiPriority w:val="9"/>
    <w:rsid w:val="00CE64AF"/>
    <w:rPr>
      <w:rFonts w:ascii="Calibri" w:eastAsia="Helvetica Neue Light" w:hAnsi="Calibri" w:cs="Helvetica Neue Light"/>
      <w:b/>
      <w:color w:val="7F9EBB" w:themeColor="accent1" w:themeTint="99"/>
      <w:kern w:val="0"/>
      <w:sz w:val="28"/>
      <w:szCs w:val="28"/>
      <w:lang w:val="en-US"/>
      <w14:ligatures w14:val="none"/>
    </w:rPr>
  </w:style>
  <w:style w:type="character" w:customStyle="1" w:styleId="Heading4Char">
    <w:name w:val="Heading 4 Char"/>
    <w:basedOn w:val="DefaultParagraphFont"/>
    <w:link w:val="Heading4"/>
    <w:uiPriority w:val="9"/>
    <w:rsid w:val="00CE64AF"/>
    <w:rPr>
      <w:rFonts w:asciiTheme="majorHAnsi" w:eastAsiaTheme="majorEastAsia" w:hAnsiTheme="majorHAnsi" w:cstheme="majorBidi"/>
      <w:b/>
      <w:bCs/>
      <w:i/>
      <w:iCs/>
      <w:color w:val="405D78" w:themeColor="accent1"/>
      <w:kern w:val="0"/>
      <w:sz w:val="22"/>
      <w:szCs w:val="22"/>
      <w:lang w:val="en-US"/>
      <w14:ligatures w14:val="none"/>
    </w:rPr>
  </w:style>
  <w:style w:type="character" w:customStyle="1" w:styleId="Heading5Char">
    <w:name w:val="Heading 5 Char"/>
    <w:aliases w:val="Table Heading Char"/>
    <w:basedOn w:val="DefaultParagraphFont"/>
    <w:link w:val="Heading5"/>
    <w:uiPriority w:val="9"/>
    <w:rsid w:val="00CE64AF"/>
    <w:rPr>
      <w:rFonts w:ascii="Helvetica Neue Light" w:eastAsiaTheme="majorEastAsia" w:hAnsi="Helvetica Neue Light" w:cs="Times New Roman (Headings CS)"/>
      <w:b/>
      <w:bCs/>
      <w:color w:val="FFFFFF" w:themeColor="background1"/>
      <w:kern w:val="0"/>
      <w:sz w:val="26"/>
      <w:szCs w:val="22"/>
      <w:lang w:val="en-US"/>
      <w14:ligatures w14:val="none"/>
    </w:rPr>
  </w:style>
  <w:style w:type="character" w:customStyle="1" w:styleId="Heading6Char">
    <w:name w:val="Heading 6 Char"/>
    <w:aliases w:val="Table Sub Heading Char"/>
    <w:basedOn w:val="DefaultParagraphFont"/>
    <w:link w:val="Heading6"/>
    <w:uiPriority w:val="9"/>
    <w:semiHidden/>
    <w:rsid w:val="00CE64AF"/>
    <w:rPr>
      <w:rFonts w:ascii="Calibri" w:eastAsiaTheme="majorEastAsia" w:hAnsi="Calibri" w:cstheme="majorBidi"/>
      <w:b/>
      <w:bCs/>
      <w:i/>
      <w:iCs/>
      <w:color w:val="000000" w:themeColor="text1"/>
      <w:kern w:val="0"/>
      <w:sz w:val="22"/>
      <w:szCs w:val="22"/>
      <w:lang w:val="en-US"/>
      <w14:ligatures w14:val="none"/>
    </w:rPr>
  </w:style>
  <w:style w:type="character" w:customStyle="1" w:styleId="Heading7Char">
    <w:name w:val="Heading 7 Char"/>
    <w:aliases w:val="Table Body Char"/>
    <w:basedOn w:val="DefaultParagraphFont"/>
    <w:link w:val="Heading7"/>
    <w:uiPriority w:val="9"/>
    <w:rsid w:val="00CE64AF"/>
    <w:rPr>
      <w:rFonts w:ascii="Helvetica Neue Light" w:eastAsia="Helvetica Neue Light" w:hAnsi="Helvetica Neue Light" w:cs="Helvetica Neue Light"/>
      <w:color w:val="000000" w:themeColor="text1"/>
      <w:kern w:val="0"/>
      <w:sz w:val="22"/>
      <w:szCs w:val="22"/>
      <w:lang w:val="en-US"/>
      <w14:ligatures w14:val="none"/>
    </w:rPr>
  </w:style>
  <w:style w:type="character" w:customStyle="1" w:styleId="Heading8Char">
    <w:name w:val="Heading 8 Char"/>
    <w:aliases w:val="Subtitle for Title 2 Char"/>
    <w:basedOn w:val="DefaultParagraphFont"/>
    <w:link w:val="Heading8"/>
    <w:uiPriority w:val="9"/>
    <w:rsid w:val="00CE64AF"/>
    <w:rPr>
      <w:rFonts w:ascii="Calibri" w:eastAsiaTheme="majorEastAsia" w:hAnsi="Calibri" w:cs="Times New Roman (Headings CS)"/>
      <w:iCs/>
      <w:color w:val="405D78" w:themeColor="accent1"/>
      <w:kern w:val="0"/>
      <w:sz w:val="48"/>
      <w:szCs w:val="52"/>
      <w:shd w:val="clear" w:color="auto" w:fill="FFFFFF" w:themeFill="background1"/>
      <w:lang w:val="en-US"/>
      <w14:ligatures w14:val="none"/>
    </w:rPr>
  </w:style>
  <w:style w:type="character" w:customStyle="1" w:styleId="Heading9Char">
    <w:name w:val="Heading 9 Char"/>
    <w:aliases w:val="Title 2 Char"/>
    <w:basedOn w:val="DefaultParagraphFont"/>
    <w:link w:val="Heading9"/>
    <w:uiPriority w:val="9"/>
    <w:rsid w:val="00CE64AF"/>
    <w:rPr>
      <w:rFonts w:ascii="Calibri" w:eastAsiaTheme="majorEastAsia" w:hAnsi="Calibri" w:cs="Times New Roman (Headings CS)"/>
      <w:iCs/>
      <w:color w:val="405D78" w:themeColor="accent1"/>
      <w:kern w:val="0"/>
      <w:sz w:val="72"/>
      <w:szCs w:val="20"/>
      <w:shd w:val="clear" w:color="auto" w:fill="FFFFFF" w:themeFill="background1"/>
      <w:lang w:val="en-US"/>
      <w14:ligatures w14:val="none"/>
    </w:rPr>
  </w:style>
  <w:style w:type="paragraph" w:styleId="Title">
    <w:name w:val="Title"/>
    <w:aliases w:val="Title Of Document - Blue BG"/>
    <w:basedOn w:val="Normal"/>
    <w:next w:val="Normal"/>
    <w:link w:val="TitleChar"/>
    <w:uiPriority w:val="10"/>
    <w:qFormat/>
    <w:rsid w:val="00CE64AF"/>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CE64AF"/>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lang w:val="en-US"/>
      <w14:ligatures w14:val="none"/>
    </w:rPr>
  </w:style>
  <w:style w:type="paragraph" w:styleId="Caption">
    <w:name w:val="caption"/>
    <w:basedOn w:val="Normal"/>
    <w:next w:val="Normal"/>
    <w:uiPriority w:val="35"/>
    <w:semiHidden/>
    <w:unhideWhenUsed/>
    <w:qFormat/>
    <w:rsid w:val="00CE64AF"/>
    <w:pPr>
      <w:spacing w:line="240" w:lineRule="auto"/>
    </w:pPr>
    <w:rPr>
      <w:b/>
      <w:bCs/>
      <w:color w:val="405D78" w:themeColor="accent1"/>
      <w:sz w:val="18"/>
      <w:szCs w:val="18"/>
    </w:rPr>
  </w:style>
  <w:style w:type="paragraph" w:styleId="Subtitle">
    <w:name w:val="Subtitle"/>
    <w:basedOn w:val="Normal"/>
    <w:next w:val="Normal"/>
    <w:link w:val="SubtitleChar"/>
    <w:uiPriority w:val="11"/>
    <w:qFormat/>
    <w:rsid w:val="00CE64AF"/>
    <w:pPr>
      <w:spacing w:before="240"/>
    </w:pPr>
    <w:rPr>
      <w:rFonts w:ascii="Calibri" w:eastAsia="Calibri" w:hAnsi="Calibri" w:cs="Calibri"/>
      <w:color w:val="405D78"/>
      <w:sz w:val="44"/>
      <w:szCs w:val="44"/>
    </w:rPr>
  </w:style>
  <w:style w:type="character" w:customStyle="1" w:styleId="SubtitleChar">
    <w:name w:val="Subtitle Char"/>
    <w:basedOn w:val="DefaultParagraphFont"/>
    <w:link w:val="Subtitle"/>
    <w:uiPriority w:val="11"/>
    <w:rsid w:val="00CE64AF"/>
    <w:rPr>
      <w:rFonts w:ascii="Calibri" w:eastAsia="Calibri" w:hAnsi="Calibri" w:cs="Calibri"/>
      <w:color w:val="405D78"/>
      <w:kern w:val="0"/>
      <w:sz w:val="44"/>
      <w:szCs w:val="44"/>
      <w:lang w:val="en-US"/>
      <w14:ligatures w14:val="none"/>
    </w:rPr>
  </w:style>
  <w:style w:type="character" w:styleId="Strong">
    <w:name w:val="Strong"/>
    <w:uiPriority w:val="22"/>
    <w:qFormat/>
    <w:rsid w:val="00CE64AF"/>
    <w:rPr>
      <w:rFonts w:ascii="Helvetica Neue Medium" w:hAnsi="Helvetica Neue Medium"/>
    </w:rPr>
  </w:style>
  <w:style w:type="paragraph" w:styleId="ListParagraph">
    <w:name w:val="List Paragraph"/>
    <w:basedOn w:val="Normal"/>
    <w:uiPriority w:val="34"/>
    <w:qFormat/>
    <w:rsid w:val="00CE64AF"/>
    <w:pPr>
      <w:ind w:left="720"/>
      <w:contextualSpacing/>
    </w:pPr>
  </w:style>
  <w:style w:type="paragraph" w:styleId="Quote">
    <w:name w:val="Quote"/>
    <w:basedOn w:val="Normal"/>
    <w:next w:val="Normal"/>
    <w:link w:val="QuoteChar"/>
    <w:uiPriority w:val="29"/>
    <w:qFormat/>
    <w:rsid w:val="00CE64AF"/>
    <w:rPr>
      <w:i/>
      <w:iCs/>
      <w:color w:val="000000" w:themeColor="text1"/>
    </w:rPr>
  </w:style>
  <w:style w:type="character" w:customStyle="1" w:styleId="QuoteChar">
    <w:name w:val="Quote Char"/>
    <w:basedOn w:val="DefaultParagraphFont"/>
    <w:link w:val="Quote"/>
    <w:uiPriority w:val="29"/>
    <w:rsid w:val="00CE64AF"/>
    <w:rPr>
      <w:rFonts w:ascii="Helvetica Neue Light" w:eastAsia="Helvetica Neue Light" w:hAnsi="Helvetica Neue Light" w:cs="Helvetica Neue Light"/>
      <w:i/>
      <w:iCs/>
      <w:color w:val="000000" w:themeColor="text1"/>
      <w:kern w:val="0"/>
      <w:sz w:val="22"/>
      <w:szCs w:val="22"/>
      <w:lang w:val="en-US"/>
      <w14:ligatures w14:val="none"/>
    </w:rPr>
  </w:style>
  <w:style w:type="paragraph" w:styleId="IntenseQuote">
    <w:name w:val="Intense Quote"/>
    <w:basedOn w:val="Normal"/>
    <w:next w:val="Normal"/>
    <w:link w:val="IntenseQuoteChar"/>
    <w:uiPriority w:val="30"/>
    <w:qFormat/>
    <w:rsid w:val="00CE64AF"/>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CE64AF"/>
    <w:rPr>
      <w:rFonts w:ascii="Helvetica Neue Light" w:eastAsia="Helvetica Neue Light" w:hAnsi="Helvetica Neue Light" w:cs="Helvetica Neue Light"/>
      <w:b/>
      <w:bCs/>
      <w:i/>
      <w:iCs/>
      <w:color w:val="405D78" w:themeColor="accent1"/>
      <w:kern w:val="0"/>
      <w:sz w:val="22"/>
      <w:szCs w:val="22"/>
      <w:lang w:val="en-US"/>
      <w14:ligatures w14:val="none"/>
    </w:rPr>
  </w:style>
  <w:style w:type="character" w:styleId="SubtleEmphasis">
    <w:name w:val="Subtle Emphasis"/>
    <w:basedOn w:val="DefaultParagraphFont"/>
    <w:uiPriority w:val="19"/>
    <w:qFormat/>
    <w:rsid w:val="00CE64AF"/>
    <w:rPr>
      <w:i/>
      <w:iCs/>
      <w:color w:val="808080" w:themeColor="text1" w:themeTint="7F"/>
    </w:rPr>
  </w:style>
  <w:style w:type="character" w:styleId="IntenseEmphasis">
    <w:name w:val="Intense Emphasis"/>
    <w:basedOn w:val="DefaultParagraphFont"/>
    <w:uiPriority w:val="21"/>
    <w:qFormat/>
    <w:rsid w:val="00CE64AF"/>
    <w:rPr>
      <w:b/>
      <w:bCs/>
      <w:i/>
      <w:iCs/>
      <w:color w:val="405D78" w:themeColor="accent1"/>
    </w:rPr>
  </w:style>
  <w:style w:type="character" w:styleId="SubtleReference">
    <w:name w:val="Subtle Reference"/>
    <w:basedOn w:val="DefaultParagraphFont"/>
    <w:uiPriority w:val="31"/>
    <w:qFormat/>
    <w:rsid w:val="00CE64AF"/>
    <w:rPr>
      <w:smallCaps/>
      <w:color w:val="97467C" w:themeColor="accent2"/>
      <w:u w:val="single"/>
    </w:rPr>
  </w:style>
  <w:style w:type="character" w:styleId="IntenseReference">
    <w:name w:val="Intense Reference"/>
    <w:basedOn w:val="DefaultParagraphFont"/>
    <w:uiPriority w:val="32"/>
    <w:qFormat/>
    <w:rsid w:val="00CE64AF"/>
    <w:rPr>
      <w:b/>
      <w:bCs/>
      <w:smallCaps/>
      <w:color w:val="97467C" w:themeColor="accent2"/>
      <w:spacing w:val="5"/>
      <w:u w:val="single"/>
    </w:rPr>
  </w:style>
  <w:style w:type="character" w:styleId="BookTitle">
    <w:name w:val="Book Title"/>
    <w:basedOn w:val="DefaultParagraphFont"/>
    <w:uiPriority w:val="33"/>
    <w:qFormat/>
    <w:rsid w:val="00CE64AF"/>
    <w:rPr>
      <w:b/>
      <w:bCs/>
      <w:smallCaps/>
      <w:spacing w:val="5"/>
    </w:rPr>
  </w:style>
  <w:style w:type="paragraph" w:styleId="TOCHeading">
    <w:name w:val="TOC Heading"/>
    <w:basedOn w:val="Heading1"/>
    <w:next w:val="Normal"/>
    <w:uiPriority w:val="39"/>
    <w:unhideWhenUsed/>
    <w:qFormat/>
    <w:rsid w:val="00CE64AF"/>
    <w:pPr>
      <w:outlineLvl w:val="9"/>
    </w:pPr>
  </w:style>
  <w:style w:type="paragraph" w:styleId="Revision">
    <w:name w:val="Revision"/>
    <w:hidden/>
    <w:uiPriority w:val="99"/>
    <w:semiHidden/>
    <w:rsid w:val="00CE64AF"/>
    <w:rPr>
      <w:rFonts w:ascii="Helvetica Neue Light" w:eastAsia="Helvetica Neue Light" w:hAnsi="Helvetica Neue Light" w:cs="Helvetica Neue Light"/>
      <w:kern w:val="0"/>
      <w:sz w:val="22"/>
      <w:szCs w:val="22"/>
      <w:lang w:val="en-US"/>
      <w14:ligatures w14:val="none"/>
    </w:rPr>
  </w:style>
  <w:style w:type="character" w:styleId="UnresolvedMention">
    <w:name w:val="Unresolved Mention"/>
    <w:basedOn w:val="DefaultParagraphFont"/>
    <w:uiPriority w:val="99"/>
    <w:rsid w:val="00CE64AF"/>
    <w:rPr>
      <w:color w:val="605E5C"/>
      <w:shd w:val="clear" w:color="auto" w:fill="E1DFDD"/>
    </w:rPr>
  </w:style>
  <w:style w:type="paragraph" w:styleId="TOAHeading">
    <w:name w:val="toa heading"/>
    <w:basedOn w:val="Normal"/>
    <w:next w:val="Normal"/>
    <w:uiPriority w:val="99"/>
    <w:unhideWhenUsed/>
    <w:rsid w:val="00CE64AF"/>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CE64AF"/>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CE64AF"/>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CE64AF"/>
    <w:rPr>
      <w:rFonts w:ascii="Helvetica Neue Light" w:eastAsia="Helvetica Neue Light" w:hAnsi="Helvetica Neue Light" w:cs="Helvetica Neue Light"/>
      <w:color w:val="AEAAAA" w:themeColor="background2" w:themeShade="BF"/>
      <w:kern w:val="0"/>
      <w:sz w:val="20"/>
      <w:szCs w:val="20"/>
      <w:lang w:val="en-US"/>
      <w14:ligatures w14:val="none"/>
    </w:rPr>
  </w:style>
  <w:style w:type="character" w:styleId="FootnoteReference">
    <w:name w:val="footnote reference"/>
    <w:aliases w:val="Superscript"/>
    <w:basedOn w:val="DefaultParagraphFont"/>
    <w:uiPriority w:val="99"/>
    <w:unhideWhenUsed/>
    <w:rsid w:val="00CE64AF"/>
    <w:rPr>
      <w:vertAlign w:val="superscript"/>
    </w:rPr>
  </w:style>
  <w:style w:type="character" w:styleId="Hyperlink">
    <w:name w:val="Hyperlink"/>
    <w:basedOn w:val="DefaultParagraphFont"/>
    <w:uiPriority w:val="99"/>
    <w:unhideWhenUsed/>
    <w:rsid w:val="00CE64AF"/>
    <w:rPr>
      <w:color w:val="47C2FC" w:themeColor="accent5" w:themeTint="99"/>
      <w:u w:val="single"/>
    </w:rPr>
  </w:style>
  <w:style w:type="paragraph" w:styleId="CommentText">
    <w:name w:val="annotation text"/>
    <w:basedOn w:val="Normal"/>
    <w:link w:val="CommentTextChar"/>
    <w:uiPriority w:val="99"/>
    <w:unhideWhenUsed/>
    <w:rsid w:val="00CE64AF"/>
    <w:pPr>
      <w:spacing w:after="0" w:line="240" w:lineRule="auto"/>
    </w:pPr>
    <w:rPr>
      <w:sz w:val="20"/>
      <w:szCs w:val="20"/>
    </w:rPr>
  </w:style>
  <w:style w:type="character" w:customStyle="1" w:styleId="CommentTextChar">
    <w:name w:val="Comment Text Char"/>
    <w:basedOn w:val="DefaultParagraphFont"/>
    <w:link w:val="CommentText"/>
    <w:uiPriority w:val="99"/>
    <w:rsid w:val="00CE64AF"/>
    <w:rPr>
      <w:rFonts w:ascii="Helvetica Neue Light" w:eastAsia="Helvetica Neue Light" w:hAnsi="Helvetica Neue Light" w:cs="Helvetica Neue Light"/>
      <w:kern w:val="0"/>
      <w:sz w:val="20"/>
      <w:szCs w:val="20"/>
      <w:lang w:val="en-US"/>
      <w14:ligatures w14:val="none"/>
    </w:rPr>
  </w:style>
  <w:style w:type="paragraph" w:styleId="BodyText">
    <w:name w:val="Body Text"/>
    <w:basedOn w:val="Normal"/>
    <w:link w:val="BodyTextChar"/>
    <w:uiPriority w:val="99"/>
    <w:unhideWhenUsed/>
    <w:qFormat/>
    <w:rsid w:val="00CE64AF"/>
    <w:pPr>
      <w:spacing w:after="240"/>
    </w:pPr>
  </w:style>
  <w:style w:type="character" w:customStyle="1" w:styleId="BodyTextChar">
    <w:name w:val="Body Text Char"/>
    <w:basedOn w:val="DefaultParagraphFont"/>
    <w:link w:val="BodyText"/>
    <w:uiPriority w:val="99"/>
    <w:rsid w:val="00CE64AF"/>
    <w:rPr>
      <w:rFonts w:ascii="Helvetica Neue Light" w:eastAsia="Helvetica Neue Light" w:hAnsi="Helvetica Neue Light" w:cs="Helvetica Neue Light"/>
      <w:kern w:val="0"/>
      <w:sz w:val="22"/>
      <w:szCs w:val="22"/>
      <w:lang w:val="en-US"/>
      <w14:ligatures w14:val="none"/>
    </w:rPr>
  </w:style>
  <w:style w:type="paragraph" w:styleId="Footer">
    <w:name w:val="footer"/>
    <w:basedOn w:val="Normal"/>
    <w:link w:val="FooterChar"/>
    <w:uiPriority w:val="99"/>
    <w:unhideWhenUsed/>
    <w:rsid w:val="00CE6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4AF"/>
    <w:rPr>
      <w:rFonts w:ascii="Helvetica Neue Light" w:eastAsia="Helvetica Neue Light" w:hAnsi="Helvetica Neue Light" w:cs="Helvetica Neue Light"/>
      <w:kern w:val="0"/>
      <w:sz w:val="22"/>
      <w:szCs w:val="22"/>
      <w:lang w:val="en-US"/>
      <w14:ligatures w14:val="none"/>
    </w:rPr>
  </w:style>
  <w:style w:type="character" w:styleId="FollowedHyperlink">
    <w:name w:val="FollowedHyperlink"/>
    <w:basedOn w:val="DefaultParagraphFont"/>
    <w:uiPriority w:val="99"/>
    <w:semiHidden/>
    <w:unhideWhenUsed/>
    <w:rsid w:val="00CE64AF"/>
    <w:rPr>
      <w:color w:val="0388C5" w:themeColor="accent5"/>
      <w:u w:val="single"/>
    </w:rPr>
  </w:style>
  <w:style w:type="table" w:styleId="TableGrid">
    <w:name w:val="Table Grid"/>
    <w:basedOn w:val="TableNormal"/>
    <w:uiPriority w:val="39"/>
    <w:rsid w:val="00CE64AF"/>
    <w:rPr>
      <w:rFonts w:ascii="Helvetica Neue Light" w:eastAsia="Helvetica Neue Light" w:hAnsi="Helvetica Neue Light" w:cs="Helvetica Neue Light"/>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E64AF"/>
    <w:rPr>
      <w:rFonts w:ascii="Helvetica Neue Light" w:eastAsia="Helvetica Neue Light" w:hAnsi="Helvetica Neue Light" w:cs="Helvetica Neue Light"/>
      <w:kern w:val="0"/>
      <w:sz w:val="22"/>
      <w:szCs w:val="22"/>
      <w:lang w:val="en-US"/>
      <w14:ligatures w14:val="none"/>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CE64AF"/>
    <w:rPr>
      <w:rFonts w:ascii="Helvetica Neue Light" w:eastAsia="Helvetica Neue Light" w:hAnsi="Helvetica Neue Light" w:cs="Helvetica Neue Light"/>
      <w:kern w:val="0"/>
      <w:sz w:val="22"/>
      <w:szCs w:val="22"/>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CE64AF"/>
    <w:rPr>
      <w:rFonts w:ascii="Helvetica Neue Light" w:eastAsia="Helvetica Neue Light" w:hAnsi="Helvetica Neue Light" w:cs="Helvetica Neue Light"/>
      <w:kern w:val="0"/>
      <w:sz w:val="22"/>
      <w:szCs w:val="22"/>
      <w:lang w:val="en-US"/>
      <w14:ligatures w14:val="none"/>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CE64AF"/>
    <w:pPr>
      <w:spacing w:after="0"/>
    </w:pPr>
  </w:style>
  <w:style w:type="paragraph" w:styleId="Signature">
    <w:name w:val="Signature"/>
    <w:basedOn w:val="Normal"/>
    <w:link w:val="SignatureChar"/>
    <w:uiPriority w:val="99"/>
    <w:unhideWhenUsed/>
    <w:rsid w:val="00CE64AF"/>
    <w:pPr>
      <w:spacing w:after="0" w:line="240" w:lineRule="auto"/>
      <w:ind w:left="4320"/>
    </w:pPr>
  </w:style>
  <w:style w:type="character" w:customStyle="1" w:styleId="SignatureChar">
    <w:name w:val="Signature Char"/>
    <w:basedOn w:val="DefaultParagraphFont"/>
    <w:link w:val="Signature"/>
    <w:uiPriority w:val="99"/>
    <w:rsid w:val="00CE64AF"/>
    <w:rPr>
      <w:rFonts w:ascii="Helvetica Neue Light" w:eastAsia="Helvetica Neue Light" w:hAnsi="Helvetica Neue Light" w:cs="Helvetica Neue Light"/>
      <w:kern w:val="0"/>
      <w:sz w:val="22"/>
      <w:szCs w:val="22"/>
      <w:lang w:val="en-US"/>
      <w14:ligatures w14:val="none"/>
    </w:rPr>
  </w:style>
  <w:style w:type="character" w:styleId="SmartHyperlink">
    <w:name w:val="Smart Hyperlink"/>
    <w:basedOn w:val="DefaultParagraphFont"/>
    <w:uiPriority w:val="99"/>
    <w:unhideWhenUsed/>
    <w:rsid w:val="00CE64AF"/>
    <w:rPr>
      <w:u w:val="dotted"/>
    </w:rPr>
  </w:style>
  <w:style w:type="paragraph" w:styleId="Salutation">
    <w:name w:val="Salutation"/>
    <w:basedOn w:val="Normal"/>
    <w:next w:val="Normal"/>
    <w:link w:val="SalutationChar"/>
    <w:uiPriority w:val="99"/>
    <w:unhideWhenUsed/>
    <w:rsid w:val="00CE64AF"/>
  </w:style>
  <w:style w:type="character" w:customStyle="1" w:styleId="SalutationChar">
    <w:name w:val="Salutation Char"/>
    <w:basedOn w:val="DefaultParagraphFont"/>
    <w:link w:val="Salutation"/>
    <w:uiPriority w:val="99"/>
    <w:rsid w:val="00CE64AF"/>
    <w:rPr>
      <w:rFonts w:ascii="Helvetica Neue Light" w:eastAsia="Helvetica Neue Light" w:hAnsi="Helvetica Neue Light" w:cs="Helvetica Neue Light"/>
      <w:kern w:val="0"/>
      <w:sz w:val="22"/>
      <w:szCs w:val="22"/>
      <w:lang w:val="en-US"/>
      <w14:ligatures w14:val="none"/>
    </w:rPr>
  </w:style>
  <w:style w:type="paragraph" w:styleId="BodyText2">
    <w:name w:val="Body Text 2"/>
    <w:aliases w:val="Table Body Text"/>
    <w:basedOn w:val="BodyText"/>
    <w:link w:val="BodyText2Char"/>
    <w:uiPriority w:val="99"/>
    <w:unhideWhenUsed/>
    <w:rsid w:val="00CE64AF"/>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CE64AF"/>
    <w:rPr>
      <w:rFonts w:ascii="Helvetica Neue Light" w:eastAsia="Helvetica Neue Light" w:hAnsi="Helvetica Neue Light" w:cs="Helvetica Neue Light"/>
      <w:kern w:val="0"/>
      <w:sz w:val="22"/>
      <w:szCs w:val="22"/>
      <w:lang w:val="en-US"/>
      <w14:ligatures w14:val="none"/>
    </w:rPr>
  </w:style>
  <w:style w:type="paragraph" w:styleId="Header">
    <w:name w:val="header"/>
    <w:basedOn w:val="Normal"/>
    <w:link w:val="HeaderChar"/>
    <w:uiPriority w:val="99"/>
    <w:unhideWhenUsed/>
    <w:rsid w:val="00CE6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4AF"/>
    <w:rPr>
      <w:rFonts w:ascii="Helvetica Neue Light" w:eastAsia="Helvetica Neue Light" w:hAnsi="Helvetica Neue Light" w:cs="Helvetica Neue Light"/>
      <w:kern w:val="0"/>
      <w:sz w:val="22"/>
      <w:szCs w:val="22"/>
      <w:lang w:val="en-US"/>
      <w14:ligatures w14:val="none"/>
    </w:rPr>
  </w:style>
  <w:style w:type="character" w:styleId="PageNumber">
    <w:name w:val="page number"/>
    <w:basedOn w:val="DefaultParagraphFont"/>
    <w:uiPriority w:val="99"/>
    <w:semiHidden/>
    <w:unhideWhenUsed/>
    <w:rsid w:val="00CE64AF"/>
  </w:style>
  <w:style w:type="character" w:customStyle="1" w:styleId="SubtitleTitle2">
    <w:name w:val="SubtitleTitle 2"/>
    <w:basedOn w:val="DefaultParagraphFont"/>
    <w:uiPriority w:val="1"/>
    <w:qFormat/>
    <w:rsid w:val="00CE64AF"/>
    <w:rPr>
      <w:sz w:val="48"/>
      <w:szCs w:val="48"/>
    </w:rPr>
  </w:style>
  <w:style w:type="paragraph" w:styleId="TOC1">
    <w:name w:val="toc 1"/>
    <w:basedOn w:val="Normal"/>
    <w:next w:val="Normal"/>
    <w:autoRedefine/>
    <w:uiPriority w:val="39"/>
    <w:unhideWhenUsed/>
    <w:rsid w:val="00CE64AF"/>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CE64AF"/>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CE64AF"/>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CE64AF"/>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CE64AF"/>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CE64AF"/>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CE64AF"/>
    <w:pPr>
      <w:spacing w:after="200" w:line="276" w:lineRule="auto"/>
      <w:ind w:firstLine="360"/>
    </w:pPr>
  </w:style>
  <w:style w:type="character" w:customStyle="1" w:styleId="BodyTextFirstIndentChar">
    <w:name w:val="Body Text First Indent Char"/>
    <w:basedOn w:val="BodyTextChar"/>
    <w:link w:val="BodyTextFirstIndent"/>
    <w:uiPriority w:val="99"/>
    <w:rsid w:val="00CE64AF"/>
    <w:rPr>
      <w:rFonts w:ascii="Helvetica Neue Light" w:eastAsia="Helvetica Neue Light" w:hAnsi="Helvetica Neue Light" w:cs="Helvetica Neue Light"/>
      <w:kern w:val="0"/>
      <w:sz w:val="22"/>
      <w:szCs w:val="22"/>
      <w:lang w:val="en-US"/>
      <w14:ligatures w14:val="none"/>
    </w:rPr>
  </w:style>
  <w:style w:type="paragraph" w:styleId="BodyTextIndent">
    <w:name w:val="Body Text Indent"/>
    <w:basedOn w:val="Normal"/>
    <w:link w:val="BodyTextIndentChar"/>
    <w:uiPriority w:val="99"/>
    <w:unhideWhenUsed/>
    <w:rsid w:val="00CE64AF"/>
    <w:pPr>
      <w:spacing w:after="120"/>
      <w:ind w:left="360"/>
    </w:pPr>
  </w:style>
  <w:style w:type="character" w:customStyle="1" w:styleId="BodyTextIndentChar">
    <w:name w:val="Body Text Indent Char"/>
    <w:basedOn w:val="DefaultParagraphFont"/>
    <w:link w:val="BodyTextIndent"/>
    <w:uiPriority w:val="99"/>
    <w:rsid w:val="00CE64AF"/>
    <w:rPr>
      <w:rFonts w:ascii="Helvetica Neue Light" w:eastAsia="Helvetica Neue Light" w:hAnsi="Helvetica Neue Light" w:cs="Helvetica Neue Light"/>
      <w:kern w:val="0"/>
      <w:sz w:val="22"/>
      <w:szCs w:val="22"/>
      <w:lang w:val="en-US"/>
      <w14:ligatures w14:val="none"/>
    </w:rPr>
  </w:style>
  <w:style w:type="paragraph" w:styleId="BodyTextFirstIndent2">
    <w:name w:val="Body Text First Indent 2"/>
    <w:basedOn w:val="BodyTextIndent"/>
    <w:link w:val="BodyTextFirstIndent2Char"/>
    <w:uiPriority w:val="99"/>
    <w:unhideWhenUsed/>
    <w:rsid w:val="00CE64AF"/>
    <w:pPr>
      <w:spacing w:after="200"/>
      <w:ind w:firstLine="360"/>
    </w:pPr>
  </w:style>
  <w:style w:type="character" w:customStyle="1" w:styleId="BodyTextFirstIndent2Char">
    <w:name w:val="Body Text First Indent 2 Char"/>
    <w:basedOn w:val="BodyTextIndentChar"/>
    <w:link w:val="BodyTextFirstIndent2"/>
    <w:uiPriority w:val="99"/>
    <w:rsid w:val="00CE64AF"/>
    <w:rPr>
      <w:rFonts w:ascii="Helvetica Neue Light" w:eastAsia="Helvetica Neue Light" w:hAnsi="Helvetica Neue Light" w:cs="Helvetica Neue Light"/>
      <w:kern w:val="0"/>
      <w:sz w:val="22"/>
      <w:szCs w:val="22"/>
      <w:lang w:val="en-US"/>
      <w14:ligatures w14:val="none"/>
    </w:rPr>
  </w:style>
  <w:style w:type="paragraph" w:styleId="BodyTextIndent2">
    <w:name w:val="Body Text Indent 2"/>
    <w:basedOn w:val="Normal"/>
    <w:link w:val="BodyTextIndent2Char"/>
    <w:uiPriority w:val="99"/>
    <w:unhideWhenUsed/>
    <w:rsid w:val="00CE64AF"/>
    <w:pPr>
      <w:spacing w:after="120" w:line="480" w:lineRule="auto"/>
      <w:ind w:left="360"/>
    </w:pPr>
  </w:style>
  <w:style w:type="character" w:customStyle="1" w:styleId="BodyTextIndent2Char">
    <w:name w:val="Body Text Indent 2 Char"/>
    <w:basedOn w:val="DefaultParagraphFont"/>
    <w:link w:val="BodyTextIndent2"/>
    <w:uiPriority w:val="99"/>
    <w:rsid w:val="00CE64AF"/>
    <w:rPr>
      <w:rFonts w:ascii="Helvetica Neue Light" w:eastAsia="Helvetica Neue Light" w:hAnsi="Helvetica Neue Light" w:cs="Helvetica Neue Light"/>
      <w:kern w:val="0"/>
      <w:sz w:val="22"/>
      <w:szCs w:val="22"/>
      <w:lang w:val="en-US"/>
      <w14:ligatures w14:val="none"/>
    </w:rPr>
  </w:style>
  <w:style w:type="paragraph" w:styleId="BodyText3">
    <w:name w:val="Body Text 3"/>
    <w:basedOn w:val="Normal"/>
    <w:link w:val="BodyText3Char"/>
    <w:uiPriority w:val="99"/>
    <w:unhideWhenUsed/>
    <w:rsid w:val="00CE64AF"/>
    <w:pPr>
      <w:spacing w:after="120"/>
    </w:pPr>
    <w:rPr>
      <w:sz w:val="18"/>
      <w:szCs w:val="16"/>
    </w:rPr>
  </w:style>
  <w:style w:type="character" w:customStyle="1" w:styleId="BodyText3Char">
    <w:name w:val="Body Text 3 Char"/>
    <w:basedOn w:val="DefaultParagraphFont"/>
    <w:link w:val="BodyText3"/>
    <w:uiPriority w:val="99"/>
    <w:rsid w:val="00CE64AF"/>
    <w:rPr>
      <w:rFonts w:ascii="Helvetica Neue Light" w:eastAsia="Helvetica Neue Light" w:hAnsi="Helvetica Neue Light" w:cs="Helvetica Neue Light"/>
      <w:kern w:val="0"/>
      <w:sz w:val="18"/>
      <w:szCs w:val="16"/>
      <w:lang w:val="en-US"/>
      <w14:ligatures w14:val="none"/>
    </w:rPr>
  </w:style>
  <w:style w:type="paragraph" w:styleId="BodyTextIndent3">
    <w:name w:val="Body Text Indent 3"/>
    <w:basedOn w:val="Normal"/>
    <w:link w:val="BodyTextIndent3Char"/>
    <w:uiPriority w:val="99"/>
    <w:unhideWhenUsed/>
    <w:rsid w:val="00CE64AF"/>
    <w:pPr>
      <w:spacing w:after="120"/>
      <w:ind w:left="360"/>
    </w:pPr>
    <w:rPr>
      <w:sz w:val="18"/>
      <w:szCs w:val="16"/>
    </w:rPr>
  </w:style>
  <w:style w:type="character" w:customStyle="1" w:styleId="BodyTextIndent3Char">
    <w:name w:val="Body Text Indent 3 Char"/>
    <w:basedOn w:val="DefaultParagraphFont"/>
    <w:link w:val="BodyTextIndent3"/>
    <w:uiPriority w:val="99"/>
    <w:rsid w:val="00CE64AF"/>
    <w:rPr>
      <w:rFonts w:ascii="Helvetica Neue Light" w:eastAsia="Helvetica Neue Light" w:hAnsi="Helvetica Neue Light" w:cs="Helvetica Neue Light"/>
      <w:kern w:val="0"/>
      <w:sz w:val="18"/>
      <w:szCs w:val="16"/>
      <w:lang w:val="en-US"/>
      <w14:ligatures w14:val="none"/>
    </w:rPr>
  </w:style>
  <w:style w:type="paragraph" w:styleId="Closing">
    <w:name w:val="Closing"/>
    <w:basedOn w:val="Normal"/>
    <w:link w:val="ClosingChar"/>
    <w:uiPriority w:val="99"/>
    <w:unhideWhenUsed/>
    <w:rsid w:val="00CE64AF"/>
    <w:pPr>
      <w:spacing w:after="0" w:line="240" w:lineRule="auto"/>
      <w:ind w:left="4320"/>
    </w:pPr>
  </w:style>
  <w:style w:type="character" w:customStyle="1" w:styleId="ClosingChar">
    <w:name w:val="Closing Char"/>
    <w:basedOn w:val="DefaultParagraphFont"/>
    <w:link w:val="Closing"/>
    <w:uiPriority w:val="99"/>
    <w:rsid w:val="00CE64AF"/>
    <w:rPr>
      <w:rFonts w:ascii="Helvetica Neue Light" w:eastAsia="Helvetica Neue Light" w:hAnsi="Helvetica Neue Light" w:cs="Helvetica Neue Light"/>
      <w:kern w:val="0"/>
      <w:sz w:val="22"/>
      <w:szCs w:val="22"/>
      <w:lang w:val="en-US"/>
      <w14:ligatures w14:val="none"/>
    </w:rPr>
  </w:style>
  <w:style w:type="character" w:styleId="CommentReference">
    <w:name w:val="annotation reference"/>
    <w:basedOn w:val="DefaultParagraphFont"/>
    <w:uiPriority w:val="99"/>
    <w:unhideWhenUsed/>
    <w:rsid w:val="00CE64AF"/>
    <w:rPr>
      <w:sz w:val="16"/>
      <w:szCs w:val="16"/>
    </w:rPr>
  </w:style>
  <w:style w:type="paragraph" w:styleId="TOC7">
    <w:name w:val="toc 7"/>
    <w:basedOn w:val="Normal"/>
    <w:next w:val="Normal"/>
    <w:autoRedefine/>
    <w:uiPriority w:val="39"/>
    <w:unhideWhenUsed/>
    <w:rsid w:val="00CE64AF"/>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CE64AF"/>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CE64AF"/>
    <w:pPr>
      <w:spacing w:after="0"/>
      <w:ind w:left="1760"/>
    </w:pPr>
    <w:rPr>
      <w:rFonts w:asciiTheme="minorHAnsi" w:hAnsiTheme="minorHAnsi"/>
      <w:sz w:val="20"/>
      <w:szCs w:val="20"/>
    </w:rPr>
  </w:style>
  <w:style w:type="paragraph" w:styleId="BlockText">
    <w:name w:val="Block Text"/>
    <w:basedOn w:val="Normal"/>
    <w:uiPriority w:val="99"/>
    <w:unhideWhenUsed/>
    <w:qFormat/>
    <w:rsid w:val="00CE64AF"/>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CE64AF"/>
    <w:pPr>
      <w:numPr>
        <w:numId w:val="15"/>
      </w:numPr>
      <w:spacing w:after="120"/>
    </w:pPr>
  </w:style>
  <w:style w:type="paragraph" w:styleId="ListBullet2">
    <w:name w:val="List Bullet 2"/>
    <w:basedOn w:val="Normal"/>
    <w:uiPriority w:val="99"/>
    <w:unhideWhenUsed/>
    <w:rsid w:val="00CE64AF"/>
    <w:pPr>
      <w:tabs>
        <w:tab w:val="num" w:pos="720"/>
      </w:tabs>
      <w:spacing w:after="120"/>
      <w:ind w:left="720" w:hanging="720"/>
    </w:pPr>
  </w:style>
  <w:style w:type="character" w:styleId="LineNumber">
    <w:name w:val="line number"/>
    <w:basedOn w:val="DefaultParagraphFont"/>
    <w:uiPriority w:val="99"/>
    <w:unhideWhenUsed/>
    <w:rsid w:val="00CE64AF"/>
  </w:style>
  <w:style w:type="paragraph" w:customStyle="1" w:styleId="NumberedList">
    <w:name w:val="Numbered List"/>
    <w:basedOn w:val="ListBullet2"/>
    <w:qFormat/>
    <w:rsid w:val="00CE64AF"/>
  </w:style>
  <w:style w:type="paragraph" w:styleId="ListNumber">
    <w:name w:val="List Number"/>
    <w:basedOn w:val="Normal"/>
    <w:uiPriority w:val="99"/>
    <w:unhideWhenUsed/>
    <w:rsid w:val="00CE64AF"/>
    <w:pPr>
      <w:tabs>
        <w:tab w:val="num" w:pos="720"/>
      </w:tabs>
      <w:spacing w:after="120"/>
      <w:ind w:left="720" w:hanging="720"/>
    </w:pPr>
  </w:style>
  <w:style w:type="paragraph" w:styleId="ListNumber2">
    <w:name w:val="List Number 2"/>
    <w:basedOn w:val="Normal"/>
    <w:uiPriority w:val="99"/>
    <w:unhideWhenUsed/>
    <w:rsid w:val="00CE64AF"/>
    <w:pPr>
      <w:tabs>
        <w:tab w:val="num" w:pos="720"/>
      </w:tabs>
      <w:spacing w:after="120"/>
      <w:ind w:left="720" w:hanging="720"/>
    </w:pPr>
  </w:style>
  <w:style w:type="paragraph" w:styleId="ListNumber3">
    <w:name w:val="List Number 3"/>
    <w:basedOn w:val="Normal"/>
    <w:uiPriority w:val="99"/>
    <w:unhideWhenUsed/>
    <w:rsid w:val="00CE64AF"/>
    <w:pPr>
      <w:tabs>
        <w:tab w:val="num" w:pos="720"/>
      </w:tabs>
      <w:spacing w:after="120"/>
      <w:ind w:left="720" w:hanging="720"/>
    </w:pPr>
  </w:style>
  <w:style w:type="paragraph" w:styleId="ListNumber4">
    <w:name w:val="List Number 4"/>
    <w:basedOn w:val="Normal"/>
    <w:uiPriority w:val="99"/>
    <w:unhideWhenUsed/>
    <w:rsid w:val="00CE64AF"/>
    <w:pPr>
      <w:tabs>
        <w:tab w:val="num" w:pos="720"/>
      </w:tabs>
      <w:spacing w:after="120"/>
      <w:ind w:left="720" w:hanging="720"/>
    </w:pPr>
  </w:style>
  <w:style w:type="paragraph" w:styleId="ListNumber5">
    <w:name w:val="List Number 5"/>
    <w:basedOn w:val="Normal"/>
    <w:uiPriority w:val="99"/>
    <w:unhideWhenUsed/>
    <w:rsid w:val="00CE64AF"/>
    <w:pPr>
      <w:tabs>
        <w:tab w:val="num" w:pos="720"/>
      </w:tabs>
      <w:spacing w:after="120"/>
      <w:ind w:left="720" w:hanging="720"/>
    </w:pPr>
  </w:style>
  <w:style w:type="table" w:styleId="GridTable1Light-Accent1">
    <w:name w:val="Grid Table 1 Light Accent 1"/>
    <w:basedOn w:val="TableNormal"/>
    <w:uiPriority w:val="46"/>
    <w:rsid w:val="00CE64AF"/>
    <w:rPr>
      <w:rFonts w:ascii="Helvetica Neue Light" w:eastAsia="Helvetica Neue Light" w:hAnsi="Helvetica Neue Light" w:cs="Helvetica Neue Light"/>
      <w:kern w:val="0"/>
      <w:sz w:val="22"/>
      <w:szCs w:val="22"/>
      <w:lang w:val="en-US"/>
      <w14:ligatures w14:val="none"/>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E64AF"/>
    <w:rPr>
      <w:rFonts w:ascii="Helvetica Neue Light" w:eastAsia="Helvetica Neue Light" w:hAnsi="Helvetica Neue Light" w:cs="Helvetica Neue Light"/>
      <w:kern w:val="0"/>
      <w:sz w:val="22"/>
      <w:szCs w:val="22"/>
      <w:lang w:val="en-US"/>
      <w14:ligatures w14:val="none"/>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CE64AF"/>
    <w:pPr>
      <w:tabs>
        <w:tab w:val="num" w:pos="720"/>
      </w:tabs>
      <w:spacing w:after="120"/>
      <w:ind w:left="720" w:hanging="720"/>
    </w:pPr>
  </w:style>
  <w:style w:type="paragraph" w:styleId="ListBullet5">
    <w:name w:val="List Bullet 5"/>
    <w:basedOn w:val="Normal"/>
    <w:uiPriority w:val="99"/>
    <w:unhideWhenUsed/>
    <w:rsid w:val="00CE64AF"/>
    <w:pPr>
      <w:tabs>
        <w:tab w:val="num" w:pos="720"/>
      </w:tabs>
      <w:spacing w:after="120"/>
      <w:ind w:left="720" w:hanging="720"/>
    </w:pPr>
  </w:style>
  <w:style w:type="paragraph" w:styleId="ListBullet4">
    <w:name w:val="List Bullet 4"/>
    <w:basedOn w:val="Normal"/>
    <w:uiPriority w:val="99"/>
    <w:unhideWhenUsed/>
    <w:rsid w:val="00CE64AF"/>
    <w:pPr>
      <w:tabs>
        <w:tab w:val="num" w:pos="720"/>
      </w:tabs>
      <w:spacing w:after="120"/>
      <w:ind w:left="720" w:hanging="720"/>
    </w:pPr>
  </w:style>
  <w:style w:type="paragraph" w:customStyle="1" w:styleId="Heading2WithNumbers">
    <w:name w:val="Heading 2 With Numbers"/>
    <w:basedOn w:val="ListNumber2"/>
    <w:qFormat/>
    <w:rsid w:val="00CE64AF"/>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CE64AF"/>
    <w:rPr>
      <w:rFonts w:ascii="Helvetica Neue Light" w:eastAsia="Helvetica Neue Light" w:hAnsi="Helvetica Neue Light" w:cs="Helvetica Neue Light"/>
      <w:kern w:val="0"/>
      <w:sz w:val="22"/>
      <w:szCs w:val="22"/>
      <w:lang w:val="en-US"/>
      <w14:ligatures w14:val="none"/>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CE64AF"/>
    <w:rPr>
      <w:rFonts w:ascii="Helvetica Neue Light" w:eastAsia="Helvetica Neue Light" w:hAnsi="Helvetica Neue Light" w:cs="Helvetica Neue Light"/>
      <w:kern w:val="0"/>
      <w:sz w:val="22"/>
      <w:szCs w:val="22"/>
      <w:lang w:val="en-US"/>
      <w14:ligatures w14:val="none"/>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CE64AF"/>
    <w:rPr>
      <w:rFonts w:ascii="Helvetica Neue Light" w:eastAsia="Helvetica Neue Light" w:hAnsi="Helvetica Neue Light" w:cs="Helvetica Neue Light"/>
      <w:kern w:val="0"/>
      <w:sz w:val="22"/>
      <w:szCs w:val="22"/>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CE64AF"/>
    <w:rPr>
      <w:rFonts w:ascii="Helvetica Neue Light" w:eastAsia="Helvetica Neue Light" w:hAnsi="Helvetica Neue Light" w:cs="Helvetica Neue Light"/>
      <w:color w:val="026593" w:themeColor="accent5" w:themeShade="BF"/>
      <w:kern w:val="0"/>
      <w:sz w:val="22"/>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CE64AF"/>
    <w:rPr>
      <w:rFonts w:ascii="Helvetica Neue Light" w:eastAsia="Helvetica Neue Light" w:hAnsi="Helvetica Neue Light" w:cs="Helvetica Neue Light"/>
      <w:kern w:val="0"/>
      <w:sz w:val="22"/>
      <w:szCs w:val="22"/>
      <w:lang w:val="en-US"/>
      <w14:ligatures w14:val="none"/>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CE64AF"/>
    <w:pPr>
      <w:tabs>
        <w:tab w:val="num" w:pos="720"/>
      </w:tabs>
      <w:ind w:left="720" w:hanging="720"/>
    </w:pPr>
  </w:style>
  <w:style w:type="paragraph" w:styleId="List">
    <w:name w:val="List"/>
    <w:basedOn w:val="Normal"/>
    <w:uiPriority w:val="99"/>
    <w:unhideWhenUsed/>
    <w:rsid w:val="00CE64AF"/>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043963">
      <w:bodyDiv w:val="1"/>
      <w:marLeft w:val="0"/>
      <w:marRight w:val="0"/>
      <w:marTop w:val="0"/>
      <w:marBottom w:val="0"/>
      <w:divBdr>
        <w:top w:val="none" w:sz="0" w:space="0" w:color="auto"/>
        <w:left w:val="none" w:sz="0" w:space="0" w:color="auto"/>
        <w:bottom w:val="none" w:sz="0" w:space="0" w:color="auto"/>
        <w:right w:val="none" w:sz="0" w:space="0" w:color="auto"/>
      </w:divBdr>
      <w:divsChild>
        <w:div w:id="2074620385">
          <w:marLeft w:val="-28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Alliance Handout Template.dotx</Template>
  <TotalTime>13</TotalTime>
  <Pages>4</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victoriafclancy@gmail.com</dc:creator>
  <cp:keywords/>
  <dc:description/>
  <cp:lastModifiedBy>Kyra Loat</cp:lastModifiedBy>
  <cp:revision>5</cp:revision>
  <dcterms:created xsi:type="dcterms:W3CDTF">2023-07-09T03:24:00Z</dcterms:created>
  <dcterms:modified xsi:type="dcterms:W3CDTF">2023-09-13T18:39:00Z</dcterms:modified>
</cp:coreProperties>
</file>