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BF3418">
        <w:rPr>
          <w:rFonts w:asciiTheme="minorHAnsi" w:hAnsiTheme="minorHAnsi" w:cs="Arial"/>
          <w:color w:val="0070C0"/>
          <w:sz w:val="28"/>
          <w:szCs w:val="28"/>
          <w:u w:val="single"/>
        </w:rPr>
        <w:t>10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BF3418">
        <w:rPr>
          <w:rFonts w:asciiTheme="minorHAnsi" w:hAnsiTheme="minorHAnsi" w:cs="Arial"/>
          <w:color w:val="0070C0"/>
          <w:sz w:val="28"/>
          <w:szCs w:val="28"/>
          <w:u w:val="single"/>
        </w:rPr>
        <w:t>ON THE BANK OF THE POND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- 15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000000" w:rsidRPr="00497EB4" w:rsidRDefault="00A31097" w:rsidP="00497EB4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BF3418">
              <w:rPr>
                <w:rFonts w:asciiTheme="minorHAnsi" w:hAnsiTheme="minorHAnsi" w:cs="Arial"/>
                <w:sz w:val="20"/>
              </w:rPr>
              <w:t>an energiser… can also be used for q and a</w:t>
            </w:r>
          </w:p>
          <w:p w:rsidR="00EC62B8" w:rsidRPr="005C258A" w:rsidRDefault="00EC62B8" w:rsidP="002871BB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C86F73" w:rsidRDefault="006022C2" w:rsidP="00C86F73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C86F73">
              <w:rPr>
                <w:rFonts w:asciiTheme="minorHAnsi" w:hAnsiTheme="minorHAnsi" w:cs="Arial"/>
                <w:sz w:val="20"/>
                <w:lang w:val="en-US"/>
              </w:rPr>
              <w:t xml:space="preserve">All the participants sit on a circle on their knees. </w:t>
            </w:r>
            <w:r w:rsidRPr="00C86F73">
              <w:rPr>
                <w:rFonts w:asciiTheme="minorHAnsi" w:hAnsiTheme="minorHAnsi" w:cs="Arial"/>
                <w:sz w:val="20"/>
                <w:lang w:val="en-US"/>
              </w:rPr>
              <w:t xml:space="preserve">The floor in the circle represents a pond.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C86F73" w:rsidRDefault="006022C2" w:rsidP="00C86F73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C86F73">
              <w:rPr>
                <w:rFonts w:asciiTheme="minorHAnsi" w:hAnsiTheme="minorHAnsi" w:cs="Arial"/>
                <w:sz w:val="20"/>
                <w:lang w:val="en-US"/>
              </w:rPr>
              <w:t>When the facilitator calls ‘in the pond’ the participants have to put their han</w:t>
            </w:r>
            <w:r w:rsidRPr="00C86F73">
              <w:rPr>
                <w:rFonts w:asciiTheme="minorHAnsi" w:hAnsiTheme="minorHAnsi" w:cs="Arial"/>
                <w:sz w:val="20"/>
                <w:lang w:val="en-US"/>
              </w:rPr>
              <w:t xml:space="preserve">ds on the floor.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C86F73" w:rsidRDefault="006022C2" w:rsidP="00C86F73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C86F73">
              <w:rPr>
                <w:rFonts w:asciiTheme="minorHAnsi" w:hAnsiTheme="minorHAnsi" w:cs="Arial"/>
                <w:sz w:val="20"/>
                <w:lang w:val="en-US"/>
              </w:rPr>
              <w:t xml:space="preserve">When the facilitator calls ‘on the bank’ the participants have to put their hands on their knees.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C86F73" w:rsidRDefault="006022C2" w:rsidP="00C86F73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C86F73">
              <w:rPr>
                <w:rFonts w:asciiTheme="minorHAnsi" w:hAnsiTheme="minorHAnsi" w:cs="Arial"/>
                <w:sz w:val="20"/>
                <w:lang w:val="en-US"/>
              </w:rPr>
              <w:t>The par</w:t>
            </w:r>
            <w:r w:rsidRPr="00C86F73">
              <w:rPr>
                <w:rFonts w:asciiTheme="minorHAnsi" w:hAnsiTheme="minorHAnsi" w:cs="Arial"/>
                <w:sz w:val="20"/>
                <w:lang w:val="en-US"/>
              </w:rPr>
              <w:t>ticipants have to do what the caller says, not what she does. Much like the children’s game ‘</w:t>
            </w:r>
            <w:r w:rsidR="00C86F73" w:rsidRPr="00C86F73">
              <w:rPr>
                <w:rFonts w:asciiTheme="minorHAnsi" w:hAnsiTheme="minorHAnsi" w:cs="Arial"/>
                <w:sz w:val="20"/>
                <w:lang w:val="en-US"/>
              </w:rPr>
              <w:t>Simon</w:t>
            </w:r>
            <w:r w:rsidRPr="00C86F73">
              <w:rPr>
                <w:rFonts w:asciiTheme="minorHAnsi" w:hAnsiTheme="minorHAnsi" w:cs="Arial"/>
                <w:sz w:val="20"/>
                <w:lang w:val="en-US"/>
              </w:rPr>
              <w:t xml:space="preserve"> says’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Default="00C86F73" w:rsidP="00FA0EB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This step adds 10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C86F73" w:rsidRPr="002871BB" w:rsidRDefault="00C86F73" w:rsidP="00FA0EBC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If you want to use this as a test you can get the participant who might be out to answer a question, if they are right they stay in.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C86F73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C86F73" w:rsidRPr="005C258A" w:rsidRDefault="00C86F73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BF3418" w:rsidP="002A05BA">
      <w:pPr>
        <w:jc w:val="center"/>
        <w:rPr>
          <w:rFonts w:asciiTheme="minorHAnsi" w:hAnsiTheme="minorHAnsi"/>
        </w:rPr>
      </w:pPr>
      <w:r w:rsidRPr="00BF3418">
        <w:rPr>
          <w:rFonts w:asciiTheme="minorHAnsi" w:hAnsiTheme="minorHAnsi"/>
        </w:rPr>
        <w:drawing>
          <wp:inline distT="0" distB="0" distL="0" distR="0" wp14:anchorId="3416616C" wp14:editId="59A4464C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C2" w:rsidRDefault="006022C2" w:rsidP="00A54DDC">
      <w:r>
        <w:separator/>
      </w:r>
    </w:p>
  </w:endnote>
  <w:endnote w:type="continuationSeparator" w:id="0">
    <w:p w:rsidR="006022C2" w:rsidRDefault="006022C2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C86F73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C2" w:rsidRDefault="006022C2" w:rsidP="00A54DDC">
      <w:r>
        <w:separator/>
      </w:r>
    </w:p>
  </w:footnote>
  <w:footnote w:type="continuationSeparator" w:id="0">
    <w:p w:rsidR="006022C2" w:rsidRDefault="006022C2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642"/>
    <w:multiLevelType w:val="hybridMultilevel"/>
    <w:tmpl w:val="61A69FC6"/>
    <w:lvl w:ilvl="0" w:tplc="126633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A4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5650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E6B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D0F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C6E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C93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C8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A48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E33818"/>
    <w:multiLevelType w:val="hybridMultilevel"/>
    <w:tmpl w:val="55807702"/>
    <w:lvl w:ilvl="0" w:tplc="F7F05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CF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82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09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D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D269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63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CD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0422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5401E1"/>
    <w:multiLevelType w:val="hybridMultilevel"/>
    <w:tmpl w:val="95F0A224"/>
    <w:lvl w:ilvl="0" w:tplc="F1EC83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5E1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E4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8B4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8B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AC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EA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E8A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A3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531DB"/>
    <w:multiLevelType w:val="hybridMultilevel"/>
    <w:tmpl w:val="AA14740A"/>
    <w:lvl w:ilvl="0" w:tplc="392E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CD9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CC70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CF2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0E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5AF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CE3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4251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EC0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0B4762F"/>
    <w:multiLevelType w:val="hybridMultilevel"/>
    <w:tmpl w:val="6BA2ACBC"/>
    <w:lvl w:ilvl="0" w:tplc="4A867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C7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20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C7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4CC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E4F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6AC5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FA3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453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1FF5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912DB"/>
    <w:rsid w:val="00491E29"/>
    <w:rsid w:val="00491FAD"/>
    <w:rsid w:val="00497EB4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5F2BC0"/>
    <w:rsid w:val="006022C2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3418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6F73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1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4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62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6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609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8614-4A7D-4D6D-82D2-DA90FFAB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4</cp:revision>
  <dcterms:created xsi:type="dcterms:W3CDTF">2014-07-28T03:08:00Z</dcterms:created>
  <dcterms:modified xsi:type="dcterms:W3CDTF">2014-07-28T03:14:00Z</dcterms:modified>
</cp:coreProperties>
</file>