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DAA" w:rsidRPr="00D13EE1" w:rsidRDefault="00EF18F4" w:rsidP="000963AC">
      <w:pPr>
        <w:rPr>
          <w:rFonts w:ascii="Arial" w:hAnsi="Arial" w:cs="Arial"/>
          <w:b/>
          <w:sz w:val="28"/>
          <w:szCs w:val="28"/>
          <w:lang w:val="es-ES"/>
        </w:rPr>
      </w:pPr>
    </w:p>
    <w:p w:rsidR="007B2A86" w:rsidRPr="00D13EE1" w:rsidRDefault="00EF18F4" w:rsidP="00FE6599">
      <w:pPr>
        <w:rPr>
          <w:rFonts w:ascii="Arial" w:hAnsi="Arial" w:cs="Arial"/>
          <w:b/>
          <w:sz w:val="28"/>
          <w:szCs w:val="28"/>
          <w:lang w:val="es-ES"/>
        </w:rPr>
      </w:pPr>
      <w:r w:rsidRPr="00D13EE1">
        <w:rPr>
          <w:rFonts w:ascii="Arial" w:eastAsia="Arial" w:hAnsi="Arial" w:cs="Arial"/>
          <w:b/>
          <w:bCs/>
          <w:sz w:val="28"/>
          <w:szCs w:val="28"/>
          <w:lang w:val="es-ES"/>
        </w:rPr>
        <w:t>Título de la Sesión: Movilización Comunitaria por Espacios Amigables para las niñas  y los niños</w:t>
      </w:r>
    </w:p>
    <w:p w:rsidR="002510A4" w:rsidRPr="00D13EE1" w:rsidRDefault="00EF18F4" w:rsidP="007B2A86">
      <w:pPr>
        <w:rPr>
          <w:rFonts w:ascii="Arial" w:hAnsi="Arial" w:cs="Arial"/>
          <w:sz w:val="22"/>
          <w:szCs w:val="22"/>
          <w:lang w:val="es-ES"/>
        </w:rPr>
      </w:pPr>
    </w:p>
    <w:tbl>
      <w:tblPr>
        <w:tblW w:w="10118" w:type="dxa"/>
        <w:jc w:val="center"/>
        <w:tblInd w:w="-30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866"/>
        <w:gridCol w:w="7252"/>
      </w:tblGrid>
      <w:tr w:rsidR="002906AA" w:rsidRPr="00D13EE1" w:rsidTr="00637EB6">
        <w:trPr>
          <w:jc w:val="center"/>
        </w:trPr>
        <w:tc>
          <w:tcPr>
            <w:tcW w:w="2866" w:type="dxa"/>
            <w:shd w:val="clear" w:color="auto" w:fill="auto"/>
            <w:vAlign w:val="center"/>
          </w:tcPr>
          <w:p w:rsidR="009A11E4" w:rsidRPr="00D13EE1" w:rsidRDefault="00EF18F4" w:rsidP="0082404A">
            <w:pPr>
              <w:jc w:val="center"/>
              <w:rPr>
                <w:rFonts w:ascii="Arial" w:hAnsi="Arial" w:cs="Arial"/>
                <w:b/>
                <w:sz w:val="22"/>
                <w:szCs w:val="22"/>
                <w:lang w:val="es-ES"/>
              </w:rPr>
            </w:pPr>
          </w:p>
          <w:p w:rsidR="002510A4" w:rsidRPr="00D13EE1" w:rsidRDefault="00EF18F4" w:rsidP="0082404A">
            <w:pPr>
              <w:jc w:val="center"/>
              <w:rPr>
                <w:rFonts w:ascii="Arial" w:hAnsi="Arial" w:cs="Arial"/>
                <w:b/>
                <w:sz w:val="22"/>
                <w:szCs w:val="22"/>
                <w:lang w:val="es-ES"/>
              </w:rPr>
            </w:pPr>
            <w:r w:rsidRPr="00D13EE1">
              <w:rPr>
                <w:rFonts w:ascii="Arial" w:hAnsi="Arial" w:cs="Arial"/>
                <w:b/>
                <w:noProof/>
                <w:sz w:val="22"/>
                <w:szCs w:val="22"/>
                <w:lang w:val="es-ES" w:eastAsia="es-ES"/>
              </w:rPr>
              <w:drawing>
                <wp:anchor distT="0" distB="0" distL="114300" distR="114300" simplePos="0" relativeHeight="251656704" behindDoc="1" locked="0" layoutInCell="1" allowOverlap="1" wp14:anchorId="7C03720A" wp14:editId="2B3ADA67">
                  <wp:simplePos x="0" y="0"/>
                  <wp:positionH relativeFrom="column">
                    <wp:posOffset>1270</wp:posOffset>
                  </wp:positionH>
                  <wp:positionV relativeFrom="paragraph">
                    <wp:posOffset>-102235</wp:posOffset>
                  </wp:positionV>
                  <wp:extent cx="399415" cy="418465"/>
                  <wp:effectExtent l="19050" t="0" r="635" b="0"/>
                  <wp:wrapTight wrapText="bothSides">
                    <wp:wrapPolygon edited="0">
                      <wp:start x="13393" y="0"/>
                      <wp:lineTo x="0" y="5900"/>
                      <wp:lineTo x="-1030" y="13766"/>
                      <wp:lineTo x="3091" y="15733"/>
                      <wp:lineTo x="11332" y="20649"/>
                      <wp:lineTo x="12362" y="20649"/>
                      <wp:lineTo x="16483" y="20649"/>
                      <wp:lineTo x="17514" y="20649"/>
                      <wp:lineTo x="20604" y="16716"/>
                      <wp:lineTo x="21634" y="14750"/>
                      <wp:lineTo x="21634" y="7866"/>
                      <wp:lineTo x="20604" y="0"/>
                      <wp:lineTo x="13393" y="0"/>
                    </wp:wrapPolygon>
                  </wp:wrapTight>
                  <wp:docPr id="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399415" cy="418465"/>
                          </a:xfrm>
                          <a:prstGeom prst="rect">
                            <a:avLst/>
                          </a:prstGeom>
                          <a:noFill/>
                          <a:ln w="9525">
                            <a:noFill/>
                            <a:miter lim="800000"/>
                            <a:headEnd/>
                            <a:tailEnd/>
                          </a:ln>
                        </pic:spPr>
                      </pic:pic>
                    </a:graphicData>
                  </a:graphic>
                </wp:anchor>
              </w:drawing>
            </w:r>
            <w:r w:rsidRPr="00D13EE1">
              <w:rPr>
                <w:rFonts w:ascii="Arial" w:eastAsia="Arial" w:hAnsi="Arial" w:cs="Arial"/>
                <w:b/>
                <w:bCs/>
                <w:sz w:val="22"/>
                <w:szCs w:val="22"/>
                <w:lang w:val="es-ES"/>
              </w:rPr>
              <w:t>Objetivos de Aprendizaje</w:t>
            </w:r>
          </w:p>
        </w:tc>
        <w:tc>
          <w:tcPr>
            <w:tcW w:w="7252" w:type="dxa"/>
            <w:shd w:val="clear" w:color="auto" w:fill="auto"/>
          </w:tcPr>
          <w:p w:rsidR="00AC3EFC" w:rsidRPr="00D13EE1" w:rsidRDefault="00EF18F4" w:rsidP="00AC3EFC">
            <w:pPr>
              <w:rPr>
                <w:rFonts w:ascii="Arial" w:hAnsi="Arial" w:cs="Arial"/>
                <w:sz w:val="21"/>
                <w:szCs w:val="21"/>
                <w:lang w:val="es-ES"/>
              </w:rPr>
            </w:pPr>
            <w:r w:rsidRPr="00D13EE1">
              <w:rPr>
                <w:rFonts w:ascii="Arial" w:eastAsia="Arial" w:hAnsi="Arial" w:cs="Arial"/>
                <w:sz w:val="21"/>
                <w:szCs w:val="21"/>
                <w:lang w:val="es-ES"/>
              </w:rPr>
              <w:t xml:space="preserve">Al final de la sesión, los participantes podrán … </w:t>
            </w:r>
          </w:p>
          <w:p w:rsidR="008541F9" w:rsidRPr="00D13EE1" w:rsidRDefault="00EF18F4" w:rsidP="0087199E">
            <w:pPr>
              <w:numPr>
                <w:ilvl w:val="0"/>
                <w:numId w:val="10"/>
              </w:numPr>
              <w:rPr>
                <w:rFonts w:ascii="Arial" w:hAnsi="Arial" w:cs="Arial"/>
                <w:sz w:val="21"/>
                <w:szCs w:val="21"/>
                <w:lang w:val="es-ES"/>
              </w:rPr>
            </w:pPr>
            <w:r w:rsidRPr="00D13EE1">
              <w:rPr>
                <w:rFonts w:ascii="Arial" w:eastAsia="Arial" w:hAnsi="Arial" w:cs="Arial"/>
                <w:sz w:val="21"/>
                <w:szCs w:val="21"/>
                <w:lang w:val="es-ES"/>
              </w:rPr>
              <w:t xml:space="preserve">Comprender lo que queremos decir con “comunidad” </w:t>
            </w:r>
          </w:p>
          <w:p w:rsidR="008541F9" w:rsidRPr="00D13EE1" w:rsidRDefault="00EF18F4" w:rsidP="0087199E">
            <w:pPr>
              <w:numPr>
                <w:ilvl w:val="0"/>
                <w:numId w:val="10"/>
              </w:numPr>
              <w:rPr>
                <w:rFonts w:ascii="Arial" w:hAnsi="Arial" w:cs="Arial"/>
                <w:sz w:val="21"/>
                <w:szCs w:val="21"/>
                <w:lang w:val="es-ES"/>
              </w:rPr>
            </w:pPr>
            <w:r w:rsidRPr="00D13EE1">
              <w:rPr>
                <w:rFonts w:ascii="Arial" w:eastAsia="Arial" w:hAnsi="Arial" w:cs="Arial"/>
                <w:sz w:val="21"/>
                <w:szCs w:val="21"/>
                <w:lang w:val="es-ES"/>
              </w:rPr>
              <w:t>Identificar los factores que</w:t>
            </w:r>
            <w:r w:rsidRPr="00D13EE1">
              <w:rPr>
                <w:rFonts w:ascii="Arial" w:eastAsia="Arial" w:hAnsi="Arial" w:cs="Arial"/>
                <w:sz w:val="21"/>
                <w:szCs w:val="21"/>
                <w:lang w:val="es-ES"/>
              </w:rPr>
              <w:t xml:space="preserve"> promueven o limitan la efectividad de los enfoques comunitarios</w:t>
            </w:r>
          </w:p>
          <w:p w:rsidR="002655FB" w:rsidRPr="00D13EE1" w:rsidRDefault="00EF18F4" w:rsidP="0087199E">
            <w:pPr>
              <w:numPr>
                <w:ilvl w:val="0"/>
                <w:numId w:val="10"/>
              </w:numPr>
              <w:rPr>
                <w:rFonts w:ascii="Arial" w:hAnsi="Arial" w:cs="Arial"/>
                <w:sz w:val="21"/>
                <w:szCs w:val="21"/>
                <w:lang w:val="es-ES"/>
              </w:rPr>
            </w:pPr>
            <w:r w:rsidRPr="00D13EE1">
              <w:rPr>
                <w:rFonts w:ascii="Arial" w:eastAsia="Arial" w:hAnsi="Arial" w:cs="Arial"/>
                <w:sz w:val="21"/>
                <w:szCs w:val="21"/>
                <w:lang w:val="es-ES"/>
              </w:rPr>
              <w:t>Entender los desafíos de trabajar con las comunidades</w:t>
            </w:r>
          </w:p>
        </w:tc>
      </w:tr>
      <w:tr w:rsidR="002906AA" w:rsidRPr="00D13EE1" w:rsidTr="00637EB6">
        <w:trPr>
          <w:jc w:val="center"/>
        </w:trPr>
        <w:tc>
          <w:tcPr>
            <w:tcW w:w="2866" w:type="dxa"/>
            <w:shd w:val="clear" w:color="auto" w:fill="auto"/>
            <w:vAlign w:val="center"/>
          </w:tcPr>
          <w:p w:rsidR="002510A4" w:rsidRPr="00D13EE1" w:rsidRDefault="00EF18F4" w:rsidP="0082404A">
            <w:pPr>
              <w:jc w:val="center"/>
              <w:rPr>
                <w:sz w:val="22"/>
                <w:szCs w:val="22"/>
                <w:bdr w:val="single" w:sz="4" w:space="0" w:color="auto"/>
                <w:lang w:val="es-ES"/>
              </w:rPr>
            </w:pPr>
            <w:r w:rsidRPr="00D13EE1">
              <w:rPr>
                <w:noProof/>
                <w:sz w:val="22"/>
                <w:szCs w:val="22"/>
                <w:lang w:val="es-ES" w:eastAsia="es-ES"/>
              </w:rPr>
              <w:drawing>
                <wp:anchor distT="0" distB="0" distL="114300" distR="114300" simplePos="0" relativeHeight="251659776" behindDoc="0" locked="0" layoutInCell="1" allowOverlap="1" wp14:anchorId="0BD96322" wp14:editId="2DBCCE4B">
                  <wp:simplePos x="0" y="0"/>
                  <wp:positionH relativeFrom="column">
                    <wp:posOffset>-18415</wp:posOffset>
                  </wp:positionH>
                  <wp:positionV relativeFrom="paragraph">
                    <wp:posOffset>0</wp:posOffset>
                  </wp:positionV>
                  <wp:extent cx="342900" cy="317500"/>
                  <wp:effectExtent l="19050" t="0" r="0" b="0"/>
                  <wp:wrapTight wrapText="bothSides">
                    <wp:wrapPolygon edited="0">
                      <wp:start x="3600" y="0"/>
                      <wp:lineTo x="-1200" y="5184"/>
                      <wp:lineTo x="-1200" y="18144"/>
                      <wp:lineTo x="6000" y="20736"/>
                      <wp:lineTo x="14400" y="20736"/>
                      <wp:lineTo x="14400" y="20736"/>
                      <wp:lineTo x="21600" y="15552"/>
                      <wp:lineTo x="21600" y="6480"/>
                      <wp:lineTo x="15600" y="0"/>
                      <wp:lineTo x="3600" y="0"/>
                    </wp:wrapPolygon>
                  </wp:wrapTight>
                  <wp:docPr id="86" name="Picture 2" descr="j0404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04007"/>
                          <pic:cNvPicPr>
                            <a:picLocks noChangeAspect="1" noChangeArrowheads="1"/>
                          </pic:cNvPicPr>
                        </pic:nvPicPr>
                        <pic:blipFill>
                          <a:blip r:embed="rId10"/>
                          <a:srcRect/>
                          <a:stretch>
                            <a:fillRect/>
                          </a:stretch>
                        </pic:blipFill>
                        <pic:spPr bwMode="auto">
                          <a:xfrm>
                            <a:off x="0" y="0"/>
                            <a:ext cx="342900" cy="317500"/>
                          </a:xfrm>
                          <a:prstGeom prst="rect">
                            <a:avLst/>
                          </a:prstGeom>
                          <a:noFill/>
                          <a:ln w="9525">
                            <a:noFill/>
                            <a:miter lim="800000"/>
                            <a:headEnd/>
                            <a:tailEnd/>
                          </a:ln>
                        </pic:spPr>
                      </pic:pic>
                    </a:graphicData>
                  </a:graphic>
                </wp:anchor>
              </w:drawing>
            </w:r>
            <w:r w:rsidRPr="00D13EE1">
              <w:rPr>
                <w:rFonts w:ascii="Arial" w:eastAsia="Arial" w:hAnsi="Arial" w:cs="Arial"/>
                <w:b/>
                <w:bCs/>
                <w:sz w:val="22"/>
                <w:szCs w:val="22"/>
                <w:lang w:val="es-ES"/>
              </w:rPr>
              <w:t>Mensajes Clave</w:t>
            </w:r>
          </w:p>
        </w:tc>
        <w:tc>
          <w:tcPr>
            <w:tcW w:w="7252" w:type="dxa"/>
            <w:shd w:val="clear" w:color="auto" w:fill="auto"/>
          </w:tcPr>
          <w:p w:rsidR="008541F9" w:rsidRPr="00D13EE1" w:rsidRDefault="00EF18F4" w:rsidP="00EF4D85">
            <w:pPr>
              <w:numPr>
                <w:ilvl w:val="0"/>
                <w:numId w:val="6"/>
              </w:numPr>
              <w:ind w:left="355" w:hanging="355"/>
              <w:rPr>
                <w:rFonts w:ascii="Arial" w:hAnsi="Arial" w:cs="Arial"/>
                <w:sz w:val="21"/>
                <w:szCs w:val="21"/>
                <w:lang w:val="es-ES"/>
              </w:rPr>
            </w:pPr>
            <w:r w:rsidRPr="00D13EE1">
              <w:rPr>
                <w:rFonts w:ascii="Arial" w:eastAsia="Arial" w:hAnsi="Arial" w:cs="Arial"/>
                <w:sz w:val="21"/>
                <w:szCs w:val="21"/>
                <w:lang w:val="es-ES"/>
              </w:rPr>
              <w:t xml:space="preserve">Las comunidades no son grupos homogéneos, es necesario abordar el desequilibrio de poder y los problemas de inclusión </w:t>
            </w:r>
            <w:r w:rsidRPr="00D13EE1">
              <w:rPr>
                <w:rFonts w:ascii="Arial" w:eastAsia="Arial" w:hAnsi="Arial" w:cs="Arial"/>
                <w:sz w:val="21"/>
                <w:szCs w:val="21"/>
                <w:lang w:val="es-ES"/>
              </w:rPr>
              <w:t>cuando se trabaja con ellos.</w:t>
            </w:r>
          </w:p>
          <w:p w:rsidR="00174BE6" w:rsidRPr="00D13EE1" w:rsidRDefault="00EF18F4" w:rsidP="00EF4D85">
            <w:pPr>
              <w:numPr>
                <w:ilvl w:val="0"/>
                <w:numId w:val="6"/>
              </w:numPr>
              <w:ind w:left="355" w:hanging="355"/>
              <w:rPr>
                <w:rFonts w:ascii="Arial" w:hAnsi="Arial" w:cs="Arial"/>
                <w:sz w:val="21"/>
                <w:szCs w:val="21"/>
                <w:lang w:val="es-ES"/>
              </w:rPr>
            </w:pPr>
            <w:r w:rsidRPr="00D13EE1">
              <w:rPr>
                <w:rFonts w:ascii="Arial" w:eastAsia="Arial" w:hAnsi="Arial" w:cs="Arial"/>
                <w:sz w:val="21"/>
                <w:szCs w:val="21"/>
                <w:lang w:val="es-ES"/>
              </w:rPr>
              <w:t>Los enfoques vertical</w:t>
            </w:r>
            <w:bookmarkStart w:id="0" w:name="_GoBack"/>
            <w:bookmarkEnd w:id="0"/>
            <w:r w:rsidRPr="00D13EE1">
              <w:rPr>
                <w:rFonts w:ascii="Arial" w:eastAsia="Arial" w:hAnsi="Arial" w:cs="Arial"/>
                <w:sz w:val="21"/>
                <w:szCs w:val="21"/>
                <w:lang w:val="es-ES"/>
              </w:rPr>
              <w:t>es no son sostenibles y requieren de cuantiosos  recursos. El tomarse el tiempo para establecer los EANN a través de un enfoque comunitario reducirá los desafíos más adelante</w:t>
            </w:r>
          </w:p>
          <w:p w:rsidR="00174BE6" w:rsidRPr="00D13EE1" w:rsidRDefault="00EF18F4" w:rsidP="00EF4D85">
            <w:pPr>
              <w:numPr>
                <w:ilvl w:val="0"/>
                <w:numId w:val="6"/>
              </w:numPr>
              <w:ind w:left="355" w:hanging="355"/>
              <w:rPr>
                <w:rFonts w:ascii="Arial" w:hAnsi="Arial" w:cs="Arial"/>
                <w:sz w:val="21"/>
                <w:szCs w:val="21"/>
                <w:lang w:val="es-ES"/>
              </w:rPr>
            </w:pPr>
            <w:r w:rsidRPr="00D13EE1">
              <w:rPr>
                <w:rFonts w:ascii="Arial" w:eastAsia="Arial" w:hAnsi="Arial" w:cs="Arial"/>
                <w:sz w:val="21"/>
                <w:szCs w:val="21"/>
                <w:lang w:val="es-ES"/>
              </w:rPr>
              <w:t xml:space="preserve">Si no están presentes </w:t>
            </w:r>
            <w:r w:rsidRPr="00D13EE1">
              <w:rPr>
                <w:rFonts w:ascii="Arial" w:eastAsia="Arial" w:hAnsi="Arial" w:cs="Arial"/>
                <w:sz w:val="21"/>
                <w:szCs w:val="21"/>
                <w:lang w:val="es-ES"/>
              </w:rPr>
              <w:t>estructuras enfocadas en la niñez, podemos trabajar con estructuras comunitarias y grupos que inicialmente no estén enfocados en la niñez; esto será más sostenible que establecer estructuras paralelas.</w:t>
            </w:r>
          </w:p>
        </w:tc>
      </w:tr>
      <w:tr w:rsidR="002906AA" w:rsidRPr="00D13EE1" w:rsidTr="00637EB6">
        <w:trPr>
          <w:jc w:val="center"/>
        </w:trPr>
        <w:tc>
          <w:tcPr>
            <w:tcW w:w="2866" w:type="dxa"/>
            <w:shd w:val="clear" w:color="auto" w:fill="auto"/>
            <w:vAlign w:val="center"/>
          </w:tcPr>
          <w:p w:rsidR="00FB5560" w:rsidRPr="00D13EE1" w:rsidRDefault="00EF18F4" w:rsidP="0082404A">
            <w:pPr>
              <w:pStyle w:val="dots"/>
              <w:numPr>
                <w:ilvl w:val="0"/>
                <w:numId w:val="0"/>
              </w:numPr>
              <w:jc w:val="center"/>
              <w:rPr>
                <w:rFonts w:ascii="Arial" w:hAnsi="Arial" w:cs="Arial"/>
                <w:b/>
                <w:sz w:val="22"/>
                <w:szCs w:val="22"/>
                <w:lang w:val="es-ES"/>
              </w:rPr>
            </w:pPr>
          </w:p>
          <w:p w:rsidR="002510A4" w:rsidRPr="00D13EE1" w:rsidRDefault="00EF18F4" w:rsidP="0082404A">
            <w:pPr>
              <w:pStyle w:val="dots"/>
              <w:numPr>
                <w:ilvl w:val="0"/>
                <w:numId w:val="0"/>
              </w:numPr>
              <w:jc w:val="center"/>
              <w:rPr>
                <w:rFonts w:ascii="Arial" w:hAnsi="Arial" w:cs="Arial"/>
                <w:sz w:val="22"/>
                <w:szCs w:val="22"/>
                <w:lang w:val="es-ES"/>
              </w:rPr>
            </w:pPr>
            <w:r w:rsidRPr="00D13EE1">
              <w:rPr>
                <w:rFonts w:ascii="Arial" w:eastAsia="Arial" w:hAnsi="Arial" w:cs="Arial"/>
                <w:b/>
                <w:bCs/>
                <w:sz w:val="22"/>
                <w:szCs w:val="22"/>
                <w:lang w:val="es-ES"/>
              </w:rPr>
              <w:t>Duración de la sesión</w:t>
            </w:r>
            <w:r w:rsidRPr="00D13EE1">
              <w:rPr>
                <w:rFonts w:ascii="Arial" w:hAnsi="Arial" w:cs="Arial"/>
                <w:noProof/>
                <w:sz w:val="22"/>
                <w:szCs w:val="22"/>
                <w:lang w:val="es-ES" w:eastAsia="es-ES"/>
              </w:rPr>
              <w:drawing>
                <wp:anchor distT="0" distB="0" distL="114300" distR="114300" simplePos="0" relativeHeight="251655680" behindDoc="0" locked="0" layoutInCell="1" allowOverlap="0" wp14:anchorId="3F42DCE7" wp14:editId="0321529A">
                  <wp:simplePos x="0" y="0"/>
                  <wp:positionH relativeFrom="column">
                    <wp:posOffset>0</wp:posOffset>
                  </wp:positionH>
                  <wp:positionV relativeFrom="paragraph">
                    <wp:posOffset>-150495</wp:posOffset>
                  </wp:positionV>
                  <wp:extent cx="381000" cy="381000"/>
                  <wp:effectExtent l="19050" t="0" r="0" b="0"/>
                  <wp:wrapTight wrapText="bothSides">
                    <wp:wrapPolygon edited="0">
                      <wp:start x="4320" y="0"/>
                      <wp:lineTo x="-1080" y="5400"/>
                      <wp:lineTo x="1080" y="17280"/>
                      <wp:lineTo x="5400" y="20520"/>
                      <wp:lineTo x="15120" y="20520"/>
                      <wp:lineTo x="16200" y="20520"/>
                      <wp:lineTo x="20520" y="17280"/>
                      <wp:lineTo x="21600" y="9720"/>
                      <wp:lineTo x="20520" y="5400"/>
                      <wp:lineTo x="15120" y="0"/>
                      <wp:lineTo x="4320" y="0"/>
                    </wp:wrapPolygon>
                  </wp:wrapTight>
                  <wp:docPr id="81" name="Picture 3" descr="MCj043151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315140000[1]"/>
                          <pic:cNvPicPr>
                            <a:picLocks noChangeAspect="1" noChangeArrowheads="1"/>
                          </pic:cNvPicPr>
                        </pic:nvPicPr>
                        <pic:blipFill>
                          <a:blip r:embed="rId11"/>
                          <a:srcRect/>
                          <a:stretch>
                            <a:fillRect/>
                          </a:stretch>
                        </pic:blipFill>
                        <pic:spPr bwMode="auto">
                          <a:xfrm>
                            <a:off x="0" y="0"/>
                            <a:ext cx="381000" cy="381000"/>
                          </a:xfrm>
                          <a:prstGeom prst="rect">
                            <a:avLst/>
                          </a:prstGeom>
                          <a:noFill/>
                          <a:ln w="9525">
                            <a:noFill/>
                            <a:miter lim="800000"/>
                            <a:headEnd/>
                            <a:tailEnd/>
                          </a:ln>
                        </pic:spPr>
                      </pic:pic>
                    </a:graphicData>
                  </a:graphic>
                </wp:anchor>
              </w:drawing>
            </w:r>
          </w:p>
        </w:tc>
        <w:tc>
          <w:tcPr>
            <w:tcW w:w="7252" w:type="dxa"/>
            <w:shd w:val="clear" w:color="auto" w:fill="auto"/>
            <w:vAlign w:val="center"/>
          </w:tcPr>
          <w:p w:rsidR="004F798D" w:rsidRPr="00D13EE1" w:rsidRDefault="00EF18F4" w:rsidP="00DC12FA">
            <w:pPr>
              <w:rPr>
                <w:rFonts w:ascii="Arial" w:hAnsi="Arial" w:cs="Arial"/>
                <w:sz w:val="21"/>
                <w:szCs w:val="21"/>
                <w:lang w:val="es-ES"/>
              </w:rPr>
            </w:pPr>
            <w:r w:rsidRPr="00D13EE1">
              <w:rPr>
                <w:rFonts w:ascii="Arial" w:eastAsia="Arial" w:hAnsi="Arial" w:cs="Arial"/>
                <w:sz w:val="21"/>
                <w:szCs w:val="21"/>
                <w:lang w:val="es-ES"/>
              </w:rPr>
              <w:t xml:space="preserve">2 horas 15 minutos </w:t>
            </w:r>
          </w:p>
        </w:tc>
      </w:tr>
      <w:tr w:rsidR="002906AA" w:rsidRPr="00D13EE1" w:rsidTr="00637EB6">
        <w:trPr>
          <w:jc w:val="center"/>
        </w:trPr>
        <w:tc>
          <w:tcPr>
            <w:tcW w:w="2866" w:type="dxa"/>
            <w:shd w:val="clear" w:color="auto" w:fill="auto"/>
            <w:vAlign w:val="center"/>
          </w:tcPr>
          <w:p w:rsidR="002510A4" w:rsidRPr="00D13EE1" w:rsidRDefault="00EF18F4" w:rsidP="0082404A">
            <w:pPr>
              <w:jc w:val="center"/>
              <w:rPr>
                <w:rFonts w:ascii="Arial" w:hAnsi="Arial"/>
                <w:b/>
                <w:noProof/>
                <w:sz w:val="22"/>
                <w:szCs w:val="22"/>
                <w:lang w:val="es-ES" w:eastAsia="en-GB"/>
              </w:rPr>
            </w:pPr>
            <w:r w:rsidRPr="00D13EE1">
              <w:rPr>
                <w:rFonts w:ascii="Arial" w:eastAsia="Arial" w:hAnsi="Arial" w:cs="Arial"/>
                <w:b/>
                <w:bCs/>
                <w:noProof/>
                <w:sz w:val="22"/>
                <w:szCs w:val="22"/>
                <w:lang w:val="es-ES" w:eastAsia="en-GB"/>
              </w:rPr>
              <w:t>Preparación necesaria antes de iniciar la sesión</w:t>
            </w:r>
          </w:p>
          <w:p w:rsidR="00FB08A1" w:rsidRPr="00D13EE1" w:rsidRDefault="00EF18F4" w:rsidP="0082404A">
            <w:pPr>
              <w:jc w:val="center"/>
              <w:rPr>
                <w:rFonts w:ascii="Arial" w:hAnsi="Arial" w:cs="Arial"/>
                <w:sz w:val="22"/>
                <w:szCs w:val="22"/>
                <w:lang w:val="es-ES"/>
              </w:rPr>
            </w:pPr>
            <w:r w:rsidRPr="00D13EE1">
              <w:rPr>
                <w:noProof/>
                <w:sz w:val="22"/>
                <w:szCs w:val="22"/>
                <w:lang w:val="es-ES" w:eastAsia="es-ES"/>
              </w:rPr>
              <w:drawing>
                <wp:anchor distT="0" distB="0" distL="114300" distR="114300" simplePos="0" relativeHeight="251657728" behindDoc="0" locked="0" layoutInCell="1" allowOverlap="1" wp14:anchorId="306A98C4" wp14:editId="0473613D">
                  <wp:simplePos x="0" y="0"/>
                  <wp:positionH relativeFrom="column">
                    <wp:posOffset>-59055</wp:posOffset>
                  </wp:positionH>
                  <wp:positionV relativeFrom="paragraph">
                    <wp:posOffset>-236855</wp:posOffset>
                  </wp:positionV>
                  <wp:extent cx="482600" cy="431800"/>
                  <wp:effectExtent l="19050" t="0" r="0" b="0"/>
                  <wp:wrapTight wrapText="bothSides">
                    <wp:wrapPolygon edited="0">
                      <wp:start x="12789" y="0"/>
                      <wp:lineTo x="-853" y="3812"/>
                      <wp:lineTo x="853" y="20965"/>
                      <wp:lineTo x="5116" y="20965"/>
                      <wp:lineTo x="7674" y="20965"/>
                      <wp:lineTo x="21316" y="16200"/>
                      <wp:lineTo x="21316" y="15247"/>
                      <wp:lineTo x="18758" y="953"/>
                      <wp:lineTo x="18758" y="0"/>
                      <wp:lineTo x="12789" y="0"/>
                    </wp:wrapPolygon>
                  </wp:wrapTight>
                  <wp:docPr id="84" name="Picture 3" descr="MCj042483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248340000[1]"/>
                          <pic:cNvPicPr>
                            <a:picLocks noChangeAspect="1" noChangeArrowheads="1"/>
                          </pic:cNvPicPr>
                        </pic:nvPicPr>
                        <pic:blipFill>
                          <a:blip r:embed="rId12"/>
                          <a:srcRect/>
                          <a:stretch>
                            <a:fillRect/>
                          </a:stretch>
                        </pic:blipFill>
                        <pic:spPr bwMode="auto">
                          <a:xfrm>
                            <a:off x="0" y="0"/>
                            <a:ext cx="482600" cy="431800"/>
                          </a:xfrm>
                          <a:prstGeom prst="rect">
                            <a:avLst/>
                          </a:prstGeom>
                          <a:noFill/>
                          <a:ln w="9525">
                            <a:noFill/>
                            <a:miter lim="800000"/>
                            <a:headEnd/>
                            <a:tailEnd/>
                          </a:ln>
                        </pic:spPr>
                      </pic:pic>
                    </a:graphicData>
                  </a:graphic>
                </wp:anchor>
              </w:drawing>
            </w:r>
          </w:p>
        </w:tc>
        <w:tc>
          <w:tcPr>
            <w:tcW w:w="7252" w:type="dxa"/>
            <w:shd w:val="clear" w:color="auto" w:fill="auto"/>
          </w:tcPr>
          <w:p w:rsidR="002510A4" w:rsidRPr="00D13EE1" w:rsidRDefault="00EF18F4" w:rsidP="004B3DE3">
            <w:pPr>
              <w:rPr>
                <w:rFonts w:ascii="Arial" w:hAnsi="Arial" w:cs="Arial"/>
                <w:sz w:val="21"/>
                <w:szCs w:val="21"/>
                <w:lang w:val="es-ES"/>
              </w:rPr>
            </w:pPr>
            <w:r w:rsidRPr="00D13EE1">
              <w:rPr>
                <w:rFonts w:ascii="Arial" w:eastAsia="Arial" w:hAnsi="Arial" w:cs="Arial"/>
                <w:sz w:val="21"/>
                <w:szCs w:val="21"/>
                <w:lang w:val="es-ES"/>
              </w:rPr>
              <w:t xml:space="preserve">Rotafolios con los siguientes títulos: </w:t>
            </w:r>
          </w:p>
          <w:p w:rsidR="00052C51" w:rsidRPr="00D13EE1" w:rsidRDefault="00EF18F4" w:rsidP="00D231BD">
            <w:pPr>
              <w:numPr>
                <w:ilvl w:val="0"/>
                <w:numId w:val="6"/>
              </w:numPr>
              <w:ind w:left="355" w:hanging="279"/>
              <w:rPr>
                <w:rFonts w:ascii="Arial" w:hAnsi="Arial" w:cs="Arial"/>
                <w:sz w:val="21"/>
                <w:szCs w:val="21"/>
                <w:lang w:val="es-ES"/>
              </w:rPr>
            </w:pPr>
            <w:r w:rsidRPr="00D13EE1">
              <w:rPr>
                <w:rFonts w:ascii="Arial" w:eastAsia="Arial" w:hAnsi="Arial" w:cs="Arial"/>
                <w:sz w:val="21"/>
                <w:szCs w:val="21"/>
                <w:lang w:val="es-ES"/>
              </w:rPr>
              <w:t>"Expectativas"</w:t>
            </w:r>
          </w:p>
          <w:p w:rsidR="00052C51" w:rsidRPr="00D13EE1" w:rsidRDefault="00EF18F4" w:rsidP="00D231BD">
            <w:pPr>
              <w:numPr>
                <w:ilvl w:val="0"/>
                <w:numId w:val="6"/>
              </w:numPr>
              <w:ind w:left="355" w:hanging="279"/>
              <w:rPr>
                <w:rFonts w:ascii="Arial" w:hAnsi="Arial" w:cs="Arial"/>
                <w:sz w:val="21"/>
                <w:szCs w:val="21"/>
                <w:lang w:val="es-ES"/>
              </w:rPr>
            </w:pPr>
            <w:r w:rsidRPr="00D13EE1">
              <w:rPr>
                <w:rFonts w:ascii="Arial" w:eastAsia="Arial" w:hAnsi="Arial" w:cs="Arial"/>
                <w:sz w:val="21"/>
                <w:szCs w:val="21"/>
                <w:lang w:val="es-ES"/>
              </w:rPr>
              <w:t xml:space="preserve"> "Estrategias para abordar desafíos"</w:t>
            </w:r>
          </w:p>
          <w:p w:rsidR="00052C51" w:rsidRPr="00D13EE1" w:rsidRDefault="00EF18F4" w:rsidP="00052C51">
            <w:pPr>
              <w:ind w:left="76"/>
              <w:rPr>
                <w:rFonts w:ascii="Arial" w:hAnsi="Arial" w:cs="Arial"/>
                <w:sz w:val="10"/>
                <w:szCs w:val="10"/>
                <w:lang w:val="es-ES"/>
              </w:rPr>
            </w:pPr>
          </w:p>
          <w:p w:rsidR="00052C51" w:rsidRPr="00D13EE1" w:rsidRDefault="00EF18F4" w:rsidP="00052C51">
            <w:pPr>
              <w:ind w:left="76"/>
              <w:rPr>
                <w:rFonts w:ascii="Arial" w:hAnsi="Arial" w:cs="Arial"/>
                <w:sz w:val="21"/>
                <w:szCs w:val="21"/>
                <w:lang w:val="es-ES"/>
              </w:rPr>
            </w:pPr>
            <w:r w:rsidRPr="00D13EE1">
              <w:rPr>
                <w:rFonts w:ascii="Arial" w:eastAsia="Arial" w:hAnsi="Arial" w:cs="Arial"/>
                <w:sz w:val="21"/>
                <w:szCs w:val="21"/>
                <w:lang w:val="es-ES"/>
              </w:rPr>
              <w:t xml:space="preserve">Entregue:  </w:t>
            </w:r>
          </w:p>
          <w:p w:rsidR="00052C51" w:rsidRPr="00D13EE1" w:rsidRDefault="00EF18F4" w:rsidP="005159DE">
            <w:pPr>
              <w:numPr>
                <w:ilvl w:val="0"/>
                <w:numId w:val="6"/>
              </w:numPr>
              <w:ind w:left="355" w:hanging="279"/>
              <w:rPr>
                <w:rFonts w:ascii="Arial" w:hAnsi="Arial" w:cs="Arial"/>
                <w:sz w:val="21"/>
                <w:szCs w:val="21"/>
                <w:lang w:val="es-ES"/>
              </w:rPr>
            </w:pPr>
            <w:r w:rsidRPr="00D13EE1">
              <w:rPr>
                <w:rFonts w:ascii="Arial" w:eastAsia="Arial" w:hAnsi="Arial" w:cs="Arial"/>
                <w:sz w:val="21"/>
                <w:szCs w:val="21"/>
                <w:lang w:val="es-ES"/>
              </w:rPr>
              <w:t xml:space="preserve">Copias impresas del escenario que haya escogido para usar con el grupo en la actividad 5, </w:t>
            </w:r>
            <w:r w:rsidRPr="00D13EE1">
              <w:rPr>
                <w:rFonts w:ascii="Arial" w:eastAsia="Arial" w:hAnsi="Arial" w:cs="Arial"/>
                <w:sz w:val="21"/>
                <w:szCs w:val="21"/>
                <w:lang w:val="es-ES"/>
              </w:rPr>
              <w:t xml:space="preserve">suficientes para cada participante. </w:t>
            </w:r>
          </w:p>
          <w:p w:rsidR="00EF4D85" w:rsidRPr="00D13EE1" w:rsidRDefault="00EF18F4" w:rsidP="005159DE">
            <w:pPr>
              <w:numPr>
                <w:ilvl w:val="0"/>
                <w:numId w:val="6"/>
              </w:numPr>
              <w:ind w:left="355" w:hanging="279"/>
              <w:rPr>
                <w:rFonts w:ascii="Arial" w:hAnsi="Arial" w:cs="Arial"/>
                <w:sz w:val="21"/>
                <w:szCs w:val="21"/>
                <w:lang w:val="es-ES"/>
              </w:rPr>
            </w:pPr>
            <w:r w:rsidRPr="00D13EE1">
              <w:rPr>
                <w:rFonts w:ascii="Arial" w:eastAsia="Arial" w:hAnsi="Arial" w:cs="Arial"/>
                <w:sz w:val="21"/>
                <w:szCs w:val="21"/>
                <w:lang w:val="es-ES"/>
              </w:rPr>
              <w:t xml:space="preserve">Copias de los folletos "Tabla de características de enfoques comunitarios" y "Cómo movilizar a las comunidades: visitas iniciales" para cada participante </w:t>
            </w:r>
          </w:p>
          <w:p w:rsidR="00052C51" w:rsidRPr="00D13EE1" w:rsidRDefault="00EF18F4" w:rsidP="00EF4D85">
            <w:pPr>
              <w:rPr>
                <w:rFonts w:ascii="Arial" w:hAnsi="Arial" w:cs="Arial"/>
                <w:sz w:val="10"/>
                <w:szCs w:val="10"/>
                <w:lang w:val="es-ES"/>
              </w:rPr>
            </w:pPr>
          </w:p>
          <w:p w:rsidR="005159DE" w:rsidRPr="00D13EE1" w:rsidRDefault="00EF18F4" w:rsidP="00052C51">
            <w:pPr>
              <w:ind w:left="76"/>
              <w:rPr>
                <w:rFonts w:ascii="Arial" w:hAnsi="Arial" w:cs="Arial"/>
                <w:sz w:val="21"/>
                <w:szCs w:val="21"/>
                <w:lang w:val="es-ES"/>
              </w:rPr>
            </w:pPr>
            <w:r w:rsidRPr="00D13EE1">
              <w:rPr>
                <w:rFonts w:ascii="Arial" w:eastAsia="Arial" w:hAnsi="Arial" w:cs="Arial"/>
                <w:sz w:val="21"/>
                <w:szCs w:val="21"/>
                <w:lang w:val="es-ES"/>
              </w:rPr>
              <w:t xml:space="preserve">Otros: </w:t>
            </w:r>
          </w:p>
          <w:p w:rsidR="005159DE" w:rsidRPr="00D13EE1" w:rsidRDefault="00EF18F4" w:rsidP="00824C1F">
            <w:pPr>
              <w:numPr>
                <w:ilvl w:val="0"/>
                <w:numId w:val="6"/>
              </w:numPr>
              <w:ind w:left="355" w:hanging="279"/>
              <w:rPr>
                <w:rFonts w:ascii="Arial" w:hAnsi="Arial" w:cs="Arial"/>
                <w:sz w:val="21"/>
                <w:szCs w:val="21"/>
                <w:lang w:val="es-ES"/>
              </w:rPr>
            </w:pPr>
            <w:r w:rsidRPr="00D13EE1">
              <w:rPr>
                <w:rFonts w:ascii="Arial" w:eastAsia="Arial" w:hAnsi="Arial" w:cs="Arial"/>
                <w:sz w:val="21"/>
                <w:szCs w:val="21"/>
                <w:lang w:val="es-ES"/>
              </w:rPr>
              <w:t>Escriba en las tarjetas las descripciones de personajes</w:t>
            </w:r>
            <w:r w:rsidRPr="00D13EE1">
              <w:rPr>
                <w:rFonts w:ascii="Arial" w:eastAsia="Arial" w:hAnsi="Arial" w:cs="Arial"/>
                <w:sz w:val="21"/>
                <w:szCs w:val="21"/>
                <w:lang w:val="es-ES"/>
              </w:rPr>
              <w:t xml:space="preserve"> para la Actividad 3, indicando el "nombre" del personaje en un lado y los detalles de la situación en el otro lado. </w:t>
            </w:r>
          </w:p>
        </w:tc>
      </w:tr>
    </w:tbl>
    <w:p w:rsidR="00EF4D85" w:rsidRPr="00D13EE1" w:rsidRDefault="00EF18F4" w:rsidP="00EF4D85">
      <w:pPr>
        <w:rPr>
          <w:rFonts w:ascii="Arial" w:hAnsi="Arial" w:cs="Arial"/>
          <w:sz w:val="22"/>
          <w:szCs w:val="22"/>
          <w:lang w:val="es-ES"/>
        </w:rPr>
      </w:pPr>
    </w:p>
    <w:p w:rsidR="007B2A86" w:rsidRPr="00D13EE1" w:rsidRDefault="00EF18F4" w:rsidP="00CB5B44">
      <w:pPr>
        <w:rPr>
          <w:rFonts w:ascii="Arial" w:hAnsi="Arial" w:cs="Arial"/>
          <w:b/>
          <w:sz w:val="28"/>
          <w:szCs w:val="28"/>
          <w:lang w:val="es-ES"/>
        </w:rPr>
      </w:pPr>
      <w:r w:rsidRPr="00D13EE1">
        <w:rPr>
          <w:rFonts w:ascii="Arial" w:eastAsia="Arial" w:hAnsi="Arial" w:cs="Arial"/>
          <w:b/>
          <w:bCs/>
          <w:sz w:val="28"/>
          <w:szCs w:val="28"/>
          <w:lang w:val="es-ES"/>
        </w:rPr>
        <w:t xml:space="preserve">Estructura de la sesión </w:t>
      </w:r>
    </w:p>
    <w:p w:rsidR="007B2A86" w:rsidRPr="00D13EE1" w:rsidRDefault="00EF18F4" w:rsidP="007B2A86">
      <w:pPr>
        <w:pStyle w:val="dots"/>
        <w:numPr>
          <w:ilvl w:val="0"/>
          <w:numId w:val="0"/>
        </w:numPr>
        <w:rPr>
          <w:rFonts w:ascii="Arial" w:hAnsi="Arial" w:cs="Arial"/>
          <w:b/>
          <w:sz w:val="10"/>
          <w:szCs w:val="10"/>
          <w:lang w:val="es-ES"/>
        </w:rPr>
      </w:pPr>
    </w:p>
    <w:tbl>
      <w:tblPr>
        <w:tblW w:w="9930" w:type="dxa"/>
        <w:jc w:val="center"/>
        <w:tblBorders>
          <w:insideH w:val="single" w:sz="4" w:space="0" w:color="1F497D" w:themeColor="text2"/>
          <w:insideV w:val="single" w:sz="4" w:space="0" w:color="1F497D" w:themeColor="text2"/>
        </w:tblBorders>
        <w:tblLayout w:type="fixed"/>
        <w:tblCellMar>
          <w:left w:w="30" w:type="dxa"/>
          <w:right w:w="30" w:type="dxa"/>
        </w:tblCellMar>
        <w:tblLook w:val="0000" w:firstRow="0" w:lastRow="0" w:firstColumn="0" w:lastColumn="0" w:noHBand="0" w:noVBand="0"/>
      </w:tblPr>
      <w:tblGrid>
        <w:gridCol w:w="2063"/>
        <w:gridCol w:w="7867"/>
      </w:tblGrid>
      <w:tr w:rsidR="002906AA" w:rsidRPr="00D13EE1" w:rsidTr="0093561A">
        <w:trPr>
          <w:trHeight w:val="250"/>
          <w:jc w:val="center"/>
        </w:trPr>
        <w:tc>
          <w:tcPr>
            <w:tcW w:w="2063" w:type="dxa"/>
            <w:shd w:val="clear" w:color="auto" w:fill="1F497D" w:themeFill="text2"/>
          </w:tcPr>
          <w:p w:rsidR="007B2A86" w:rsidRPr="00D13EE1" w:rsidRDefault="00EF18F4" w:rsidP="008576D8">
            <w:pPr>
              <w:spacing w:before="60" w:after="60"/>
              <w:jc w:val="center"/>
              <w:rPr>
                <w:rFonts w:ascii="Arial" w:hAnsi="Arial" w:cs="Arial"/>
                <w:b/>
                <w:color w:val="FFFFFF" w:themeColor="background1"/>
                <w:sz w:val="20"/>
                <w:lang w:val="es-ES"/>
              </w:rPr>
            </w:pPr>
            <w:r w:rsidRPr="00D13EE1">
              <w:rPr>
                <w:rFonts w:ascii="Arial" w:eastAsia="Arial" w:hAnsi="Arial" w:cs="Arial"/>
                <w:b/>
                <w:bCs/>
                <w:color w:val="FFFFFF" w:themeColor="background1"/>
                <w:sz w:val="20"/>
                <w:lang w:val="es-ES"/>
              </w:rPr>
              <w:t>Minutas</w:t>
            </w:r>
          </w:p>
        </w:tc>
        <w:tc>
          <w:tcPr>
            <w:tcW w:w="7867" w:type="dxa"/>
            <w:shd w:val="clear" w:color="auto" w:fill="1F497D" w:themeFill="text2"/>
          </w:tcPr>
          <w:p w:rsidR="007B2A86" w:rsidRPr="00D13EE1" w:rsidRDefault="00EF18F4" w:rsidP="008576D8">
            <w:pPr>
              <w:spacing w:before="60" w:after="60"/>
              <w:jc w:val="center"/>
              <w:rPr>
                <w:rFonts w:ascii="Arial" w:hAnsi="Arial" w:cs="Arial"/>
                <w:b/>
                <w:color w:val="FFFFFF" w:themeColor="background1"/>
                <w:sz w:val="20"/>
                <w:lang w:val="es-ES"/>
              </w:rPr>
            </w:pPr>
            <w:r w:rsidRPr="00D13EE1">
              <w:rPr>
                <w:rFonts w:ascii="Arial" w:eastAsia="Arial" w:hAnsi="Arial" w:cs="Arial"/>
                <w:b/>
                <w:bCs/>
                <w:color w:val="FFFFFF" w:themeColor="background1"/>
                <w:sz w:val="20"/>
                <w:lang w:val="es-ES"/>
              </w:rPr>
              <w:t>Actividad:</w:t>
            </w:r>
          </w:p>
        </w:tc>
      </w:tr>
      <w:tr w:rsidR="002906AA" w:rsidRPr="00D13EE1" w:rsidTr="0093561A">
        <w:trPr>
          <w:trHeight w:val="250"/>
          <w:jc w:val="center"/>
        </w:trPr>
        <w:tc>
          <w:tcPr>
            <w:tcW w:w="2063" w:type="dxa"/>
          </w:tcPr>
          <w:p w:rsidR="007B2A86" w:rsidRPr="00D13EE1" w:rsidRDefault="00EF18F4" w:rsidP="00B344C8">
            <w:pPr>
              <w:autoSpaceDE w:val="0"/>
              <w:autoSpaceDN w:val="0"/>
              <w:adjustRightInd w:val="0"/>
              <w:jc w:val="center"/>
              <w:rPr>
                <w:rFonts w:ascii="Arial" w:hAnsi="Arial" w:cs="Arial"/>
                <w:color w:val="000000"/>
                <w:sz w:val="22"/>
                <w:szCs w:val="22"/>
                <w:lang w:val="es-ES"/>
              </w:rPr>
            </w:pPr>
            <w:r w:rsidRPr="00D13EE1">
              <w:rPr>
                <w:rFonts w:ascii="Arial" w:hAnsi="Arial" w:cs="Arial"/>
                <w:color w:val="000000"/>
                <w:sz w:val="22"/>
                <w:szCs w:val="22"/>
                <w:lang w:val="es-ES"/>
              </w:rPr>
              <w:t xml:space="preserve">5 </w:t>
            </w:r>
          </w:p>
        </w:tc>
        <w:tc>
          <w:tcPr>
            <w:tcW w:w="7867" w:type="dxa"/>
          </w:tcPr>
          <w:p w:rsidR="007B2A86" w:rsidRPr="00D13EE1" w:rsidRDefault="00EF18F4" w:rsidP="007212F4">
            <w:pPr>
              <w:pStyle w:val="Prrafodelista"/>
              <w:numPr>
                <w:ilvl w:val="0"/>
                <w:numId w:val="9"/>
              </w:numPr>
              <w:rPr>
                <w:rFonts w:ascii="Arial" w:hAnsi="Arial" w:cs="Arial"/>
                <w:sz w:val="22"/>
                <w:szCs w:val="22"/>
                <w:lang w:val="es-ES"/>
              </w:rPr>
            </w:pPr>
            <w:r w:rsidRPr="00D13EE1">
              <w:rPr>
                <w:rFonts w:ascii="Arial" w:eastAsia="Arial" w:hAnsi="Arial" w:cs="Arial"/>
                <w:sz w:val="22"/>
                <w:szCs w:val="22"/>
                <w:lang w:val="es-ES"/>
              </w:rPr>
              <w:t>Introducción y Expectativas</w:t>
            </w:r>
          </w:p>
        </w:tc>
      </w:tr>
      <w:tr w:rsidR="002906AA" w:rsidRPr="00D13EE1" w:rsidTr="0093561A">
        <w:trPr>
          <w:trHeight w:val="250"/>
          <w:jc w:val="center"/>
        </w:trPr>
        <w:tc>
          <w:tcPr>
            <w:tcW w:w="2063" w:type="dxa"/>
          </w:tcPr>
          <w:p w:rsidR="004B42FC" w:rsidRPr="00D13EE1" w:rsidRDefault="00EF18F4" w:rsidP="00B344C8">
            <w:pPr>
              <w:autoSpaceDE w:val="0"/>
              <w:autoSpaceDN w:val="0"/>
              <w:adjustRightInd w:val="0"/>
              <w:jc w:val="center"/>
              <w:rPr>
                <w:rFonts w:ascii="Arial" w:hAnsi="Arial" w:cs="Arial"/>
                <w:color w:val="000000"/>
                <w:sz w:val="22"/>
                <w:szCs w:val="22"/>
                <w:lang w:val="es-ES"/>
              </w:rPr>
            </w:pPr>
            <w:r w:rsidRPr="00D13EE1">
              <w:rPr>
                <w:rFonts w:ascii="Arial" w:hAnsi="Arial" w:cs="Arial"/>
                <w:color w:val="000000"/>
                <w:sz w:val="22"/>
                <w:szCs w:val="22"/>
                <w:lang w:val="es-ES"/>
              </w:rPr>
              <w:t>5</w:t>
            </w:r>
          </w:p>
        </w:tc>
        <w:tc>
          <w:tcPr>
            <w:tcW w:w="7867" w:type="dxa"/>
          </w:tcPr>
          <w:p w:rsidR="004B42FC" w:rsidRPr="00D13EE1" w:rsidRDefault="00EF18F4" w:rsidP="007212F4">
            <w:pPr>
              <w:pStyle w:val="Prrafodelista"/>
              <w:numPr>
                <w:ilvl w:val="0"/>
                <w:numId w:val="9"/>
              </w:numPr>
              <w:rPr>
                <w:rFonts w:ascii="Arial" w:hAnsi="Arial" w:cs="Arial"/>
                <w:sz w:val="22"/>
                <w:szCs w:val="22"/>
                <w:lang w:val="es-ES"/>
              </w:rPr>
            </w:pPr>
            <w:r w:rsidRPr="00D13EE1">
              <w:rPr>
                <w:rFonts w:ascii="Arial" w:eastAsia="Arial" w:hAnsi="Arial" w:cs="Arial"/>
                <w:sz w:val="22"/>
                <w:szCs w:val="22"/>
                <w:lang w:val="es-ES"/>
              </w:rPr>
              <w:t>Definir los términos y conceptos clave</w:t>
            </w:r>
          </w:p>
        </w:tc>
      </w:tr>
      <w:tr w:rsidR="002906AA" w:rsidRPr="00D13EE1" w:rsidTr="0093561A">
        <w:trPr>
          <w:trHeight w:val="250"/>
          <w:jc w:val="center"/>
        </w:trPr>
        <w:tc>
          <w:tcPr>
            <w:tcW w:w="2063" w:type="dxa"/>
          </w:tcPr>
          <w:p w:rsidR="007B2A86" w:rsidRPr="00D13EE1" w:rsidRDefault="00EF18F4" w:rsidP="00B344C8">
            <w:pPr>
              <w:autoSpaceDE w:val="0"/>
              <w:autoSpaceDN w:val="0"/>
              <w:adjustRightInd w:val="0"/>
              <w:jc w:val="center"/>
              <w:rPr>
                <w:rFonts w:ascii="Arial" w:hAnsi="Arial" w:cs="Arial"/>
                <w:color w:val="000000"/>
                <w:sz w:val="22"/>
                <w:szCs w:val="22"/>
                <w:lang w:val="es-ES"/>
              </w:rPr>
            </w:pPr>
            <w:r w:rsidRPr="00D13EE1">
              <w:rPr>
                <w:rFonts w:ascii="Arial" w:hAnsi="Arial" w:cs="Arial"/>
                <w:color w:val="000000"/>
                <w:sz w:val="22"/>
                <w:szCs w:val="22"/>
                <w:lang w:val="es-ES"/>
              </w:rPr>
              <w:t>30</w:t>
            </w:r>
          </w:p>
        </w:tc>
        <w:tc>
          <w:tcPr>
            <w:tcW w:w="7867" w:type="dxa"/>
          </w:tcPr>
          <w:p w:rsidR="000002BD" w:rsidRPr="00D13EE1" w:rsidRDefault="00EF18F4" w:rsidP="00BB7F1F">
            <w:pPr>
              <w:pStyle w:val="Prrafodelista"/>
              <w:numPr>
                <w:ilvl w:val="0"/>
                <w:numId w:val="9"/>
              </w:numPr>
              <w:rPr>
                <w:rFonts w:ascii="Arial" w:hAnsi="Arial" w:cs="Arial"/>
                <w:sz w:val="22"/>
                <w:szCs w:val="22"/>
                <w:lang w:val="es-ES"/>
              </w:rPr>
            </w:pPr>
            <w:r w:rsidRPr="00D13EE1">
              <w:rPr>
                <w:rFonts w:ascii="Arial" w:eastAsia="Arial" w:hAnsi="Arial" w:cs="Arial"/>
                <w:sz w:val="22"/>
                <w:szCs w:val="22"/>
                <w:lang w:val="es-ES"/>
              </w:rPr>
              <w:t xml:space="preserve">POR QUÉ </w:t>
            </w:r>
            <w:r w:rsidRPr="00D13EE1">
              <w:rPr>
                <w:rFonts w:ascii="Arial" w:eastAsia="Arial" w:hAnsi="Arial" w:cs="Arial"/>
                <w:sz w:val="22"/>
                <w:szCs w:val="22"/>
                <w:lang w:val="es-ES"/>
              </w:rPr>
              <w:t>TRABAJAMOS CON LAS COMUNIDADES</w:t>
            </w:r>
          </w:p>
        </w:tc>
      </w:tr>
      <w:tr w:rsidR="002906AA" w:rsidRPr="00D13EE1" w:rsidTr="0093561A">
        <w:trPr>
          <w:trHeight w:val="250"/>
          <w:jc w:val="center"/>
        </w:trPr>
        <w:tc>
          <w:tcPr>
            <w:tcW w:w="2063" w:type="dxa"/>
          </w:tcPr>
          <w:p w:rsidR="00D83559" w:rsidRPr="00D13EE1" w:rsidRDefault="00EF18F4" w:rsidP="00B344C8">
            <w:pPr>
              <w:autoSpaceDE w:val="0"/>
              <w:autoSpaceDN w:val="0"/>
              <w:adjustRightInd w:val="0"/>
              <w:jc w:val="center"/>
              <w:rPr>
                <w:rFonts w:ascii="Arial" w:hAnsi="Arial" w:cs="Arial"/>
                <w:color w:val="000000"/>
                <w:sz w:val="22"/>
                <w:szCs w:val="22"/>
                <w:lang w:val="es-ES"/>
              </w:rPr>
            </w:pPr>
            <w:r w:rsidRPr="00D13EE1">
              <w:rPr>
                <w:rFonts w:ascii="Arial" w:hAnsi="Arial" w:cs="Arial"/>
                <w:color w:val="000000"/>
                <w:sz w:val="22"/>
                <w:szCs w:val="22"/>
                <w:lang w:val="es-ES"/>
              </w:rPr>
              <w:t>20</w:t>
            </w:r>
          </w:p>
        </w:tc>
        <w:tc>
          <w:tcPr>
            <w:tcW w:w="7867" w:type="dxa"/>
          </w:tcPr>
          <w:p w:rsidR="00D83559" w:rsidRPr="00D13EE1" w:rsidRDefault="00EF18F4" w:rsidP="00FB6C6E">
            <w:pPr>
              <w:pStyle w:val="Prrafodelista"/>
              <w:numPr>
                <w:ilvl w:val="0"/>
                <w:numId w:val="9"/>
              </w:numPr>
              <w:rPr>
                <w:rFonts w:ascii="Arial" w:hAnsi="Arial" w:cs="Arial"/>
                <w:sz w:val="22"/>
                <w:szCs w:val="22"/>
                <w:lang w:val="es-ES"/>
              </w:rPr>
            </w:pPr>
            <w:r w:rsidRPr="00D13EE1">
              <w:rPr>
                <w:rFonts w:ascii="Arial" w:eastAsia="Arial" w:hAnsi="Arial" w:cs="Arial"/>
                <w:sz w:val="22"/>
                <w:szCs w:val="22"/>
                <w:lang w:val="es-ES"/>
              </w:rPr>
              <w:t>Cómo trabajamos con las comunidades: Enfoque</w:t>
            </w:r>
          </w:p>
        </w:tc>
      </w:tr>
      <w:tr w:rsidR="002906AA" w:rsidRPr="00D13EE1" w:rsidTr="0093561A">
        <w:trPr>
          <w:trHeight w:val="250"/>
          <w:jc w:val="center"/>
        </w:trPr>
        <w:tc>
          <w:tcPr>
            <w:tcW w:w="2063" w:type="dxa"/>
          </w:tcPr>
          <w:p w:rsidR="004B42FC" w:rsidRPr="00D13EE1" w:rsidRDefault="00EF18F4" w:rsidP="00B344C8">
            <w:pPr>
              <w:autoSpaceDE w:val="0"/>
              <w:autoSpaceDN w:val="0"/>
              <w:adjustRightInd w:val="0"/>
              <w:jc w:val="center"/>
              <w:rPr>
                <w:rFonts w:ascii="Arial" w:hAnsi="Arial" w:cs="Arial"/>
                <w:color w:val="000000"/>
                <w:sz w:val="22"/>
                <w:szCs w:val="22"/>
                <w:lang w:val="es-ES"/>
              </w:rPr>
            </w:pPr>
            <w:r w:rsidRPr="00D13EE1">
              <w:rPr>
                <w:rFonts w:ascii="Arial" w:hAnsi="Arial" w:cs="Arial"/>
                <w:color w:val="000000"/>
                <w:sz w:val="22"/>
                <w:szCs w:val="22"/>
                <w:lang w:val="es-ES"/>
              </w:rPr>
              <w:t>3</w:t>
            </w:r>
            <w:r w:rsidRPr="00D13EE1">
              <w:rPr>
                <w:rFonts w:ascii="Arial" w:hAnsi="Arial" w:cs="Arial"/>
                <w:color w:val="000000"/>
                <w:sz w:val="22"/>
                <w:szCs w:val="22"/>
                <w:lang w:val="es-ES"/>
              </w:rPr>
              <w:t>5</w:t>
            </w:r>
          </w:p>
        </w:tc>
        <w:tc>
          <w:tcPr>
            <w:tcW w:w="7867" w:type="dxa"/>
          </w:tcPr>
          <w:p w:rsidR="004B42FC" w:rsidRPr="00D13EE1" w:rsidRDefault="00EF18F4" w:rsidP="00FB6C6E">
            <w:pPr>
              <w:pStyle w:val="Prrafodelista"/>
              <w:numPr>
                <w:ilvl w:val="0"/>
                <w:numId w:val="9"/>
              </w:numPr>
              <w:rPr>
                <w:rFonts w:ascii="Arial" w:hAnsi="Arial" w:cs="Arial"/>
                <w:sz w:val="22"/>
                <w:szCs w:val="22"/>
                <w:lang w:val="es-ES"/>
              </w:rPr>
            </w:pPr>
            <w:r w:rsidRPr="00D13EE1">
              <w:rPr>
                <w:rFonts w:ascii="Arial" w:eastAsia="Arial" w:hAnsi="Arial" w:cs="Arial"/>
                <w:sz w:val="22"/>
                <w:szCs w:val="22"/>
                <w:lang w:val="es-ES"/>
              </w:rPr>
              <w:t>Cómo trabajamos con las comunidades: Pasos Clave</w:t>
            </w:r>
          </w:p>
        </w:tc>
      </w:tr>
      <w:tr w:rsidR="002906AA" w:rsidRPr="00D13EE1" w:rsidTr="0093561A">
        <w:trPr>
          <w:trHeight w:val="250"/>
          <w:jc w:val="center"/>
        </w:trPr>
        <w:tc>
          <w:tcPr>
            <w:tcW w:w="2063" w:type="dxa"/>
          </w:tcPr>
          <w:p w:rsidR="00AC426C" w:rsidRPr="00D13EE1" w:rsidRDefault="00EF18F4" w:rsidP="00B344C8">
            <w:pPr>
              <w:autoSpaceDE w:val="0"/>
              <w:autoSpaceDN w:val="0"/>
              <w:adjustRightInd w:val="0"/>
              <w:jc w:val="center"/>
              <w:rPr>
                <w:rFonts w:ascii="Arial" w:hAnsi="Arial" w:cs="Arial"/>
                <w:color w:val="000000"/>
                <w:sz w:val="22"/>
                <w:szCs w:val="22"/>
                <w:lang w:val="es-ES"/>
              </w:rPr>
            </w:pPr>
            <w:r w:rsidRPr="00D13EE1">
              <w:rPr>
                <w:rFonts w:ascii="Arial" w:hAnsi="Arial" w:cs="Arial"/>
                <w:color w:val="000000"/>
                <w:sz w:val="22"/>
                <w:szCs w:val="22"/>
                <w:lang w:val="es-ES"/>
              </w:rPr>
              <w:t>20</w:t>
            </w:r>
          </w:p>
        </w:tc>
        <w:tc>
          <w:tcPr>
            <w:tcW w:w="7867" w:type="dxa"/>
          </w:tcPr>
          <w:p w:rsidR="00AC426C" w:rsidRPr="00D13EE1" w:rsidRDefault="00EF18F4" w:rsidP="007212F4">
            <w:pPr>
              <w:pStyle w:val="Prrafodelista"/>
              <w:numPr>
                <w:ilvl w:val="0"/>
                <w:numId w:val="9"/>
              </w:numPr>
              <w:rPr>
                <w:rFonts w:ascii="Arial" w:hAnsi="Arial" w:cs="Arial"/>
                <w:sz w:val="22"/>
                <w:szCs w:val="22"/>
                <w:lang w:val="es-ES"/>
              </w:rPr>
            </w:pPr>
            <w:r w:rsidRPr="00D13EE1">
              <w:rPr>
                <w:rFonts w:ascii="Arial" w:eastAsia="Arial" w:hAnsi="Arial" w:cs="Arial"/>
                <w:sz w:val="22"/>
                <w:szCs w:val="22"/>
                <w:lang w:val="es-ES"/>
              </w:rPr>
              <w:t>Cómo trabajamos con las comunidades: Estudios de caso</w:t>
            </w:r>
          </w:p>
        </w:tc>
      </w:tr>
      <w:tr w:rsidR="002906AA" w:rsidRPr="00D13EE1" w:rsidTr="0093561A">
        <w:trPr>
          <w:trHeight w:val="250"/>
          <w:jc w:val="center"/>
        </w:trPr>
        <w:tc>
          <w:tcPr>
            <w:tcW w:w="2063" w:type="dxa"/>
          </w:tcPr>
          <w:p w:rsidR="004B42FC" w:rsidRPr="00D13EE1" w:rsidRDefault="00EF18F4" w:rsidP="00B344C8">
            <w:pPr>
              <w:autoSpaceDE w:val="0"/>
              <w:autoSpaceDN w:val="0"/>
              <w:adjustRightInd w:val="0"/>
              <w:jc w:val="center"/>
              <w:rPr>
                <w:rFonts w:ascii="Arial" w:hAnsi="Arial" w:cs="Arial"/>
                <w:color w:val="000000"/>
                <w:sz w:val="22"/>
                <w:szCs w:val="22"/>
                <w:lang w:val="es-ES"/>
              </w:rPr>
            </w:pPr>
            <w:r w:rsidRPr="00D13EE1">
              <w:rPr>
                <w:rFonts w:ascii="Arial" w:hAnsi="Arial" w:cs="Arial"/>
                <w:color w:val="000000"/>
                <w:sz w:val="22"/>
                <w:szCs w:val="22"/>
                <w:lang w:val="es-ES"/>
              </w:rPr>
              <w:t>15</w:t>
            </w:r>
            <w:r w:rsidRPr="00D13EE1">
              <w:rPr>
                <w:rFonts w:ascii="Arial" w:hAnsi="Arial" w:cs="Arial"/>
                <w:color w:val="000000"/>
                <w:sz w:val="22"/>
                <w:szCs w:val="22"/>
                <w:lang w:val="es-ES"/>
              </w:rPr>
              <w:t xml:space="preserve"> </w:t>
            </w:r>
          </w:p>
        </w:tc>
        <w:tc>
          <w:tcPr>
            <w:tcW w:w="7867" w:type="dxa"/>
          </w:tcPr>
          <w:p w:rsidR="004B42FC" w:rsidRPr="00D13EE1" w:rsidRDefault="00EF18F4" w:rsidP="007212F4">
            <w:pPr>
              <w:pStyle w:val="Prrafodelista"/>
              <w:numPr>
                <w:ilvl w:val="0"/>
                <w:numId w:val="9"/>
              </w:numPr>
              <w:rPr>
                <w:rFonts w:ascii="Arial" w:hAnsi="Arial" w:cs="Arial"/>
                <w:sz w:val="22"/>
                <w:szCs w:val="22"/>
                <w:lang w:val="es-ES"/>
              </w:rPr>
            </w:pPr>
            <w:r w:rsidRPr="00D13EE1">
              <w:rPr>
                <w:rFonts w:ascii="Arial" w:eastAsia="Arial" w:hAnsi="Arial" w:cs="Arial"/>
                <w:sz w:val="22"/>
                <w:szCs w:val="22"/>
                <w:lang w:val="es-ES"/>
              </w:rPr>
              <w:t>Desafíos:</w:t>
            </w:r>
          </w:p>
        </w:tc>
      </w:tr>
      <w:tr w:rsidR="002906AA" w:rsidRPr="00D13EE1" w:rsidTr="0093561A">
        <w:trPr>
          <w:trHeight w:val="250"/>
          <w:jc w:val="center"/>
        </w:trPr>
        <w:tc>
          <w:tcPr>
            <w:tcW w:w="2063" w:type="dxa"/>
          </w:tcPr>
          <w:p w:rsidR="000002BD" w:rsidRPr="00D13EE1" w:rsidRDefault="00EF18F4" w:rsidP="00B344C8">
            <w:pPr>
              <w:autoSpaceDE w:val="0"/>
              <w:autoSpaceDN w:val="0"/>
              <w:adjustRightInd w:val="0"/>
              <w:jc w:val="center"/>
              <w:rPr>
                <w:rFonts w:ascii="Arial" w:hAnsi="Arial" w:cs="Arial"/>
                <w:color w:val="000000"/>
                <w:sz w:val="22"/>
                <w:szCs w:val="22"/>
                <w:lang w:val="es-ES"/>
              </w:rPr>
            </w:pPr>
            <w:r w:rsidRPr="00D13EE1">
              <w:rPr>
                <w:rFonts w:ascii="Arial" w:hAnsi="Arial" w:cs="Arial"/>
                <w:color w:val="000000"/>
                <w:sz w:val="22"/>
                <w:szCs w:val="22"/>
                <w:lang w:val="es-ES"/>
              </w:rPr>
              <w:lastRenderedPageBreak/>
              <w:t>5</w:t>
            </w:r>
          </w:p>
        </w:tc>
        <w:tc>
          <w:tcPr>
            <w:tcW w:w="7867" w:type="dxa"/>
          </w:tcPr>
          <w:p w:rsidR="000002BD" w:rsidRPr="00D13EE1" w:rsidRDefault="00EF18F4" w:rsidP="007212F4">
            <w:pPr>
              <w:pStyle w:val="Prrafodelista"/>
              <w:numPr>
                <w:ilvl w:val="0"/>
                <w:numId w:val="9"/>
              </w:numPr>
              <w:rPr>
                <w:rFonts w:ascii="Arial" w:hAnsi="Arial" w:cs="Arial"/>
                <w:sz w:val="22"/>
                <w:szCs w:val="22"/>
                <w:lang w:val="es-ES"/>
              </w:rPr>
            </w:pPr>
            <w:r w:rsidRPr="00D13EE1">
              <w:rPr>
                <w:rFonts w:ascii="Arial" w:eastAsia="Arial" w:hAnsi="Arial" w:cs="Arial"/>
                <w:sz w:val="22"/>
                <w:szCs w:val="22"/>
                <w:lang w:val="es-ES"/>
              </w:rPr>
              <w:t>Cierre de sesión</w:t>
            </w:r>
          </w:p>
        </w:tc>
      </w:tr>
      <w:tr w:rsidR="002906AA" w:rsidRPr="00D13EE1" w:rsidTr="0093561A">
        <w:trPr>
          <w:trHeight w:val="350"/>
          <w:jc w:val="center"/>
        </w:trPr>
        <w:tc>
          <w:tcPr>
            <w:tcW w:w="2063" w:type="dxa"/>
            <w:shd w:val="clear" w:color="auto" w:fill="1F497D" w:themeFill="text2"/>
            <w:vAlign w:val="center"/>
          </w:tcPr>
          <w:p w:rsidR="007B2A86" w:rsidRPr="00D13EE1" w:rsidRDefault="00EF18F4" w:rsidP="008576D8">
            <w:pPr>
              <w:spacing w:before="60" w:after="60"/>
              <w:jc w:val="center"/>
              <w:rPr>
                <w:rFonts w:ascii="Arial" w:hAnsi="Arial" w:cs="Arial"/>
                <w:b/>
                <w:color w:val="FFFFFF" w:themeColor="background1"/>
                <w:sz w:val="20"/>
                <w:lang w:val="es-ES"/>
              </w:rPr>
            </w:pPr>
            <w:r w:rsidRPr="00D13EE1">
              <w:rPr>
                <w:rFonts w:ascii="Arial" w:eastAsia="Arial" w:hAnsi="Arial" w:cs="Arial"/>
                <w:b/>
                <w:bCs/>
                <w:color w:val="FFFFFF" w:themeColor="background1"/>
                <w:sz w:val="20"/>
                <w:lang w:val="es-ES"/>
              </w:rPr>
              <w:t>2 horas 15 minutos</w:t>
            </w:r>
          </w:p>
        </w:tc>
        <w:tc>
          <w:tcPr>
            <w:tcW w:w="7867" w:type="dxa"/>
            <w:shd w:val="clear" w:color="auto" w:fill="1F497D" w:themeFill="text2"/>
            <w:vAlign w:val="center"/>
          </w:tcPr>
          <w:p w:rsidR="007B2A86" w:rsidRPr="00D13EE1" w:rsidRDefault="00EF18F4" w:rsidP="008576D8">
            <w:pPr>
              <w:spacing w:before="60" w:after="60"/>
              <w:jc w:val="center"/>
              <w:rPr>
                <w:rFonts w:ascii="Arial" w:hAnsi="Arial" w:cs="Arial"/>
                <w:b/>
                <w:color w:val="FFFFFF" w:themeColor="background1"/>
                <w:sz w:val="20"/>
                <w:lang w:val="es-ES"/>
              </w:rPr>
            </w:pPr>
            <w:r w:rsidRPr="00D13EE1">
              <w:rPr>
                <w:rFonts w:ascii="Arial" w:eastAsia="Arial" w:hAnsi="Arial" w:cs="Arial"/>
                <w:b/>
                <w:bCs/>
                <w:color w:val="FFFFFF" w:themeColor="background1"/>
                <w:sz w:val="20"/>
                <w:lang w:val="es-ES"/>
              </w:rPr>
              <w:t xml:space="preserve">TIEMPO </w:t>
            </w:r>
            <w:r w:rsidRPr="00D13EE1">
              <w:rPr>
                <w:rFonts w:ascii="Arial" w:eastAsia="Arial" w:hAnsi="Arial" w:cs="Arial"/>
                <w:b/>
                <w:bCs/>
                <w:color w:val="FFFFFF" w:themeColor="background1"/>
                <w:sz w:val="20"/>
                <w:lang w:val="es-ES"/>
              </w:rPr>
              <w:t>TOTAL</w:t>
            </w:r>
          </w:p>
        </w:tc>
      </w:tr>
    </w:tbl>
    <w:p w:rsidR="00505188" w:rsidRPr="00D13EE1" w:rsidRDefault="00EF18F4" w:rsidP="007212F4">
      <w:pPr>
        <w:pStyle w:val="Prrafodelista"/>
        <w:numPr>
          <w:ilvl w:val="0"/>
          <w:numId w:val="14"/>
        </w:numPr>
        <w:rPr>
          <w:rFonts w:ascii="Arial" w:hAnsi="Arial" w:cs="Arial"/>
          <w:sz w:val="22"/>
          <w:szCs w:val="22"/>
          <w:lang w:val="es-ES"/>
        </w:rPr>
        <w:sectPr w:rsidR="00505188" w:rsidRPr="00D13EE1" w:rsidSect="00546B9D">
          <w:headerReference w:type="default" r:id="rId13"/>
          <w:footerReference w:type="default" r:id="rId14"/>
          <w:headerReference w:type="first" r:id="rId15"/>
          <w:pgSz w:w="12240" w:h="15840"/>
          <w:pgMar w:top="1440" w:right="1800" w:bottom="1440" w:left="1800" w:header="720" w:footer="720" w:gutter="0"/>
          <w:cols w:space="720"/>
          <w:titlePg/>
          <w:docGrid w:linePitch="360"/>
        </w:sectPr>
      </w:pPr>
    </w:p>
    <w:p w:rsidR="00662D33" w:rsidRPr="00D13EE1" w:rsidRDefault="00EF18F4" w:rsidP="00662D33">
      <w:pPr>
        <w:jc w:val="both"/>
        <w:rPr>
          <w:rFonts w:ascii="Arial" w:hAnsi="Arial" w:cs="Arial"/>
          <w:b/>
          <w:sz w:val="28"/>
          <w:szCs w:val="28"/>
          <w:lang w:val="es-ES"/>
        </w:rPr>
      </w:pPr>
      <w:r w:rsidRPr="00D13EE1">
        <w:rPr>
          <w:rFonts w:ascii="Arial" w:eastAsia="Arial" w:hAnsi="Arial" w:cs="Arial"/>
          <w:b/>
          <w:bCs/>
          <w:sz w:val="28"/>
          <w:szCs w:val="28"/>
          <w:lang w:val="es-ES"/>
        </w:rPr>
        <w:lastRenderedPageBreak/>
        <w:t>Día 2 Sesión 8</w:t>
      </w:r>
    </w:p>
    <w:p w:rsidR="003F653D" w:rsidRPr="00D13EE1" w:rsidRDefault="00EF18F4" w:rsidP="00BF57AF">
      <w:pPr>
        <w:jc w:val="both"/>
        <w:rPr>
          <w:rFonts w:ascii="Arial" w:hAnsi="Arial" w:cs="Arial"/>
          <w:b/>
          <w:sz w:val="28"/>
          <w:szCs w:val="28"/>
          <w:lang w:val="es-ES"/>
        </w:rPr>
      </w:pPr>
      <w:r w:rsidRPr="00D13EE1">
        <w:rPr>
          <w:rFonts w:ascii="Arial" w:eastAsia="Arial" w:hAnsi="Arial" w:cs="Arial"/>
          <w:b/>
          <w:bCs/>
          <w:sz w:val="28"/>
          <w:szCs w:val="28"/>
          <w:lang w:val="es-ES"/>
        </w:rPr>
        <w:t>Receso de la Sesión</w:t>
      </w:r>
    </w:p>
    <w:p w:rsidR="003F653D" w:rsidRPr="00D13EE1" w:rsidRDefault="00EF18F4" w:rsidP="007B2A86">
      <w:pPr>
        <w:pStyle w:val="dots"/>
        <w:numPr>
          <w:ilvl w:val="0"/>
          <w:numId w:val="0"/>
        </w:numPr>
        <w:rPr>
          <w:rFonts w:ascii="Arial" w:hAnsi="Arial" w:cs="Arial"/>
          <w:sz w:val="16"/>
          <w:szCs w:val="16"/>
          <w:highlight w:val="yellow"/>
          <w:lang w:val="es-ES"/>
        </w:rPr>
      </w:pPr>
    </w:p>
    <w:tbl>
      <w:tblPr>
        <w:tblW w:w="12866"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1E0" w:firstRow="1" w:lastRow="1" w:firstColumn="1" w:lastColumn="1" w:noHBand="0" w:noVBand="0"/>
      </w:tblPr>
      <w:tblGrid>
        <w:gridCol w:w="871"/>
        <w:gridCol w:w="797"/>
        <w:gridCol w:w="8788"/>
        <w:gridCol w:w="2410"/>
      </w:tblGrid>
      <w:tr w:rsidR="002906AA" w:rsidRPr="00D13EE1" w:rsidTr="00B76C19">
        <w:trPr>
          <w:tblHeader/>
        </w:trPr>
        <w:tc>
          <w:tcPr>
            <w:tcW w:w="871" w:type="dxa"/>
            <w:shd w:val="clear" w:color="auto" w:fill="1F497D" w:themeFill="text2"/>
            <w:tcMar>
              <w:top w:w="57" w:type="dxa"/>
            </w:tcMar>
          </w:tcPr>
          <w:p w:rsidR="002563B5" w:rsidRPr="00D13EE1" w:rsidRDefault="00EF18F4" w:rsidP="008459EC">
            <w:pPr>
              <w:spacing w:before="60" w:after="60"/>
              <w:jc w:val="center"/>
              <w:rPr>
                <w:rFonts w:ascii="Arial" w:hAnsi="Arial" w:cs="Arial"/>
                <w:b/>
                <w:color w:val="FFFFFF" w:themeColor="background1"/>
                <w:sz w:val="20"/>
                <w:lang w:val="es-ES"/>
              </w:rPr>
            </w:pPr>
            <w:r w:rsidRPr="00D13EE1">
              <w:rPr>
                <w:rFonts w:ascii="Arial" w:eastAsia="Arial" w:hAnsi="Arial" w:cs="Arial"/>
                <w:b/>
                <w:bCs/>
                <w:color w:val="FFFFFF" w:themeColor="background1"/>
                <w:sz w:val="20"/>
                <w:lang w:val="es-ES"/>
              </w:rPr>
              <w:t>Horas</w:t>
            </w:r>
          </w:p>
        </w:tc>
        <w:tc>
          <w:tcPr>
            <w:tcW w:w="797" w:type="dxa"/>
            <w:shd w:val="clear" w:color="auto" w:fill="1F497D" w:themeFill="text2"/>
            <w:tcMar>
              <w:top w:w="57" w:type="dxa"/>
            </w:tcMar>
          </w:tcPr>
          <w:p w:rsidR="002563B5" w:rsidRPr="00D13EE1" w:rsidRDefault="00EF18F4" w:rsidP="00D563B2">
            <w:pPr>
              <w:spacing w:before="60" w:after="60"/>
              <w:jc w:val="center"/>
              <w:rPr>
                <w:rFonts w:ascii="Arial" w:hAnsi="Arial" w:cs="Arial"/>
                <w:b/>
                <w:color w:val="FFFFFF" w:themeColor="background1"/>
                <w:sz w:val="16"/>
                <w:szCs w:val="16"/>
                <w:lang w:val="es-ES"/>
              </w:rPr>
            </w:pPr>
            <w:r w:rsidRPr="00D13EE1">
              <w:rPr>
                <w:rFonts w:ascii="Arial" w:eastAsia="Arial" w:hAnsi="Arial" w:cs="Arial"/>
                <w:b/>
                <w:bCs/>
                <w:color w:val="FFFFFF" w:themeColor="background1"/>
                <w:sz w:val="16"/>
                <w:szCs w:val="16"/>
                <w:lang w:val="es-ES"/>
              </w:rPr>
              <w:t>Diapositiva #</w:t>
            </w:r>
          </w:p>
        </w:tc>
        <w:tc>
          <w:tcPr>
            <w:tcW w:w="8788" w:type="dxa"/>
            <w:shd w:val="clear" w:color="auto" w:fill="1F497D" w:themeFill="text2"/>
            <w:tcMar>
              <w:top w:w="57" w:type="dxa"/>
            </w:tcMar>
          </w:tcPr>
          <w:p w:rsidR="002563B5" w:rsidRPr="00D13EE1" w:rsidRDefault="00EF18F4" w:rsidP="008459EC">
            <w:pPr>
              <w:tabs>
                <w:tab w:val="left" w:pos="1000"/>
                <w:tab w:val="center" w:pos="1876"/>
              </w:tabs>
              <w:spacing w:before="60" w:after="60"/>
              <w:jc w:val="center"/>
              <w:rPr>
                <w:rFonts w:ascii="Arial" w:hAnsi="Arial" w:cs="Arial"/>
                <w:b/>
                <w:color w:val="FFFFFF" w:themeColor="background1"/>
                <w:sz w:val="20"/>
                <w:lang w:val="es-ES"/>
              </w:rPr>
            </w:pPr>
            <w:r w:rsidRPr="00D13EE1">
              <w:rPr>
                <w:rFonts w:ascii="Arial" w:eastAsia="Arial" w:hAnsi="Arial" w:cs="Arial"/>
                <w:b/>
                <w:bCs/>
                <w:color w:val="FFFFFF" w:themeColor="background1"/>
                <w:sz w:val="20"/>
                <w:lang w:val="es-ES"/>
              </w:rPr>
              <w:t>Notas para la Facilitación</w:t>
            </w:r>
          </w:p>
        </w:tc>
        <w:tc>
          <w:tcPr>
            <w:tcW w:w="2410" w:type="dxa"/>
            <w:shd w:val="clear" w:color="auto" w:fill="1F497D" w:themeFill="text2"/>
            <w:tcMar>
              <w:top w:w="57" w:type="dxa"/>
            </w:tcMar>
          </w:tcPr>
          <w:p w:rsidR="002563B5" w:rsidRPr="00D13EE1" w:rsidRDefault="00EF18F4" w:rsidP="008459EC">
            <w:pPr>
              <w:spacing w:before="60" w:after="60"/>
              <w:ind w:left="62" w:hanging="62"/>
              <w:jc w:val="center"/>
              <w:rPr>
                <w:rFonts w:ascii="Arial" w:hAnsi="Arial" w:cs="Arial"/>
                <w:b/>
                <w:color w:val="FFFFFF" w:themeColor="background1"/>
                <w:sz w:val="20"/>
                <w:lang w:val="es-ES"/>
              </w:rPr>
            </w:pPr>
            <w:r w:rsidRPr="00D13EE1">
              <w:rPr>
                <w:rFonts w:ascii="Arial" w:eastAsia="Arial" w:hAnsi="Arial" w:cs="Arial"/>
                <w:b/>
                <w:bCs/>
                <w:color w:val="FFFFFF" w:themeColor="background1"/>
                <w:sz w:val="20"/>
                <w:lang w:val="es-ES"/>
              </w:rPr>
              <w:t>Recursos /Materiales /</w:t>
            </w:r>
          </w:p>
          <w:p w:rsidR="002563B5" w:rsidRPr="00D13EE1" w:rsidRDefault="00EF18F4" w:rsidP="008459EC">
            <w:pPr>
              <w:spacing w:before="60" w:after="60"/>
              <w:ind w:left="62" w:hanging="62"/>
              <w:jc w:val="center"/>
              <w:rPr>
                <w:rFonts w:ascii="Arial" w:hAnsi="Arial" w:cs="Arial"/>
                <w:b/>
                <w:color w:val="FFFFFF" w:themeColor="background1"/>
                <w:sz w:val="20"/>
                <w:lang w:val="es-ES"/>
              </w:rPr>
            </w:pPr>
            <w:r w:rsidRPr="00D13EE1">
              <w:rPr>
                <w:rFonts w:ascii="Arial" w:eastAsia="Arial" w:hAnsi="Arial" w:cs="Arial"/>
                <w:b/>
                <w:bCs/>
                <w:color w:val="FFFFFF" w:themeColor="background1"/>
                <w:sz w:val="20"/>
                <w:lang w:val="es-ES"/>
              </w:rPr>
              <w:t>Folletos</w:t>
            </w:r>
          </w:p>
        </w:tc>
      </w:tr>
      <w:tr w:rsidR="002906AA" w:rsidRPr="00D13EE1" w:rsidTr="00B76C19">
        <w:tc>
          <w:tcPr>
            <w:tcW w:w="871" w:type="dxa"/>
            <w:tcMar>
              <w:top w:w="57" w:type="dxa"/>
            </w:tcMar>
          </w:tcPr>
          <w:p w:rsidR="00C361E8" w:rsidRPr="00D13EE1" w:rsidRDefault="00EF18F4" w:rsidP="002F0C2C">
            <w:pPr>
              <w:rPr>
                <w:rFonts w:ascii="Arial" w:hAnsi="Arial" w:cs="Arial"/>
                <w:sz w:val="22"/>
                <w:lang w:val="es-ES"/>
              </w:rPr>
            </w:pPr>
            <w:r w:rsidRPr="00D13EE1">
              <w:rPr>
                <w:rFonts w:ascii="Arial" w:eastAsia="Arial" w:hAnsi="Arial" w:cs="Arial"/>
                <w:sz w:val="22"/>
                <w:szCs w:val="22"/>
                <w:lang w:val="es-ES"/>
              </w:rPr>
              <w:t>5 minutos</w:t>
            </w:r>
          </w:p>
        </w:tc>
        <w:tc>
          <w:tcPr>
            <w:tcW w:w="797" w:type="dxa"/>
            <w:tcMar>
              <w:top w:w="57" w:type="dxa"/>
            </w:tcMar>
          </w:tcPr>
          <w:p w:rsidR="00C361E8" w:rsidRPr="00D13EE1" w:rsidRDefault="00EF18F4" w:rsidP="00F348D5">
            <w:pPr>
              <w:tabs>
                <w:tab w:val="left" w:pos="-87"/>
              </w:tabs>
              <w:suppressAutoHyphens/>
              <w:spacing w:before="60" w:after="60"/>
              <w:rPr>
                <w:rFonts w:ascii="Arial" w:hAnsi="Arial" w:cs="Arial"/>
                <w:sz w:val="22"/>
                <w:lang w:val="es-ES"/>
              </w:rPr>
            </w:pPr>
            <w:r w:rsidRPr="00D13EE1">
              <w:rPr>
                <w:rFonts w:ascii="Arial" w:hAnsi="Arial" w:cs="Arial"/>
                <w:sz w:val="22"/>
                <w:lang w:val="es-ES"/>
              </w:rPr>
              <w:t>1</w:t>
            </w:r>
            <w:r w:rsidRPr="00D13EE1">
              <w:rPr>
                <w:rFonts w:ascii="Arial" w:hAnsi="Arial" w:cs="Arial"/>
                <w:sz w:val="22"/>
                <w:lang w:val="es-ES"/>
              </w:rPr>
              <w:t xml:space="preserve"> - </w:t>
            </w:r>
            <w:r w:rsidRPr="00D13EE1">
              <w:rPr>
                <w:rFonts w:ascii="Arial" w:hAnsi="Arial" w:cs="Arial"/>
                <w:sz w:val="22"/>
                <w:lang w:val="es-ES"/>
              </w:rPr>
              <w:t>3</w:t>
            </w:r>
          </w:p>
        </w:tc>
        <w:tc>
          <w:tcPr>
            <w:tcW w:w="8788" w:type="dxa"/>
            <w:tcMar>
              <w:top w:w="57" w:type="dxa"/>
            </w:tcMar>
          </w:tcPr>
          <w:p w:rsidR="00C361E8" w:rsidRPr="00D13EE1" w:rsidRDefault="00EF18F4" w:rsidP="007212F4">
            <w:pPr>
              <w:pStyle w:val="Prrafodelista"/>
              <w:numPr>
                <w:ilvl w:val="0"/>
                <w:numId w:val="8"/>
              </w:numPr>
              <w:ind w:left="459" w:hanging="459"/>
              <w:rPr>
                <w:rFonts w:ascii="Arial" w:hAnsi="Arial" w:cs="Arial"/>
                <w:b/>
                <w:color w:val="365F91"/>
                <w:sz w:val="22"/>
                <w:lang w:val="es-ES"/>
              </w:rPr>
            </w:pPr>
            <w:r w:rsidRPr="00D13EE1">
              <w:rPr>
                <w:rFonts w:ascii="Arial" w:eastAsia="Arial" w:hAnsi="Arial" w:cs="Arial"/>
                <w:b/>
                <w:bCs/>
                <w:color w:val="365F91"/>
                <w:sz w:val="22"/>
                <w:szCs w:val="22"/>
                <w:lang w:val="es-ES"/>
              </w:rPr>
              <w:t xml:space="preserve">Introducción y Expectativas </w:t>
            </w:r>
          </w:p>
          <w:p w:rsidR="005908DA" w:rsidRPr="00D13EE1" w:rsidRDefault="00EF18F4" w:rsidP="009109EC">
            <w:pPr>
              <w:rPr>
                <w:rFonts w:ascii="Arial" w:hAnsi="Arial" w:cs="Arial"/>
                <w:color w:val="365F91"/>
                <w:sz w:val="10"/>
                <w:szCs w:val="10"/>
                <w:lang w:val="es-ES"/>
              </w:rPr>
            </w:pPr>
          </w:p>
          <w:p w:rsidR="00C02324" w:rsidRPr="00D13EE1" w:rsidRDefault="00EF18F4" w:rsidP="00C02324">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b/>
                <w:bCs/>
                <w:color w:val="E36C0A"/>
                <w:sz w:val="22"/>
                <w:szCs w:val="22"/>
                <w:lang w:val="es-ES"/>
              </w:rPr>
              <w:t xml:space="preserve">Diapositiva 1: </w:t>
            </w:r>
            <w:r w:rsidRPr="00D13EE1">
              <w:rPr>
                <w:rFonts w:ascii="Arial" w:eastAsia="Arial" w:hAnsi="Arial" w:cs="Arial"/>
                <w:sz w:val="22"/>
                <w:szCs w:val="22"/>
                <w:lang w:val="es-ES"/>
              </w:rPr>
              <w:t>Tenga la diapositiva mostrada en la pantalla mientras llegan y se acomodan las y los participantes</w:t>
            </w:r>
          </w:p>
          <w:p w:rsidR="00C02324" w:rsidRPr="00D13EE1" w:rsidRDefault="00EF18F4" w:rsidP="00CF132D">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Quien facilita debe: Presentar los objetivos planificados en la </w:t>
            </w:r>
            <w:r w:rsidRPr="00D13EE1">
              <w:rPr>
                <w:rFonts w:ascii="Arial" w:eastAsia="Arial" w:hAnsi="Arial" w:cs="Arial"/>
                <w:b/>
                <w:bCs/>
                <w:color w:val="E36C0A"/>
                <w:sz w:val="22"/>
                <w:szCs w:val="22"/>
                <w:lang w:val="es-ES"/>
              </w:rPr>
              <w:t>Diapositiva 2</w:t>
            </w:r>
            <w:r w:rsidRPr="00D13EE1">
              <w:rPr>
                <w:rFonts w:ascii="Arial" w:eastAsia="Arial" w:hAnsi="Arial" w:cs="Arial"/>
                <w:sz w:val="22"/>
                <w:szCs w:val="22"/>
                <w:lang w:val="es-ES"/>
              </w:rPr>
              <w:t xml:space="preserve">,  analizar cualquier expectativa y determinar cómo se las puede abordar en la </w:t>
            </w:r>
            <w:r w:rsidRPr="00D13EE1">
              <w:rPr>
                <w:rFonts w:ascii="Arial" w:eastAsia="Arial" w:hAnsi="Arial" w:cs="Arial"/>
                <w:sz w:val="22"/>
                <w:szCs w:val="22"/>
                <w:lang w:val="es-ES"/>
              </w:rPr>
              <w:t>sesión</w:t>
            </w:r>
          </w:p>
          <w:p w:rsidR="00110F7A" w:rsidRPr="00D13EE1" w:rsidRDefault="00EF18F4" w:rsidP="00A3153C">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b/>
                <w:bCs/>
                <w:color w:val="E36C0A"/>
                <w:sz w:val="22"/>
                <w:szCs w:val="22"/>
                <w:lang w:val="es-ES"/>
              </w:rPr>
              <w:t xml:space="preserve">La Diapositiva 3 </w:t>
            </w:r>
            <w:r w:rsidRPr="00D13EE1">
              <w:rPr>
                <w:rFonts w:ascii="Arial" w:eastAsia="Arial" w:hAnsi="Arial" w:cs="Arial"/>
                <w:sz w:val="22"/>
                <w:szCs w:val="22"/>
                <w:lang w:val="es-ES"/>
              </w:rPr>
              <w:t>explica cómo el perfil está alineado a los objetivos</w:t>
            </w:r>
          </w:p>
          <w:p w:rsidR="00E06225" w:rsidRPr="00D13EE1" w:rsidRDefault="00EF18F4" w:rsidP="002D465B">
            <w:pPr>
              <w:numPr>
                <w:ilvl w:val="0"/>
                <w:numId w:val="7"/>
              </w:numPr>
              <w:tabs>
                <w:tab w:val="clear" w:pos="720"/>
                <w:tab w:val="num" w:pos="459"/>
              </w:tabs>
              <w:ind w:left="459" w:hanging="425"/>
              <w:rPr>
                <w:rFonts w:ascii="Arial" w:hAnsi="Arial" w:cs="Arial"/>
                <w:color w:val="365F91"/>
                <w:sz w:val="8"/>
                <w:szCs w:val="8"/>
                <w:lang w:val="es-ES"/>
              </w:rPr>
            </w:pPr>
          </w:p>
        </w:tc>
        <w:tc>
          <w:tcPr>
            <w:tcW w:w="2410" w:type="dxa"/>
            <w:tcMar>
              <w:top w:w="57" w:type="dxa"/>
            </w:tcMar>
          </w:tcPr>
          <w:p w:rsidR="00D231BD" w:rsidRPr="00D13EE1" w:rsidRDefault="00EF18F4" w:rsidP="00D231BD">
            <w:pPr>
              <w:numPr>
                <w:ilvl w:val="0"/>
                <w:numId w:val="7"/>
              </w:numPr>
              <w:tabs>
                <w:tab w:val="clear" w:pos="720"/>
                <w:tab w:val="num" w:pos="318"/>
              </w:tabs>
              <w:ind w:left="318" w:hanging="284"/>
              <w:rPr>
                <w:rFonts w:ascii="Arial" w:hAnsi="Arial" w:cs="Arial"/>
                <w:sz w:val="22"/>
                <w:lang w:val="es-ES"/>
              </w:rPr>
            </w:pPr>
            <w:r w:rsidRPr="00D13EE1">
              <w:rPr>
                <w:rFonts w:ascii="Arial" w:eastAsia="Arial" w:hAnsi="Arial" w:cs="Arial"/>
                <w:sz w:val="22"/>
                <w:szCs w:val="22"/>
                <w:lang w:val="es-ES"/>
              </w:rPr>
              <w:t>Rotafolio con el título "Expectativas"</w:t>
            </w:r>
          </w:p>
          <w:p w:rsidR="00C361E8" w:rsidRPr="00D13EE1" w:rsidRDefault="00EF18F4" w:rsidP="00956C83">
            <w:pPr>
              <w:rPr>
                <w:rFonts w:ascii="Arial" w:hAnsi="Arial" w:cs="Arial"/>
                <w:sz w:val="22"/>
                <w:lang w:val="es-ES"/>
              </w:rPr>
            </w:pPr>
          </w:p>
        </w:tc>
      </w:tr>
      <w:tr w:rsidR="002906AA" w:rsidRPr="00D13EE1" w:rsidTr="00B76C19">
        <w:tc>
          <w:tcPr>
            <w:tcW w:w="871" w:type="dxa"/>
            <w:tcMar>
              <w:top w:w="57" w:type="dxa"/>
            </w:tcMar>
          </w:tcPr>
          <w:p w:rsidR="00AC1CAB" w:rsidRPr="00D13EE1" w:rsidRDefault="00EF18F4" w:rsidP="00954C7C">
            <w:pPr>
              <w:rPr>
                <w:rFonts w:ascii="Arial" w:hAnsi="Arial" w:cs="Arial"/>
                <w:sz w:val="22"/>
                <w:lang w:val="es-ES"/>
              </w:rPr>
            </w:pPr>
            <w:r w:rsidRPr="00D13EE1">
              <w:rPr>
                <w:rFonts w:ascii="Arial" w:eastAsia="Arial" w:hAnsi="Arial" w:cs="Arial"/>
                <w:sz w:val="22"/>
                <w:szCs w:val="22"/>
                <w:lang w:val="es-ES"/>
              </w:rPr>
              <w:t xml:space="preserve">5 minutos </w:t>
            </w:r>
          </w:p>
        </w:tc>
        <w:tc>
          <w:tcPr>
            <w:tcW w:w="797" w:type="dxa"/>
            <w:tcMar>
              <w:top w:w="57" w:type="dxa"/>
            </w:tcMar>
          </w:tcPr>
          <w:p w:rsidR="00AC1CAB" w:rsidRPr="00D13EE1" w:rsidRDefault="00EF18F4" w:rsidP="00954C7C">
            <w:pPr>
              <w:tabs>
                <w:tab w:val="left" w:pos="-87"/>
              </w:tabs>
              <w:suppressAutoHyphens/>
              <w:spacing w:before="60" w:after="60"/>
              <w:rPr>
                <w:rFonts w:ascii="Arial" w:hAnsi="Arial" w:cs="Arial"/>
                <w:sz w:val="22"/>
                <w:lang w:val="es-ES"/>
              </w:rPr>
            </w:pPr>
            <w:r w:rsidRPr="00D13EE1">
              <w:rPr>
                <w:rFonts w:ascii="Arial" w:eastAsia="Arial" w:hAnsi="Arial" w:cs="Arial"/>
                <w:sz w:val="22"/>
                <w:szCs w:val="22"/>
                <w:lang w:val="es-ES"/>
              </w:rPr>
              <w:t xml:space="preserve">4 - 6  </w:t>
            </w:r>
          </w:p>
        </w:tc>
        <w:tc>
          <w:tcPr>
            <w:tcW w:w="8788" w:type="dxa"/>
            <w:tcMar>
              <w:top w:w="57" w:type="dxa"/>
            </w:tcMar>
          </w:tcPr>
          <w:p w:rsidR="009926C1" w:rsidRPr="00D13EE1" w:rsidRDefault="00EF18F4" w:rsidP="009926C1">
            <w:pPr>
              <w:pStyle w:val="Prrafodelista"/>
              <w:numPr>
                <w:ilvl w:val="0"/>
                <w:numId w:val="8"/>
              </w:numPr>
              <w:ind w:left="459" w:hanging="459"/>
              <w:rPr>
                <w:rFonts w:ascii="Arial" w:hAnsi="Arial" w:cs="Arial"/>
                <w:b/>
                <w:color w:val="365F91"/>
                <w:sz w:val="22"/>
                <w:lang w:val="es-ES"/>
              </w:rPr>
            </w:pPr>
            <w:r w:rsidRPr="00D13EE1">
              <w:rPr>
                <w:rFonts w:ascii="Arial" w:eastAsia="Arial" w:hAnsi="Arial" w:cs="Arial"/>
                <w:b/>
                <w:bCs/>
                <w:color w:val="365F91"/>
                <w:sz w:val="22"/>
                <w:szCs w:val="22"/>
                <w:lang w:val="es-ES"/>
              </w:rPr>
              <w:t>Definir los términos y conceptos clave</w:t>
            </w:r>
          </w:p>
          <w:p w:rsidR="009109EC" w:rsidRPr="00D13EE1" w:rsidRDefault="00EF18F4" w:rsidP="009109EC">
            <w:pPr>
              <w:rPr>
                <w:rFonts w:ascii="Arial" w:hAnsi="Arial" w:cs="Arial"/>
                <w:sz w:val="10"/>
                <w:szCs w:val="10"/>
                <w:lang w:val="es-ES"/>
              </w:rPr>
            </w:pPr>
          </w:p>
          <w:p w:rsidR="009926C1" w:rsidRPr="00D13EE1" w:rsidRDefault="00EF18F4" w:rsidP="009926C1">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Exponga y presente las </w:t>
            </w:r>
            <w:r w:rsidRPr="00D13EE1">
              <w:rPr>
                <w:rFonts w:ascii="Arial" w:eastAsia="Arial" w:hAnsi="Arial" w:cs="Arial"/>
                <w:b/>
                <w:bCs/>
                <w:color w:val="E36C0A"/>
                <w:sz w:val="22"/>
                <w:szCs w:val="22"/>
                <w:lang w:val="es-ES"/>
              </w:rPr>
              <w:t>Diapositivas 4--6</w:t>
            </w:r>
            <w:r w:rsidRPr="00D13EE1">
              <w:rPr>
                <w:rFonts w:ascii="Arial" w:eastAsia="Arial" w:hAnsi="Arial" w:cs="Arial"/>
                <w:sz w:val="22"/>
                <w:szCs w:val="22"/>
                <w:lang w:val="es-ES"/>
              </w:rPr>
              <w:t xml:space="preserve">, conceda  tiempo para preguntas y discusiones </w:t>
            </w:r>
          </w:p>
          <w:p w:rsidR="00D7113C" w:rsidRPr="00D13EE1" w:rsidRDefault="00EF18F4" w:rsidP="009926C1">
            <w:pPr>
              <w:rPr>
                <w:rFonts w:ascii="Arial" w:hAnsi="Arial" w:cs="Arial"/>
                <w:color w:val="365F91"/>
                <w:sz w:val="10"/>
                <w:szCs w:val="10"/>
                <w:lang w:val="es-ES"/>
              </w:rPr>
            </w:pPr>
          </w:p>
          <w:p w:rsidR="003E649E" w:rsidRPr="00D13EE1" w:rsidRDefault="00EF18F4" w:rsidP="009926C1">
            <w:pPr>
              <w:rPr>
                <w:rFonts w:ascii="Arial" w:hAnsi="Arial" w:cs="Arial"/>
                <w:b/>
                <w:color w:val="365F91"/>
                <w:sz w:val="22"/>
                <w:lang w:val="es-ES"/>
              </w:rPr>
            </w:pPr>
            <w:r w:rsidRPr="00D13EE1">
              <w:rPr>
                <w:rFonts w:ascii="Arial" w:eastAsia="Arial" w:hAnsi="Arial" w:cs="Arial"/>
                <w:b/>
                <w:bCs/>
                <w:color w:val="365F91"/>
                <w:sz w:val="22"/>
                <w:szCs w:val="22"/>
                <w:lang w:val="es-ES"/>
              </w:rPr>
              <w:t xml:space="preserve">Mensaje Clave </w:t>
            </w:r>
          </w:p>
          <w:p w:rsidR="003E649E" w:rsidRPr="00D13EE1" w:rsidRDefault="00EF18F4" w:rsidP="003E649E">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Las comunidades no son grupos homogéneos, es necesario abordar el desequilibrio de poder y los problemas de inclusión cuando se trabaja con ellos.</w:t>
            </w:r>
          </w:p>
          <w:p w:rsidR="003E649E" w:rsidRPr="00D13EE1" w:rsidRDefault="00EF18F4" w:rsidP="003E649E">
            <w:pPr>
              <w:numPr>
                <w:ilvl w:val="0"/>
                <w:numId w:val="7"/>
              </w:numPr>
              <w:tabs>
                <w:tab w:val="clear" w:pos="720"/>
                <w:tab w:val="num" w:pos="459"/>
              </w:tabs>
              <w:ind w:left="459" w:hanging="425"/>
              <w:rPr>
                <w:rFonts w:ascii="Arial" w:hAnsi="Arial" w:cs="Arial"/>
                <w:b/>
                <w:color w:val="365F91"/>
                <w:sz w:val="22"/>
                <w:lang w:val="es-ES"/>
              </w:rPr>
            </w:pPr>
            <w:r w:rsidRPr="00D13EE1">
              <w:rPr>
                <w:rFonts w:ascii="Arial" w:eastAsia="Arial" w:hAnsi="Arial" w:cs="Arial"/>
                <w:sz w:val="22"/>
                <w:szCs w:val="22"/>
                <w:lang w:val="es-ES"/>
              </w:rPr>
              <w:t xml:space="preserve">Pida a la audiencia que recuerden la sesión </w:t>
            </w:r>
            <w:r w:rsidRPr="00D13EE1">
              <w:rPr>
                <w:rFonts w:ascii="Arial" w:eastAsia="Arial" w:hAnsi="Arial" w:cs="Arial"/>
                <w:sz w:val="22"/>
                <w:szCs w:val="22"/>
                <w:lang w:val="es-ES"/>
              </w:rPr>
              <w:t>del Día 1 sobre el impacto de las emergencias en niñas, niños y comunidades, en particular los anillos de protección y riesgo y destaque que las comunidades pueden lograr cambios  en la vida de niñas y niños durante y después de una emergencia ya que tiene</w:t>
            </w:r>
            <w:r w:rsidRPr="00D13EE1">
              <w:rPr>
                <w:rFonts w:ascii="Arial" w:eastAsia="Arial" w:hAnsi="Arial" w:cs="Arial"/>
                <w:sz w:val="22"/>
                <w:szCs w:val="22"/>
                <w:lang w:val="es-ES"/>
              </w:rPr>
              <w:t xml:space="preserve">n una gran influencia en la vida de la niñez. </w:t>
            </w:r>
          </w:p>
        </w:tc>
        <w:tc>
          <w:tcPr>
            <w:tcW w:w="2410" w:type="dxa"/>
            <w:tcMar>
              <w:top w:w="57" w:type="dxa"/>
            </w:tcMar>
          </w:tcPr>
          <w:p w:rsidR="00AC1CAB" w:rsidRPr="00D13EE1" w:rsidRDefault="00EF18F4" w:rsidP="002D465B">
            <w:pPr>
              <w:ind w:left="318"/>
              <w:rPr>
                <w:rFonts w:ascii="Arial" w:hAnsi="Arial" w:cs="Arial"/>
                <w:sz w:val="22"/>
                <w:lang w:val="es-ES"/>
              </w:rPr>
            </w:pPr>
          </w:p>
        </w:tc>
      </w:tr>
      <w:tr w:rsidR="002906AA" w:rsidRPr="00D13EE1" w:rsidTr="00B76C19">
        <w:tc>
          <w:tcPr>
            <w:tcW w:w="871" w:type="dxa"/>
            <w:tcMar>
              <w:top w:w="57" w:type="dxa"/>
            </w:tcMar>
          </w:tcPr>
          <w:p w:rsidR="00AC1CAB" w:rsidRPr="00D13EE1" w:rsidRDefault="00EF18F4" w:rsidP="00954C7C">
            <w:pPr>
              <w:rPr>
                <w:rFonts w:ascii="Arial" w:hAnsi="Arial" w:cs="Arial"/>
                <w:sz w:val="22"/>
                <w:lang w:val="es-ES"/>
              </w:rPr>
            </w:pPr>
            <w:r w:rsidRPr="00D13EE1">
              <w:rPr>
                <w:rFonts w:ascii="Arial" w:eastAsia="Arial" w:hAnsi="Arial" w:cs="Arial"/>
                <w:sz w:val="22"/>
                <w:szCs w:val="22"/>
                <w:lang w:val="es-ES"/>
              </w:rPr>
              <w:t>30 minutos</w:t>
            </w:r>
          </w:p>
        </w:tc>
        <w:tc>
          <w:tcPr>
            <w:tcW w:w="797" w:type="dxa"/>
            <w:tcMar>
              <w:top w:w="57" w:type="dxa"/>
            </w:tcMar>
          </w:tcPr>
          <w:p w:rsidR="00AC1CAB" w:rsidRPr="00D13EE1" w:rsidRDefault="00EF18F4" w:rsidP="00954C7C">
            <w:pPr>
              <w:tabs>
                <w:tab w:val="left" w:pos="-87"/>
              </w:tabs>
              <w:suppressAutoHyphens/>
              <w:spacing w:before="60" w:after="60"/>
              <w:rPr>
                <w:rFonts w:ascii="Arial" w:hAnsi="Arial" w:cs="Arial"/>
                <w:sz w:val="22"/>
                <w:lang w:val="es-ES"/>
              </w:rPr>
            </w:pPr>
            <w:r w:rsidRPr="00D13EE1">
              <w:rPr>
                <w:rFonts w:ascii="Arial" w:hAnsi="Arial" w:cs="Arial"/>
                <w:sz w:val="22"/>
                <w:lang w:val="es-ES"/>
              </w:rPr>
              <w:t>7</w:t>
            </w:r>
            <w:r w:rsidRPr="00D13EE1">
              <w:rPr>
                <w:rFonts w:ascii="Arial" w:hAnsi="Arial" w:cs="Arial"/>
                <w:sz w:val="22"/>
                <w:lang w:val="es-ES"/>
              </w:rPr>
              <w:t xml:space="preserve"> - </w:t>
            </w:r>
            <w:r w:rsidRPr="00D13EE1">
              <w:rPr>
                <w:rFonts w:ascii="Arial" w:hAnsi="Arial" w:cs="Arial"/>
                <w:sz w:val="22"/>
                <w:lang w:val="es-ES"/>
              </w:rPr>
              <w:t>1</w:t>
            </w:r>
            <w:r w:rsidRPr="00D13EE1">
              <w:rPr>
                <w:rFonts w:ascii="Arial" w:hAnsi="Arial" w:cs="Arial"/>
                <w:sz w:val="22"/>
                <w:lang w:val="es-ES"/>
              </w:rPr>
              <w:t>0</w:t>
            </w:r>
          </w:p>
        </w:tc>
        <w:tc>
          <w:tcPr>
            <w:tcW w:w="8788" w:type="dxa"/>
            <w:tcMar>
              <w:top w:w="57" w:type="dxa"/>
            </w:tcMar>
          </w:tcPr>
          <w:p w:rsidR="00AC1CAB" w:rsidRPr="00D13EE1" w:rsidRDefault="00EF18F4" w:rsidP="007212F4">
            <w:pPr>
              <w:pStyle w:val="Prrafodelista"/>
              <w:numPr>
                <w:ilvl w:val="0"/>
                <w:numId w:val="8"/>
              </w:numPr>
              <w:ind w:left="459" w:hanging="459"/>
              <w:rPr>
                <w:rFonts w:ascii="Arial" w:hAnsi="Arial" w:cs="Arial"/>
                <w:b/>
                <w:color w:val="365F91"/>
                <w:sz w:val="22"/>
                <w:lang w:val="es-ES"/>
              </w:rPr>
            </w:pPr>
            <w:r w:rsidRPr="00D13EE1">
              <w:rPr>
                <w:rFonts w:ascii="Arial" w:eastAsia="Arial" w:hAnsi="Arial" w:cs="Arial"/>
                <w:b/>
                <w:bCs/>
                <w:color w:val="365F91"/>
                <w:sz w:val="22"/>
                <w:szCs w:val="22"/>
                <w:lang w:val="es-ES"/>
              </w:rPr>
              <w:t xml:space="preserve">POR QUÉ TRABAJAMOS CON LAS COMUNIDADES </w:t>
            </w:r>
          </w:p>
          <w:p w:rsidR="00D7113C" w:rsidRPr="00D13EE1" w:rsidRDefault="00EF18F4" w:rsidP="009109EC">
            <w:pPr>
              <w:rPr>
                <w:rFonts w:ascii="Arial" w:hAnsi="Arial" w:cs="Arial"/>
                <w:sz w:val="10"/>
                <w:szCs w:val="10"/>
                <w:lang w:val="es-ES"/>
              </w:rPr>
            </w:pPr>
          </w:p>
          <w:p w:rsidR="002420EE" w:rsidRPr="00D13EE1" w:rsidRDefault="00EF18F4" w:rsidP="00196581">
            <w:pPr>
              <w:rPr>
                <w:rFonts w:ascii="Arial" w:hAnsi="Arial" w:cs="Arial"/>
                <w:b/>
                <w:color w:val="365F91"/>
                <w:sz w:val="22"/>
                <w:lang w:val="es-ES"/>
              </w:rPr>
            </w:pPr>
            <w:r w:rsidRPr="00D13EE1">
              <w:rPr>
                <w:rFonts w:ascii="Arial" w:eastAsia="Arial" w:hAnsi="Arial" w:cs="Arial"/>
                <w:b/>
                <w:bCs/>
                <w:color w:val="365F91"/>
                <w:sz w:val="22"/>
                <w:szCs w:val="22"/>
                <w:lang w:val="es-ES"/>
              </w:rPr>
              <w:t xml:space="preserve">Actividad de Escenarios: </w:t>
            </w:r>
            <w:r w:rsidRPr="00D13EE1">
              <w:rPr>
                <w:rFonts w:ascii="Arial" w:eastAsia="Arial" w:hAnsi="Arial" w:cs="Arial"/>
                <w:b/>
                <w:bCs/>
                <w:sz w:val="22"/>
                <w:szCs w:val="22"/>
                <w:lang w:val="es-ES"/>
              </w:rPr>
              <w:t xml:space="preserve">(15 minutos) </w:t>
            </w:r>
            <w:r w:rsidRPr="00D13EE1">
              <w:rPr>
                <w:rFonts w:ascii="Arial" w:eastAsia="Arial" w:hAnsi="Arial" w:cs="Arial"/>
                <w:b/>
                <w:bCs/>
                <w:color w:val="E36C0A"/>
                <w:sz w:val="22"/>
                <w:szCs w:val="22"/>
                <w:lang w:val="es-ES"/>
              </w:rPr>
              <w:t>Diapositiva 7</w:t>
            </w:r>
          </w:p>
          <w:p w:rsidR="00F055F4" w:rsidRPr="00D13EE1" w:rsidRDefault="00EF18F4" w:rsidP="00B4447D">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Solicite 8 personas voluntarias, pídales que pasen al frente del salón y divídalos en dos grupos</w:t>
            </w:r>
            <w:r w:rsidRPr="00D13EE1">
              <w:rPr>
                <w:rFonts w:ascii="Arial" w:eastAsia="Arial" w:hAnsi="Arial" w:cs="Arial"/>
                <w:sz w:val="22"/>
                <w:szCs w:val="22"/>
                <w:lang w:val="es-ES"/>
              </w:rPr>
              <w:t xml:space="preserve"> de cuatro. </w:t>
            </w:r>
          </w:p>
          <w:p w:rsidR="006E71FD" w:rsidRPr="00D13EE1" w:rsidRDefault="00EF18F4" w:rsidP="00B4447D">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Entregue a cada persona una "tarjeta de personaje" según se indica en el Manual </w:t>
            </w:r>
            <w:r w:rsidRPr="00D13EE1">
              <w:rPr>
                <w:rFonts w:ascii="Arial" w:eastAsia="Arial" w:hAnsi="Arial" w:cs="Arial"/>
                <w:sz w:val="22"/>
                <w:szCs w:val="22"/>
                <w:lang w:val="es-ES"/>
              </w:rPr>
              <w:lastRenderedPageBreak/>
              <w:t xml:space="preserve">de Folletos del Participante. </w:t>
            </w:r>
          </w:p>
          <w:p w:rsidR="00F055F4" w:rsidRPr="00D13EE1" w:rsidRDefault="00EF18F4" w:rsidP="00B4447D">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Pídales que sostengan las tarjetas de manera que el nombre del personaje esté visible al salón y la situación del personaje esté vis</w:t>
            </w:r>
            <w:r w:rsidRPr="00D13EE1">
              <w:rPr>
                <w:rFonts w:ascii="Arial" w:eastAsia="Arial" w:hAnsi="Arial" w:cs="Arial"/>
                <w:sz w:val="22"/>
                <w:szCs w:val="22"/>
                <w:lang w:val="es-ES"/>
              </w:rPr>
              <w:t>ible para ellos.</w:t>
            </w:r>
          </w:p>
          <w:p w:rsidR="007212F4" w:rsidRPr="00D13EE1" w:rsidRDefault="00EF18F4" w:rsidP="00B4447D">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Solicite a cada persona del grupo 1 que lea en voz alta los detalles de su personaje.</w:t>
            </w:r>
          </w:p>
          <w:p w:rsidR="007212F4" w:rsidRPr="00D13EE1" w:rsidRDefault="00EF18F4" w:rsidP="00B4447D">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Después de que hayan leído los detalles del personaje haga las siguientes preguntas: </w:t>
            </w:r>
          </w:p>
          <w:p w:rsidR="007212F4" w:rsidRPr="00D13EE1" w:rsidRDefault="00EF18F4" w:rsidP="007212F4">
            <w:pPr>
              <w:ind w:left="34"/>
              <w:rPr>
                <w:rFonts w:ascii="Arial" w:hAnsi="Arial" w:cs="Arial"/>
                <w:sz w:val="10"/>
                <w:szCs w:val="10"/>
                <w:lang w:val="es-ES"/>
              </w:rPr>
            </w:pPr>
          </w:p>
          <w:p w:rsidR="007212F4" w:rsidRPr="00D13EE1" w:rsidRDefault="00EF18F4" w:rsidP="00733862">
            <w:pPr>
              <w:pStyle w:val="Vtext"/>
              <w:widowControl w:val="0"/>
              <w:numPr>
                <w:ilvl w:val="0"/>
                <w:numId w:val="23"/>
              </w:numPr>
              <w:ind w:left="714" w:hanging="357"/>
              <w:rPr>
                <w:rFonts w:cs="Arial"/>
                <w:szCs w:val="22"/>
                <w:lang w:val="es-ES"/>
              </w:rPr>
            </w:pPr>
            <w:r w:rsidRPr="00D13EE1">
              <w:rPr>
                <w:rFonts w:eastAsia="Arial" w:cs="Arial"/>
                <w:szCs w:val="22"/>
                <w:lang w:val="es-ES"/>
              </w:rPr>
              <w:t xml:space="preserve">Pregunte al niño/a ¿qué harán para tratar de prevenir el problema </w:t>
            </w:r>
            <w:r w:rsidRPr="00D13EE1">
              <w:rPr>
                <w:rFonts w:eastAsia="Arial" w:cs="Arial"/>
                <w:szCs w:val="22"/>
                <w:lang w:val="es-ES"/>
              </w:rPr>
              <w:t xml:space="preserve">de protección? ¿Pregunte a su amigo/a? </w:t>
            </w:r>
          </w:p>
          <w:p w:rsidR="007212F4" w:rsidRPr="00D13EE1" w:rsidRDefault="00EF18F4" w:rsidP="00733862">
            <w:pPr>
              <w:pStyle w:val="Vtext"/>
              <w:widowControl w:val="0"/>
              <w:numPr>
                <w:ilvl w:val="0"/>
                <w:numId w:val="23"/>
              </w:numPr>
              <w:ind w:left="714" w:hanging="357"/>
              <w:rPr>
                <w:rFonts w:cs="Arial"/>
                <w:szCs w:val="22"/>
                <w:lang w:val="es-ES"/>
              </w:rPr>
            </w:pPr>
            <w:r w:rsidRPr="00D13EE1">
              <w:rPr>
                <w:rFonts w:eastAsia="Arial" w:cs="Arial"/>
                <w:szCs w:val="22"/>
                <w:lang w:val="es-ES"/>
              </w:rPr>
              <w:t xml:space="preserve">¿Pregunte a todos y todas las voluntarias? </w:t>
            </w:r>
          </w:p>
          <w:p w:rsidR="007212F4" w:rsidRPr="00D13EE1" w:rsidRDefault="00EF18F4" w:rsidP="00733862">
            <w:pPr>
              <w:pStyle w:val="Vtext"/>
              <w:widowControl w:val="0"/>
              <w:numPr>
                <w:ilvl w:val="0"/>
                <w:numId w:val="23"/>
              </w:numPr>
              <w:ind w:left="714" w:hanging="357"/>
              <w:rPr>
                <w:rFonts w:cs="Arial"/>
                <w:szCs w:val="22"/>
                <w:lang w:val="es-ES"/>
              </w:rPr>
            </w:pPr>
            <w:r w:rsidRPr="00D13EE1">
              <w:rPr>
                <w:rFonts w:eastAsia="Arial" w:cs="Arial"/>
                <w:szCs w:val="22"/>
                <w:lang w:val="es-ES"/>
              </w:rPr>
              <w:t>Pregunte a la audiencia, ¿quién les ayudará y cómo?</w:t>
            </w:r>
          </w:p>
          <w:p w:rsidR="00C421EE" w:rsidRPr="00D13EE1" w:rsidRDefault="00EF18F4" w:rsidP="00733862">
            <w:pPr>
              <w:pStyle w:val="Vtext"/>
              <w:widowControl w:val="0"/>
              <w:numPr>
                <w:ilvl w:val="0"/>
                <w:numId w:val="23"/>
              </w:numPr>
              <w:ind w:left="714" w:hanging="357"/>
              <w:rPr>
                <w:rFonts w:cs="Arial"/>
                <w:szCs w:val="22"/>
                <w:lang w:val="es-ES"/>
              </w:rPr>
            </w:pPr>
            <w:r w:rsidRPr="00D13EE1">
              <w:rPr>
                <w:rFonts w:eastAsia="Arial" w:cs="Arial"/>
                <w:szCs w:val="22"/>
                <w:lang w:val="es-ES"/>
              </w:rPr>
              <w:t>¿Qué piensan que una ONG internacional haría en este contexto?</w:t>
            </w:r>
          </w:p>
          <w:p w:rsidR="007212F4" w:rsidRPr="00D13EE1" w:rsidRDefault="00EF18F4" w:rsidP="00EF58DD">
            <w:pPr>
              <w:pStyle w:val="Vtext"/>
              <w:widowControl w:val="0"/>
              <w:spacing w:before="60" w:after="60"/>
              <w:rPr>
                <w:rFonts w:cs="Arial"/>
                <w:sz w:val="4"/>
                <w:szCs w:val="4"/>
                <w:lang w:val="es-ES"/>
              </w:rPr>
            </w:pPr>
          </w:p>
          <w:p w:rsidR="007212F4" w:rsidRPr="00D13EE1" w:rsidRDefault="00EF18F4" w:rsidP="007212F4">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Ahora solicite a cada persona del grupo 2 que lea en voz</w:t>
            </w:r>
            <w:r w:rsidRPr="00D13EE1">
              <w:rPr>
                <w:rFonts w:ascii="Arial" w:eastAsia="Arial" w:hAnsi="Arial" w:cs="Arial"/>
                <w:sz w:val="22"/>
                <w:szCs w:val="22"/>
                <w:lang w:val="es-ES"/>
              </w:rPr>
              <w:t xml:space="preserve"> alta los detalles de su personaje.</w:t>
            </w:r>
          </w:p>
          <w:p w:rsidR="007212F4" w:rsidRPr="00D13EE1" w:rsidRDefault="00EF18F4" w:rsidP="007212F4">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Después de que hayan leído los detalles del personaje haga las siguientes preguntas: </w:t>
            </w:r>
          </w:p>
          <w:p w:rsidR="007212F4" w:rsidRPr="00D13EE1" w:rsidRDefault="00EF18F4" w:rsidP="007212F4">
            <w:pPr>
              <w:pStyle w:val="Vtext"/>
              <w:widowControl w:val="0"/>
              <w:spacing w:before="60" w:after="60"/>
              <w:rPr>
                <w:rFonts w:cs="Arial"/>
                <w:sz w:val="4"/>
                <w:szCs w:val="4"/>
                <w:lang w:val="es-ES"/>
              </w:rPr>
            </w:pPr>
          </w:p>
          <w:p w:rsidR="00FC3F24" w:rsidRPr="00D13EE1" w:rsidRDefault="00EF18F4" w:rsidP="00733862">
            <w:pPr>
              <w:pStyle w:val="Vtext"/>
              <w:widowControl w:val="0"/>
              <w:numPr>
                <w:ilvl w:val="0"/>
                <w:numId w:val="23"/>
              </w:numPr>
              <w:ind w:left="714" w:hanging="357"/>
              <w:rPr>
                <w:rFonts w:cs="Arial"/>
                <w:szCs w:val="22"/>
                <w:lang w:val="es-ES"/>
              </w:rPr>
            </w:pPr>
            <w:r w:rsidRPr="00D13EE1">
              <w:rPr>
                <w:rFonts w:eastAsia="Arial" w:cs="Arial"/>
                <w:szCs w:val="22"/>
                <w:lang w:val="es-ES"/>
              </w:rPr>
              <w:t xml:space="preserve">Pregunte al niño/a ¿qué harán para tratar de prevenir el problema de protección? ¿Pregunte a su amigo/a? </w:t>
            </w:r>
          </w:p>
          <w:p w:rsidR="00FC3F24" w:rsidRPr="00D13EE1" w:rsidRDefault="00EF18F4" w:rsidP="00733862">
            <w:pPr>
              <w:pStyle w:val="Vtext"/>
              <w:widowControl w:val="0"/>
              <w:numPr>
                <w:ilvl w:val="0"/>
                <w:numId w:val="23"/>
              </w:numPr>
              <w:ind w:left="714" w:hanging="357"/>
              <w:rPr>
                <w:rFonts w:cs="Arial"/>
                <w:szCs w:val="22"/>
                <w:lang w:val="es-ES"/>
              </w:rPr>
            </w:pPr>
            <w:r w:rsidRPr="00D13EE1">
              <w:rPr>
                <w:rFonts w:eastAsia="Arial" w:cs="Arial"/>
                <w:szCs w:val="22"/>
                <w:lang w:val="es-ES"/>
              </w:rPr>
              <w:t>¿Pregunte a todos y todas l</w:t>
            </w:r>
            <w:r w:rsidRPr="00D13EE1">
              <w:rPr>
                <w:rFonts w:eastAsia="Arial" w:cs="Arial"/>
                <w:szCs w:val="22"/>
                <w:lang w:val="es-ES"/>
              </w:rPr>
              <w:t xml:space="preserve">as voluntarias? </w:t>
            </w:r>
          </w:p>
          <w:p w:rsidR="00C421EE" w:rsidRPr="00D13EE1" w:rsidRDefault="00EF18F4" w:rsidP="00733862">
            <w:pPr>
              <w:pStyle w:val="Vtext"/>
              <w:widowControl w:val="0"/>
              <w:numPr>
                <w:ilvl w:val="0"/>
                <w:numId w:val="23"/>
              </w:numPr>
              <w:ind w:left="714" w:hanging="357"/>
              <w:rPr>
                <w:rFonts w:cs="Arial"/>
                <w:szCs w:val="22"/>
                <w:lang w:val="es-ES"/>
              </w:rPr>
            </w:pPr>
            <w:r w:rsidRPr="00D13EE1">
              <w:rPr>
                <w:rFonts w:eastAsia="Arial" w:cs="Arial"/>
                <w:szCs w:val="22"/>
                <w:lang w:val="es-ES"/>
              </w:rPr>
              <w:t xml:space="preserve">Pregunte a la audiencia, ¿quién les ayudará y cómo? </w:t>
            </w:r>
          </w:p>
          <w:p w:rsidR="00C421EE" w:rsidRPr="00D13EE1" w:rsidRDefault="00EF18F4" w:rsidP="00733862">
            <w:pPr>
              <w:pStyle w:val="Vtext"/>
              <w:widowControl w:val="0"/>
              <w:numPr>
                <w:ilvl w:val="0"/>
                <w:numId w:val="23"/>
              </w:numPr>
              <w:ind w:left="714" w:hanging="357"/>
              <w:rPr>
                <w:rFonts w:cs="Arial"/>
                <w:szCs w:val="22"/>
                <w:lang w:val="es-ES"/>
              </w:rPr>
            </w:pPr>
            <w:r w:rsidRPr="00D13EE1">
              <w:rPr>
                <w:rFonts w:eastAsia="Arial" w:cs="Arial"/>
                <w:szCs w:val="22"/>
                <w:lang w:val="es-ES"/>
              </w:rPr>
              <w:t>¿Qué piensan que una ONG internacional haría en este contexto?</w:t>
            </w:r>
          </w:p>
          <w:p w:rsidR="00FC3F24" w:rsidRPr="00D13EE1" w:rsidRDefault="00EF18F4" w:rsidP="00EF58DD">
            <w:pPr>
              <w:pStyle w:val="Vtext"/>
              <w:widowControl w:val="0"/>
              <w:spacing w:before="60" w:after="60"/>
              <w:rPr>
                <w:rFonts w:cs="Arial"/>
                <w:sz w:val="4"/>
                <w:szCs w:val="4"/>
                <w:lang w:val="es-ES"/>
              </w:rPr>
            </w:pPr>
          </w:p>
          <w:p w:rsidR="007212F4" w:rsidRPr="00D13EE1" w:rsidRDefault="00EF18F4" w:rsidP="00FC3F24">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Pregunte, ¿cuál es la diferencia en los dos escenarios? </w:t>
            </w:r>
          </w:p>
          <w:p w:rsidR="001F017E" w:rsidRPr="00D13EE1" w:rsidRDefault="00EF18F4" w:rsidP="00FC3F24">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¿Actuarían diferente en las dos situaciones los actores externos </w:t>
            </w:r>
            <w:r w:rsidRPr="00D13EE1">
              <w:rPr>
                <w:rFonts w:ascii="Arial" w:eastAsia="Arial" w:hAnsi="Arial" w:cs="Arial"/>
                <w:sz w:val="22"/>
                <w:szCs w:val="22"/>
                <w:lang w:val="es-ES"/>
              </w:rPr>
              <w:t xml:space="preserve">que están tratando de abordar las preocupaciones de protección de la niñez?  ¿Deberían hacerlo? </w:t>
            </w:r>
          </w:p>
          <w:p w:rsidR="00FC3F24" w:rsidRPr="00D13EE1" w:rsidRDefault="00EF18F4" w:rsidP="009109EC">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¿Cuál es la diferencia entre la acción de prevención y de respuesta? ¿Cuál es la diferencia entre una situación donde alguien es capacitado para actuar y donde</w:t>
            </w:r>
            <w:r w:rsidRPr="00D13EE1">
              <w:rPr>
                <w:rFonts w:ascii="Arial" w:eastAsia="Arial" w:hAnsi="Arial" w:cs="Arial"/>
                <w:sz w:val="22"/>
                <w:szCs w:val="22"/>
                <w:lang w:val="es-ES"/>
              </w:rPr>
              <w:t xml:space="preserve"> no </w:t>
            </w:r>
            <w:r w:rsidRPr="00D13EE1">
              <w:rPr>
                <w:rFonts w:ascii="Arial" w:eastAsia="Arial" w:hAnsi="Arial" w:cs="Arial"/>
                <w:sz w:val="22"/>
                <w:szCs w:val="22"/>
                <w:lang w:val="es-ES"/>
              </w:rPr>
              <w:lastRenderedPageBreak/>
              <w:t>hay nadie oficialmente responsable por la protección de la niñez? ¿Pueden ayudar las personas que no están enfocadas en la niñez?  ¿Quién tiene el poder de ayudar?  ¿Reacciona la gente para prevenir incidentes?</w:t>
            </w:r>
            <w:r w:rsidRPr="00D13EE1">
              <w:rPr>
                <w:rFonts w:eastAsia="Times" w:cs="Times"/>
                <w:szCs w:val="24"/>
                <w:lang w:val="es-ES"/>
              </w:rPr>
              <w:t xml:space="preserve"> </w:t>
            </w:r>
            <w:r w:rsidRPr="00D13EE1">
              <w:rPr>
                <w:rFonts w:ascii="Arial" w:eastAsia="Arial" w:hAnsi="Arial" w:cs="Arial"/>
                <w:sz w:val="22"/>
                <w:szCs w:val="22"/>
                <w:lang w:val="es-ES"/>
              </w:rPr>
              <w:t xml:space="preserve"> </w:t>
            </w:r>
          </w:p>
          <w:p w:rsidR="00FC3F24" w:rsidRPr="00D13EE1" w:rsidRDefault="00EF18F4" w:rsidP="00FC3F24">
            <w:pPr>
              <w:pStyle w:val="Vtext"/>
              <w:widowControl w:val="0"/>
              <w:spacing w:before="60" w:after="60"/>
              <w:rPr>
                <w:rFonts w:cs="Arial"/>
                <w:b/>
                <w:szCs w:val="22"/>
                <w:lang w:val="es-ES"/>
              </w:rPr>
            </w:pPr>
            <w:r w:rsidRPr="00D13EE1">
              <w:rPr>
                <w:rFonts w:eastAsia="Arial" w:cs="Arial"/>
                <w:b/>
                <w:bCs/>
                <w:szCs w:val="22"/>
                <w:lang w:val="es-ES"/>
              </w:rPr>
              <w:t xml:space="preserve">Los puntos clave que debe destacar si no se mencionan durante la discusión plenaria son:  </w:t>
            </w:r>
          </w:p>
          <w:p w:rsidR="00594F0B" w:rsidRPr="00D13EE1" w:rsidRDefault="00EF18F4" w:rsidP="001F017E">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Involucrar a grupos pre-existentes en el manejo del proceso hará que el mismo sea más durable (por ejemplo la situación de un Punto Focal de Protección de la Niñez </w:t>
            </w:r>
            <w:r w:rsidR="00D13EE1" w:rsidRPr="00D13EE1">
              <w:rPr>
                <w:rFonts w:ascii="Arial" w:eastAsia="Arial" w:hAnsi="Arial" w:cs="Arial"/>
                <w:sz w:val="22"/>
                <w:szCs w:val="22"/>
                <w:lang w:val="es-ES"/>
              </w:rPr>
              <w:t>pre</w:t>
            </w:r>
            <w:r w:rsidR="00D13EE1">
              <w:rPr>
                <w:rFonts w:ascii="Arial" w:eastAsia="Arial" w:hAnsi="Arial" w:cs="Arial"/>
                <w:sz w:val="22"/>
                <w:szCs w:val="22"/>
                <w:lang w:val="es-ES"/>
              </w:rPr>
              <w:t xml:space="preserve"> </w:t>
            </w:r>
            <w:r w:rsidR="00D13EE1" w:rsidRPr="00D13EE1">
              <w:rPr>
                <w:rFonts w:ascii="Arial" w:eastAsia="Arial" w:hAnsi="Arial" w:cs="Arial"/>
                <w:sz w:val="22"/>
                <w:szCs w:val="22"/>
                <w:lang w:val="es-ES"/>
              </w:rPr>
              <w:t>capacitado</w:t>
            </w:r>
            <w:r w:rsidRPr="00D13EE1">
              <w:rPr>
                <w:rFonts w:ascii="Arial" w:eastAsia="Arial" w:hAnsi="Arial" w:cs="Arial"/>
                <w:sz w:val="22"/>
                <w:szCs w:val="22"/>
                <w:lang w:val="es-ES"/>
              </w:rPr>
              <w:t>).</w:t>
            </w:r>
          </w:p>
          <w:p w:rsidR="00AC13A7" w:rsidRPr="00D13EE1" w:rsidRDefault="00EF18F4" w:rsidP="00AC13A7">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Lo ideal es realizar un mapeo de todas las estructuras comunitarias - especialmente cualquiera que represente a los grupos marginados y vulnerables como organizaciones de personas con discapacidad - antes de empezar a establecer nuevas estru</w:t>
            </w:r>
            <w:r w:rsidRPr="00D13EE1">
              <w:rPr>
                <w:rFonts w:ascii="Arial" w:eastAsia="Arial" w:hAnsi="Arial" w:cs="Arial"/>
                <w:sz w:val="22"/>
                <w:szCs w:val="22"/>
                <w:lang w:val="es-ES"/>
              </w:rPr>
              <w:t xml:space="preserve">cturas para promover la sostenibilidad.  </w:t>
            </w:r>
          </w:p>
          <w:p w:rsidR="00594F0B" w:rsidRPr="00D13EE1" w:rsidRDefault="00EF18F4" w:rsidP="001F017E">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El contar con apoyo de las bases significa que se tiene conocimiento oportuno de los problemas de PN y se pueden prevenir rápidamente (trabajando con vecinos y miembros de la comunidad). </w:t>
            </w:r>
          </w:p>
          <w:p w:rsidR="00E43673" w:rsidRPr="00D13EE1" w:rsidRDefault="00EF18F4" w:rsidP="00E43673">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Identificar estructuras qu</w:t>
            </w:r>
            <w:r w:rsidRPr="00D13EE1">
              <w:rPr>
                <w:rFonts w:ascii="Arial" w:eastAsia="Arial" w:hAnsi="Arial" w:cs="Arial"/>
                <w:sz w:val="22"/>
                <w:szCs w:val="22"/>
                <w:lang w:val="es-ES"/>
              </w:rPr>
              <w:t xml:space="preserve">e ya están realizando reuniones y tienen poder (tal como los Grupos de Pescadores) quiere decir que pueden tomar acciones, y que se mantendrá el impulso para seguir reuniéndose.  Tal vez necesiten un lugar para reunirse, o un lugar seguro donde guardar su </w:t>
            </w:r>
            <w:r w:rsidRPr="00D13EE1">
              <w:rPr>
                <w:rFonts w:ascii="Arial" w:eastAsia="Arial" w:hAnsi="Arial" w:cs="Arial"/>
                <w:sz w:val="22"/>
                <w:szCs w:val="22"/>
                <w:lang w:val="es-ES"/>
              </w:rPr>
              <w:t xml:space="preserve">equipo de pesca.  Puede explicar cómo el apoyar el establecimiento de EANN puede ser un camino para satisfacer las necesidades de ellos y de los demás. Como parte de la identificación de las estructuras con las cuales trabajar es importante considerar las </w:t>
            </w:r>
            <w:r w:rsidRPr="00D13EE1">
              <w:rPr>
                <w:rFonts w:ascii="Arial" w:eastAsia="Arial" w:hAnsi="Arial" w:cs="Arial"/>
                <w:sz w:val="22"/>
                <w:szCs w:val="22"/>
                <w:lang w:val="es-ES"/>
              </w:rPr>
              <w:t>existentes estructuras de poder y considerar el acceso que tienen niñas y niños y la confianza en aquellas estructuras. Si es posible, debe identificar y relatar un ejemplo local relevante de cómo incluir a grupos frecuentemente excluidos.</w:t>
            </w:r>
          </w:p>
          <w:p w:rsidR="00E43673" w:rsidRPr="00D13EE1" w:rsidRDefault="00EF18F4" w:rsidP="00E43673">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Un ejemplo de un</w:t>
            </w:r>
            <w:r w:rsidRPr="00D13EE1">
              <w:rPr>
                <w:rFonts w:ascii="Arial" w:eastAsia="Arial" w:hAnsi="Arial" w:cs="Arial"/>
                <w:sz w:val="22"/>
                <w:szCs w:val="22"/>
                <w:lang w:val="es-ES"/>
              </w:rPr>
              <w:t xml:space="preserve"> grupo separado de mujeres que fue efectivo es el que Oxfam creó para la Plataforma WASH de Mujeres en Bangladesh y Camboya. Capacitar a las mujeres y al gobierno /líderes comunitarios sobre los roles y responsabilidades así como el valor de las perspectiv</w:t>
            </w:r>
            <w:r w:rsidRPr="00D13EE1">
              <w:rPr>
                <w:rFonts w:ascii="Arial" w:eastAsia="Arial" w:hAnsi="Arial" w:cs="Arial"/>
                <w:sz w:val="22"/>
                <w:szCs w:val="22"/>
                <w:lang w:val="es-ES"/>
              </w:rPr>
              <w:t xml:space="preserve">as de las mujeres. Los resultados incluyen: </w:t>
            </w:r>
            <w:r w:rsidRPr="00D13EE1">
              <w:rPr>
                <w:rFonts w:ascii="Arial" w:eastAsia="Arial" w:hAnsi="Arial" w:cs="Arial"/>
                <w:sz w:val="22"/>
                <w:szCs w:val="22"/>
                <w:lang w:val="es-ES"/>
              </w:rPr>
              <w:lastRenderedPageBreak/>
              <w:t>mayor conciencia sobre las necesidades diferenciadas por género; mayor experiencia de las mujeres y confianza en las decisiones que toman los miembros de WWP; mayor reconocimiento de las habilidades de las mujere</w:t>
            </w:r>
            <w:r w:rsidRPr="00D13EE1">
              <w:rPr>
                <w:rFonts w:ascii="Arial" w:eastAsia="Arial" w:hAnsi="Arial" w:cs="Arial"/>
                <w:sz w:val="22"/>
                <w:szCs w:val="22"/>
                <w:lang w:val="es-ES"/>
              </w:rPr>
              <w:t>s en las actividades del sector público por parte de sus comunidades; y posibilidades prometedoras para vincularse al aparato de desarrollo del gobierno. (Oxfam, 2012, Plataformas WASH de Mujeres en Bangladesh y Camboya)</w:t>
            </w:r>
          </w:p>
          <w:p w:rsidR="008C24E5" w:rsidRPr="00D13EE1" w:rsidRDefault="00EF18F4" w:rsidP="002420EE">
            <w:pPr>
              <w:pStyle w:val="Vtext"/>
              <w:widowControl w:val="0"/>
              <w:spacing w:before="40" w:after="40"/>
              <w:rPr>
                <w:rFonts w:cs="Arial"/>
                <w:b/>
                <w:color w:val="365F91"/>
                <w:sz w:val="10"/>
                <w:szCs w:val="10"/>
                <w:lang w:val="es-ES"/>
              </w:rPr>
            </w:pPr>
          </w:p>
          <w:p w:rsidR="00196581" w:rsidRPr="00D13EE1" w:rsidRDefault="00EF18F4" w:rsidP="00196581">
            <w:pPr>
              <w:rPr>
                <w:rFonts w:ascii="Arial" w:hAnsi="Arial" w:cs="Arial"/>
                <w:b/>
                <w:sz w:val="22"/>
                <w:lang w:val="es-ES"/>
              </w:rPr>
            </w:pPr>
            <w:r w:rsidRPr="00D13EE1">
              <w:rPr>
                <w:rFonts w:ascii="Arial" w:eastAsia="Arial" w:hAnsi="Arial" w:cs="Arial"/>
                <w:b/>
                <w:bCs/>
                <w:color w:val="365F91"/>
                <w:sz w:val="22"/>
                <w:szCs w:val="22"/>
                <w:lang w:val="es-ES"/>
              </w:rPr>
              <w:t xml:space="preserve">Presentación: </w:t>
            </w:r>
            <w:r w:rsidRPr="00D13EE1">
              <w:rPr>
                <w:rFonts w:ascii="Arial" w:eastAsia="Arial" w:hAnsi="Arial" w:cs="Arial"/>
                <w:b/>
                <w:bCs/>
                <w:sz w:val="22"/>
                <w:szCs w:val="22"/>
                <w:lang w:val="es-ES"/>
              </w:rPr>
              <w:t>5 minutos</w:t>
            </w:r>
          </w:p>
          <w:p w:rsidR="00196581" w:rsidRPr="00D13EE1" w:rsidRDefault="00EF18F4" w:rsidP="00196581">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Presente los puntos clave de  las </w:t>
            </w:r>
            <w:r w:rsidRPr="00D13EE1">
              <w:rPr>
                <w:rFonts w:ascii="Arial" w:eastAsia="Arial" w:hAnsi="Arial" w:cs="Arial"/>
                <w:b/>
                <w:bCs/>
                <w:color w:val="E36C0A"/>
                <w:sz w:val="22"/>
                <w:szCs w:val="22"/>
                <w:lang w:val="es-ES"/>
              </w:rPr>
              <w:t xml:space="preserve">Diapositivas 8 - 10 </w:t>
            </w:r>
            <w:r w:rsidRPr="00D13EE1">
              <w:rPr>
                <w:rFonts w:ascii="Arial" w:eastAsia="Arial" w:hAnsi="Arial" w:cs="Arial"/>
                <w:sz w:val="22"/>
                <w:szCs w:val="22"/>
                <w:lang w:val="es-ES"/>
              </w:rPr>
              <w:t xml:space="preserve">para resaltar que: </w:t>
            </w:r>
          </w:p>
          <w:p w:rsidR="00BB02EA" w:rsidRPr="00D13EE1" w:rsidRDefault="00EF18F4" w:rsidP="00196581">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El trabajo comunitario mejora la sostenibilidad, eficacia de recursos, prevención de preocupaciones de PN, y la habilidad para responder oportunamente. </w:t>
            </w:r>
          </w:p>
          <w:p w:rsidR="000F13D5" w:rsidRPr="00D13EE1" w:rsidRDefault="00EF18F4" w:rsidP="00196581">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Las estructuras con las que </w:t>
            </w:r>
            <w:r w:rsidRPr="00D13EE1">
              <w:rPr>
                <w:rFonts w:ascii="Arial" w:eastAsia="Arial" w:hAnsi="Arial" w:cs="Arial"/>
                <w:sz w:val="22"/>
                <w:szCs w:val="22"/>
                <w:lang w:val="es-ES"/>
              </w:rPr>
              <w:t>puede trabajar no deben necesariamente tener la meta de abordar los problemas de PN antes de que empiece a trabajar con ellos. Usted debe ser capaz de demostrar que las preocupaciones de protección de la niñez son importantes para ellos, pues ellos son imp</w:t>
            </w:r>
            <w:r w:rsidRPr="00D13EE1">
              <w:rPr>
                <w:rFonts w:ascii="Arial" w:eastAsia="Arial" w:hAnsi="Arial" w:cs="Arial"/>
                <w:sz w:val="22"/>
                <w:szCs w:val="22"/>
                <w:lang w:val="es-ES"/>
              </w:rPr>
              <w:t xml:space="preserve">ortantes para toda la comunidad. </w:t>
            </w:r>
          </w:p>
          <w:p w:rsidR="002420EE" w:rsidRPr="00D13EE1" w:rsidRDefault="00EF18F4" w:rsidP="002420EE">
            <w:pPr>
              <w:pStyle w:val="Vtext"/>
              <w:widowControl w:val="0"/>
              <w:spacing w:before="40" w:after="40"/>
              <w:rPr>
                <w:rFonts w:cs="Arial"/>
                <w:b/>
                <w:color w:val="365F91"/>
                <w:sz w:val="10"/>
                <w:szCs w:val="10"/>
                <w:lang w:val="es-ES"/>
              </w:rPr>
            </w:pPr>
          </w:p>
        </w:tc>
        <w:tc>
          <w:tcPr>
            <w:tcW w:w="2410" w:type="dxa"/>
            <w:tcMar>
              <w:top w:w="57" w:type="dxa"/>
            </w:tcMar>
          </w:tcPr>
          <w:p w:rsidR="00824C1F" w:rsidRPr="00D13EE1" w:rsidRDefault="00EF18F4" w:rsidP="00D231BD">
            <w:pPr>
              <w:numPr>
                <w:ilvl w:val="0"/>
                <w:numId w:val="7"/>
              </w:numPr>
              <w:tabs>
                <w:tab w:val="clear" w:pos="720"/>
                <w:tab w:val="num" w:pos="318"/>
              </w:tabs>
              <w:ind w:left="318" w:hanging="284"/>
              <w:rPr>
                <w:rFonts w:ascii="Arial" w:hAnsi="Arial" w:cs="Arial"/>
                <w:sz w:val="22"/>
                <w:lang w:val="es-ES"/>
              </w:rPr>
            </w:pPr>
            <w:r w:rsidRPr="00D13EE1">
              <w:rPr>
                <w:rFonts w:ascii="Arial" w:eastAsia="Arial" w:hAnsi="Arial" w:cs="Arial"/>
                <w:sz w:val="22"/>
                <w:szCs w:val="22"/>
                <w:lang w:val="es-ES"/>
              </w:rPr>
              <w:lastRenderedPageBreak/>
              <w:t xml:space="preserve">Entregue las descripciones de los personajes a cada persona voluntaria. </w:t>
            </w:r>
          </w:p>
          <w:p w:rsidR="00AC1CAB" w:rsidRPr="00D13EE1" w:rsidRDefault="00EF18F4" w:rsidP="0093561A">
            <w:pPr>
              <w:ind w:left="318"/>
              <w:rPr>
                <w:rFonts w:ascii="Arial" w:hAnsi="Arial" w:cs="Arial"/>
                <w:sz w:val="22"/>
                <w:lang w:val="es-ES"/>
              </w:rPr>
            </w:pPr>
          </w:p>
        </w:tc>
      </w:tr>
      <w:tr w:rsidR="002906AA" w:rsidRPr="00D13EE1" w:rsidTr="00B76C19">
        <w:tc>
          <w:tcPr>
            <w:tcW w:w="871" w:type="dxa"/>
            <w:tcMar>
              <w:top w:w="57" w:type="dxa"/>
            </w:tcMar>
          </w:tcPr>
          <w:p w:rsidR="00AC1CAB" w:rsidRPr="00D13EE1" w:rsidRDefault="00EF18F4" w:rsidP="00954C7C">
            <w:pPr>
              <w:rPr>
                <w:rFonts w:ascii="Arial" w:hAnsi="Arial" w:cs="Arial"/>
                <w:sz w:val="22"/>
                <w:lang w:val="es-ES"/>
              </w:rPr>
            </w:pPr>
            <w:r w:rsidRPr="00D13EE1">
              <w:rPr>
                <w:rFonts w:ascii="Arial" w:eastAsia="Arial" w:hAnsi="Arial" w:cs="Arial"/>
                <w:sz w:val="22"/>
                <w:szCs w:val="22"/>
                <w:lang w:val="es-ES"/>
              </w:rPr>
              <w:lastRenderedPageBreak/>
              <w:t>20 minutos</w:t>
            </w:r>
          </w:p>
        </w:tc>
        <w:tc>
          <w:tcPr>
            <w:tcW w:w="797" w:type="dxa"/>
            <w:tcMar>
              <w:top w:w="57" w:type="dxa"/>
            </w:tcMar>
          </w:tcPr>
          <w:p w:rsidR="00AC1CAB" w:rsidRPr="00D13EE1" w:rsidRDefault="00EF18F4" w:rsidP="00954C7C">
            <w:pPr>
              <w:tabs>
                <w:tab w:val="left" w:pos="-87"/>
              </w:tabs>
              <w:suppressAutoHyphens/>
              <w:spacing w:before="60" w:after="60"/>
              <w:rPr>
                <w:rFonts w:ascii="Arial" w:hAnsi="Arial" w:cs="Arial"/>
                <w:sz w:val="22"/>
                <w:lang w:val="es-ES"/>
              </w:rPr>
            </w:pPr>
            <w:r w:rsidRPr="00D13EE1">
              <w:rPr>
                <w:rFonts w:ascii="Arial" w:hAnsi="Arial" w:cs="Arial"/>
                <w:sz w:val="22"/>
                <w:lang w:val="es-ES"/>
              </w:rPr>
              <w:t>11</w:t>
            </w:r>
            <w:r w:rsidRPr="00D13EE1">
              <w:rPr>
                <w:rFonts w:ascii="Arial" w:hAnsi="Arial" w:cs="Arial"/>
                <w:sz w:val="22"/>
                <w:lang w:val="es-ES"/>
              </w:rPr>
              <w:t xml:space="preserve"> </w:t>
            </w:r>
            <w:r w:rsidRPr="00D13EE1">
              <w:rPr>
                <w:rFonts w:ascii="Arial" w:hAnsi="Arial" w:cs="Arial"/>
                <w:sz w:val="22"/>
                <w:lang w:val="es-ES"/>
              </w:rPr>
              <w:t>–</w:t>
            </w:r>
            <w:r w:rsidRPr="00D13EE1">
              <w:rPr>
                <w:rFonts w:ascii="Arial" w:hAnsi="Arial" w:cs="Arial"/>
                <w:sz w:val="22"/>
                <w:lang w:val="es-ES"/>
              </w:rPr>
              <w:t xml:space="preserve"> </w:t>
            </w:r>
            <w:r w:rsidRPr="00D13EE1">
              <w:rPr>
                <w:rFonts w:ascii="Arial" w:hAnsi="Arial" w:cs="Arial"/>
                <w:sz w:val="22"/>
                <w:lang w:val="es-ES"/>
              </w:rPr>
              <w:t>13</w:t>
            </w:r>
            <w:r w:rsidRPr="00D13EE1">
              <w:rPr>
                <w:rFonts w:ascii="Arial" w:hAnsi="Arial" w:cs="Arial"/>
                <w:sz w:val="22"/>
                <w:lang w:val="es-ES"/>
              </w:rPr>
              <w:t xml:space="preserve"> </w:t>
            </w:r>
          </w:p>
        </w:tc>
        <w:tc>
          <w:tcPr>
            <w:tcW w:w="8788" w:type="dxa"/>
            <w:tcMar>
              <w:top w:w="57" w:type="dxa"/>
            </w:tcMar>
          </w:tcPr>
          <w:p w:rsidR="00594F0B" w:rsidRPr="00D13EE1" w:rsidRDefault="00EF18F4" w:rsidP="007212F4">
            <w:pPr>
              <w:pStyle w:val="Prrafodelista"/>
              <w:numPr>
                <w:ilvl w:val="0"/>
                <w:numId w:val="8"/>
              </w:numPr>
              <w:ind w:left="459" w:hanging="459"/>
              <w:rPr>
                <w:rFonts w:ascii="Arial" w:hAnsi="Arial" w:cs="Arial"/>
                <w:b/>
                <w:color w:val="365F91"/>
                <w:sz w:val="22"/>
                <w:lang w:val="es-ES"/>
              </w:rPr>
            </w:pPr>
            <w:r w:rsidRPr="00D13EE1">
              <w:rPr>
                <w:rFonts w:ascii="Arial" w:eastAsia="Arial" w:hAnsi="Arial" w:cs="Arial"/>
                <w:b/>
                <w:bCs/>
                <w:color w:val="365F91"/>
                <w:sz w:val="22"/>
                <w:szCs w:val="22"/>
                <w:lang w:val="es-ES"/>
              </w:rPr>
              <w:t xml:space="preserve">Cómo trabajamos con las comunidades: Enfoque </w:t>
            </w:r>
          </w:p>
          <w:p w:rsidR="00594F0B" w:rsidRPr="00D13EE1" w:rsidRDefault="00EF18F4" w:rsidP="00594F0B">
            <w:pPr>
              <w:rPr>
                <w:rFonts w:ascii="Arial" w:hAnsi="Arial" w:cs="Arial"/>
                <w:b/>
                <w:color w:val="365F91"/>
                <w:sz w:val="10"/>
                <w:szCs w:val="10"/>
                <w:lang w:val="es-ES"/>
              </w:rPr>
            </w:pPr>
          </w:p>
          <w:p w:rsidR="0046787D" w:rsidRPr="00D13EE1" w:rsidRDefault="00EF18F4" w:rsidP="0046787D">
            <w:pPr>
              <w:rPr>
                <w:rFonts w:ascii="Arial" w:hAnsi="Arial" w:cs="Arial"/>
                <w:b/>
                <w:color w:val="365F91"/>
                <w:sz w:val="22"/>
                <w:lang w:val="es-ES"/>
              </w:rPr>
            </w:pPr>
            <w:r w:rsidRPr="00D13EE1">
              <w:rPr>
                <w:rFonts w:ascii="Arial" w:eastAsia="Arial" w:hAnsi="Arial" w:cs="Arial"/>
                <w:b/>
                <w:bCs/>
                <w:color w:val="365F91"/>
                <w:sz w:val="22"/>
                <w:szCs w:val="22"/>
                <w:lang w:val="es-ES"/>
              </w:rPr>
              <w:t xml:space="preserve">La Actividad de la Línea más larga </w:t>
            </w:r>
            <w:r w:rsidRPr="00D13EE1">
              <w:rPr>
                <w:rFonts w:ascii="Arial" w:eastAsia="Arial" w:hAnsi="Arial" w:cs="Arial"/>
                <w:b/>
                <w:bCs/>
                <w:sz w:val="22"/>
                <w:szCs w:val="22"/>
                <w:lang w:val="es-ES"/>
              </w:rPr>
              <w:t>(15 min.)</w:t>
            </w:r>
            <w:r w:rsidRPr="00D13EE1">
              <w:rPr>
                <w:rFonts w:ascii="Arial" w:eastAsia="Arial" w:hAnsi="Arial" w:cs="Arial"/>
                <w:b/>
                <w:bCs/>
                <w:color w:val="E36C0A"/>
                <w:sz w:val="22"/>
                <w:szCs w:val="22"/>
                <w:lang w:val="es-ES"/>
              </w:rPr>
              <w:t xml:space="preserve">Diapositiva 11 </w:t>
            </w:r>
          </w:p>
          <w:p w:rsidR="0046787D" w:rsidRPr="00D13EE1" w:rsidRDefault="00EF18F4" w:rsidP="0046787D">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El objetivo de esta</w:t>
            </w:r>
            <w:r w:rsidRPr="00D13EE1">
              <w:rPr>
                <w:rFonts w:ascii="Arial" w:eastAsia="Arial" w:hAnsi="Arial" w:cs="Arial"/>
                <w:sz w:val="22"/>
                <w:szCs w:val="22"/>
                <w:lang w:val="es-ES"/>
              </w:rPr>
              <w:t xml:space="preserve"> actividad es desarrollar un sentido de la necesidad de compartir y cooperar entre los y las participantes &amp; la necesidad de aprovechar los recursos disponibles de manera creativa.</w:t>
            </w:r>
          </w:p>
          <w:p w:rsidR="005F5FAC" w:rsidRPr="00D13EE1" w:rsidRDefault="00EF18F4" w:rsidP="0046787D">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Necesitará un espacio grande - puede llevar al grupo afuera. Asegúrese de q</w:t>
            </w:r>
            <w:r w:rsidRPr="00D13EE1">
              <w:rPr>
                <w:rFonts w:ascii="Arial" w:eastAsia="Arial" w:hAnsi="Arial" w:cs="Arial"/>
                <w:sz w:val="22"/>
                <w:szCs w:val="22"/>
                <w:lang w:val="es-ES"/>
              </w:rPr>
              <w:t>ue los diferentes grupos puedan trabajar uno al lado del otro.</w:t>
            </w:r>
          </w:p>
          <w:p w:rsidR="0046787D" w:rsidRPr="00D13EE1" w:rsidRDefault="00EF18F4" w:rsidP="0046787D">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Metodología</w:t>
            </w:r>
          </w:p>
          <w:p w:rsidR="0046787D" w:rsidRPr="00D13EE1" w:rsidRDefault="00EF18F4" w:rsidP="007212F4">
            <w:pPr>
              <w:numPr>
                <w:ilvl w:val="0"/>
                <w:numId w:val="11"/>
              </w:numPr>
              <w:tabs>
                <w:tab w:val="num" w:pos="742"/>
              </w:tabs>
              <w:rPr>
                <w:rFonts w:ascii="Arial" w:hAnsi="Arial" w:cs="Arial"/>
                <w:sz w:val="22"/>
                <w:lang w:val="es-ES"/>
              </w:rPr>
            </w:pPr>
            <w:r w:rsidRPr="00D13EE1">
              <w:rPr>
                <w:rFonts w:ascii="Arial" w:eastAsia="Arial" w:hAnsi="Arial" w:cs="Arial"/>
                <w:sz w:val="22"/>
                <w:szCs w:val="22"/>
                <w:lang w:val="es-ES"/>
              </w:rPr>
              <w:t>Divida a los y las participantes en 3 o 4 grupos de igual tamaño</w:t>
            </w:r>
          </w:p>
          <w:p w:rsidR="00475B5D" w:rsidRPr="00D13EE1" w:rsidRDefault="00EF18F4" w:rsidP="007212F4">
            <w:pPr>
              <w:numPr>
                <w:ilvl w:val="0"/>
                <w:numId w:val="11"/>
              </w:numPr>
              <w:tabs>
                <w:tab w:val="num" w:pos="742"/>
              </w:tabs>
              <w:rPr>
                <w:rFonts w:ascii="Arial" w:hAnsi="Arial" w:cs="Arial"/>
                <w:sz w:val="22"/>
                <w:lang w:val="es-ES"/>
              </w:rPr>
            </w:pPr>
            <w:r w:rsidRPr="00D13EE1">
              <w:rPr>
                <w:rFonts w:ascii="Arial" w:eastAsia="Arial" w:hAnsi="Arial" w:cs="Arial"/>
                <w:sz w:val="22"/>
                <w:szCs w:val="22"/>
                <w:lang w:val="es-ES"/>
              </w:rPr>
              <w:t>Indique a cada grupo que tendrán 5 minutos para formar la línea más larga que puedan con lo que tienen este momento.</w:t>
            </w:r>
          </w:p>
          <w:p w:rsidR="0046787D" w:rsidRPr="00D13EE1" w:rsidRDefault="00EF18F4" w:rsidP="00475B5D">
            <w:pPr>
              <w:numPr>
                <w:ilvl w:val="0"/>
                <w:numId w:val="11"/>
              </w:numPr>
              <w:tabs>
                <w:tab w:val="num" w:pos="742"/>
              </w:tabs>
              <w:rPr>
                <w:rFonts w:ascii="Arial" w:hAnsi="Arial" w:cs="Arial"/>
                <w:sz w:val="22"/>
                <w:lang w:val="es-ES"/>
              </w:rPr>
            </w:pPr>
            <w:r w:rsidRPr="00D13EE1">
              <w:rPr>
                <w:rFonts w:ascii="Arial" w:eastAsia="Arial" w:hAnsi="Arial" w:cs="Arial"/>
                <w:sz w:val="22"/>
                <w:szCs w:val="22"/>
                <w:lang w:val="es-ES"/>
              </w:rPr>
              <w:lastRenderedPageBreak/>
              <w:t>No les informe, pero si le preguntan, dígales que si trajeron bolsos, bloques de papel, bolígrafos, etc. los pueden usar. No les diga directamente que se pueden quitar la ropa (cinturones o joyas), pero si le preguntan si es posible, dígales que sí pueden</w:t>
            </w:r>
            <w:r w:rsidRPr="00D13EE1">
              <w:rPr>
                <w:rFonts w:ascii="Arial" w:eastAsia="Arial" w:hAnsi="Arial" w:cs="Arial"/>
                <w:sz w:val="22"/>
                <w:szCs w:val="22"/>
                <w:lang w:val="es-ES"/>
              </w:rPr>
              <w:t xml:space="preserve">.  </w:t>
            </w:r>
          </w:p>
          <w:p w:rsidR="00E329FC" w:rsidRPr="00D13EE1" w:rsidRDefault="00EF18F4" w:rsidP="007212F4">
            <w:pPr>
              <w:numPr>
                <w:ilvl w:val="0"/>
                <w:numId w:val="11"/>
              </w:numPr>
              <w:tabs>
                <w:tab w:val="num" w:pos="742"/>
              </w:tabs>
              <w:rPr>
                <w:rFonts w:ascii="Arial" w:hAnsi="Arial" w:cs="Arial"/>
                <w:sz w:val="22"/>
                <w:lang w:val="es-ES"/>
              </w:rPr>
            </w:pPr>
            <w:r w:rsidRPr="00D13EE1">
              <w:rPr>
                <w:rFonts w:ascii="Arial" w:eastAsia="Arial" w:hAnsi="Arial" w:cs="Arial"/>
                <w:sz w:val="22"/>
                <w:szCs w:val="22"/>
                <w:lang w:val="es-ES"/>
              </w:rPr>
              <w:t>El grupo con la línea más larga será el ganador.</w:t>
            </w:r>
          </w:p>
          <w:p w:rsidR="0046787D" w:rsidRPr="00D13EE1" w:rsidRDefault="00EF18F4" w:rsidP="007212F4">
            <w:pPr>
              <w:numPr>
                <w:ilvl w:val="0"/>
                <w:numId w:val="11"/>
              </w:numPr>
              <w:tabs>
                <w:tab w:val="num" w:pos="742"/>
              </w:tabs>
              <w:rPr>
                <w:rFonts w:ascii="Arial" w:hAnsi="Arial" w:cs="Arial"/>
                <w:sz w:val="22"/>
                <w:lang w:val="es-ES"/>
              </w:rPr>
            </w:pPr>
            <w:r w:rsidRPr="00D13EE1">
              <w:rPr>
                <w:rFonts w:ascii="Arial" w:eastAsia="Arial" w:hAnsi="Arial" w:cs="Arial"/>
                <w:sz w:val="22"/>
                <w:szCs w:val="22"/>
                <w:lang w:val="es-ES"/>
              </w:rPr>
              <w:t>Después de completar la línea indique cuál grupo formó la línea más larga.</w:t>
            </w:r>
          </w:p>
          <w:p w:rsidR="00475B5D" w:rsidRPr="00D13EE1" w:rsidRDefault="00EF18F4" w:rsidP="007212F4">
            <w:pPr>
              <w:numPr>
                <w:ilvl w:val="0"/>
                <w:numId w:val="11"/>
              </w:numPr>
              <w:tabs>
                <w:tab w:val="num" w:pos="742"/>
              </w:tabs>
              <w:rPr>
                <w:rFonts w:ascii="Arial" w:hAnsi="Arial" w:cs="Arial"/>
                <w:sz w:val="22"/>
                <w:lang w:val="es-ES"/>
              </w:rPr>
            </w:pPr>
            <w:r w:rsidRPr="00D13EE1">
              <w:rPr>
                <w:rFonts w:ascii="Arial" w:eastAsia="Arial" w:hAnsi="Arial" w:cs="Arial"/>
                <w:sz w:val="22"/>
                <w:szCs w:val="22"/>
                <w:lang w:val="es-ES"/>
              </w:rPr>
              <w:t xml:space="preserve">Cuando el juego termine, haga que todos regresen a la plenaria para procesar y analizar la actividad. </w:t>
            </w:r>
          </w:p>
          <w:p w:rsidR="0046787D" w:rsidRPr="00D13EE1" w:rsidRDefault="00EF18F4" w:rsidP="007212F4">
            <w:pPr>
              <w:numPr>
                <w:ilvl w:val="0"/>
                <w:numId w:val="11"/>
              </w:numPr>
              <w:tabs>
                <w:tab w:val="num" w:pos="742"/>
              </w:tabs>
              <w:rPr>
                <w:rFonts w:ascii="Arial" w:hAnsi="Arial" w:cs="Arial"/>
                <w:sz w:val="22"/>
                <w:lang w:val="es-ES"/>
              </w:rPr>
            </w:pPr>
            <w:r w:rsidRPr="00D13EE1">
              <w:rPr>
                <w:rFonts w:ascii="Arial" w:eastAsia="Arial" w:hAnsi="Arial" w:cs="Arial"/>
                <w:sz w:val="22"/>
                <w:szCs w:val="22"/>
                <w:lang w:val="es-ES"/>
              </w:rPr>
              <w:t xml:space="preserve">Si tiene tiempo podría </w:t>
            </w:r>
            <w:r w:rsidRPr="00D13EE1">
              <w:rPr>
                <w:rFonts w:ascii="Arial" w:eastAsia="Arial" w:hAnsi="Arial" w:cs="Arial"/>
                <w:sz w:val="22"/>
                <w:szCs w:val="22"/>
                <w:lang w:val="es-ES"/>
              </w:rPr>
              <w:t xml:space="preserve">repetir la actividad pidiendo a los equipos /grupos que traten de hacer la línea más corta posible. </w:t>
            </w:r>
          </w:p>
          <w:p w:rsidR="0046787D" w:rsidRPr="00D13EE1" w:rsidRDefault="00EF18F4" w:rsidP="0046787D">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Estas son algunas ideas para guiar la discusión de los grupos: </w:t>
            </w:r>
          </w:p>
          <w:p w:rsidR="0046787D" w:rsidRPr="00D13EE1" w:rsidRDefault="00EF18F4" w:rsidP="007212F4">
            <w:pPr>
              <w:numPr>
                <w:ilvl w:val="0"/>
                <w:numId w:val="11"/>
              </w:numPr>
              <w:tabs>
                <w:tab w:val="num" w:pos="742"/>
              </w:tabs>
              <w:rPr>
                <w:rFonts w:ascii="Arial" w:hAnsi="Arial" w:cs="Arial"/>
                <w:sz w:val="22"/>
                <w:lang w:val="es-ES"/>
              </w:rPr>
            </w:pPr>
            <w:r w:rsidRPr="00D13EE1">
              <w:rPr>
                <w:rFonts w:ascii="Arial" w:eastAsia="Arial" w:hAnsi="Arial" w:cs="Arial"/>
                <w:sz w:val="22"/>
                <w:szCs w:val="22"/>
                <w:lang w:val="es-ES"/>
              </w:rPr>
              <w:t>¿Qué sucedió durante esta actividad?</w:t>
            </w:r>
          </w:p>
          <w:p w:rsidR="0046787D" w:rsidRPr="00D13EE1" w:rsidRDefault="00EF18F4" w:rsidP="007212F4">
            <w:pPr>
              <w:numPr>
                <w:ilvl w:val="0"/>
                <w:numId w:val="11"/>
              </w:numPr>
              <w:tabs>
                <w:tab w:val="num" w:pos="742"/>
              </w:tabs>
              <w:rPr>
                <w:rFonts w:ascii="Arial" w:hAnsi="Arial" w:cs="Arial"/>
                <w:sz w:val="22"/>
                <w:lang w:val="es-ES"/>
              </w:rPr>
            </w:pPr>
            <w:r w:rsidRPr="00D13EE1">
              <w:rPr>
                <w:rFonts w:ascii="Arial" w:eastAsia="Arial" w:hAnsi="Arial" w:cs="Arial"/>
                <w:sz w:val="22"/>
                <w:szCs w:val="22"/>
                <w:lang w:val="es-ES"/>
              </w:rPr>
              <w:t>¿Cómo hizo cada grupo las líneas?</w:t>
            </w:r>
          </w:p>
          <w:p w:rsidR="0046787D" w:rsidRPr="00D13EE1" w:rsidRDefault="00EF18F4" w:rsidP="007212F4">
            <w:pPr>
              <w:numPr>
                <w:ilvl w:val="0"/>
                <w:numId w:val="11"/>
              </w:numPr>
              <w:tabs>
                <w:tab w:val="num" w:pos="742"/>
              </w:tabs>
              <w:rPr>
                <w:rFonts w:ascii="Arial" w:hAnsi="Arial" w:cs="Arial"/>
                <w:sz w:val="22"/>
                <w:lang w:val="es-ES"/>
              </w:rPr>
            </w:pPr>
            <w:r w:rsidRPr="00D13EE1">
              <w:rPr>
                <w:rFonts w:ascii="Arial" w:eastAsia="Arial" w:hAnsi="Arial" w:cs="Arial"/>
                <w:sz w:val="22"/>
                <w:szCs w:val="22"/>
                <w:lang w:val="es-ES"/>
              </w:rPr>
              <w:t xml:space="preserve">¿Cuál de los grupos </w:t>
            </w:r>
            <w:r w:rsidRPr="00D13EE1">
              <w:rPr>
                <w:rFonts w:ascii="Arial" w:eastAsia="Arial" w:hAnsi="Arial" w:cs="Arial"/>
                <w:sz w:val="22"/>
                <w:szCs w:val="22"/>
                <w:lang w:val="es-ES"/>
              </w:rPr>
              <w:t>fue más efectivo?   ¿Cómo y por qué?</w:t>
            </w:r>
          </w:p>
          <w:p w:rsidR="0046787D" w:rsidRPr="00D13EE1" w:rsidRDefault="00EF18F4" w:rsidP="005F5FAC">
            <w:pPr>
              <w:rPr>
                <w:rFonts w:ascii="Arial" w:hAnsi="Arial" w:cs="Arial"/>
                <w:sz w:val="10"/>
                <w:szCs w:val="10"/>
                <w:lang w:val="es-ES"/>
              </w:rPr>
            </w:pPr>
          </w:p>
          <w:p w:rsidR="005F5FAC" w:rsidRPr="00D13EE1" w:rsidRDefault="00EF18F4" w:rsidP="005F5FAC">
            <w:pPr>
              <w:rPr>
                <w:rFonts w:ascii="Arial" w:hAnsi="Arial" w:cs="Arial"/>
                <w:sz w:val="22"/>
                <w:lang w:val="es-ES"/>
              </w:rPr>
            </w:pPr>
            <w:r w:rsidRPr="00D13EE1">
              <w:rPr>
                <w:rFonts w:ascii="Arial" w:eastAsia="Arial" w:hAnsi="Arial" w:cs="Arial"/>
                <w:sz w:val="22"/>
                <w:szCs w:val="22"/>
                <w:lang w:val="es-ES"/>
              </w:rPr>
              <w:t xml:space="preserve">Los puntos clave para resaltar: </w:t>
            </w:r>
          </w:p>
          <w:p w:rsidR="005F5FAC" w:rsidRPr="00D13EE1" w:rsidRDefault="00EF18F4" w:rsidP="005F5FAC">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El grupo ganador se aseguró que todos los individuos se apropien del objetivo, todos los miembros del grupo desearon alcanzar el objetivo y trabajaron juntos para lograrlo.</w:t>
            </w:r>
          </w:p>
          <w:p w:rsidR="00E329FC" w:rsidRPr="00D13EE1" w:rsidRDefault="00EF18F4" w:rsidP="005F5FAC">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Ellos usaron</w:t>
            </w:r>
            <w:r w:rsidRPr="00D13EE1">
              <w:rPr>
                <w:rFonts w:ascii="Arial" w:eastAsia="Arial" w:hAnsi="Arial" w:cs="Arial"/>
                <w:sz w:val="22"/>
                <w:szCs w:val="22"/>
                <w:lang w:val="es-ES"/>
              </w:rPr>
              <w:t xml:space="preserve"> todos los recursos que tenían disponibles, fueron creativos con lo que había y con lo que ya tenían. </w:t>
            </w:r>
          </w:p>
          <w:p w:rsidR="005F5FAC" w:rsidRPr="00D13EE1" w:rsidRDefault="00EF18F4" w:rsidP="005F5FAC">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No necesitaron buscar recursos adicionales fuera del grupo para hacer lo que antes de empezar parecía una línea larga imposible de lograr. Confiaron en l</w:t>
            </w:r>
            <w:r w:rsidRPr="00D13EE1">
              <w:rPr>
                <w:rFonts w:ascii="Arial" w:eastAsia="Arial" w:hAnsi="Arial" w:cs="Arial"/>
                <w:sz w:val="22"/>
                <w:szCs w:val="22"/>
                <w:lang w:val="es-ES"/>
              </w:rPr>
              <w:t>o que ya tenían.</w:t>
            </w:r>
          </w:p>
          <w:p w:rsidR="005F5FAC" w:rsidRPr="00D13EE1" w:rsidRDefault="00EF18F4" w:rsidP="000E5E6F">
            <w:pPr>
              <w:rPr>
                <w:rFonts w:ascii="Arial" w:hAnsi="Arial" w:cs="Arial"/>
                <w:b/>
                <w:color w:val="365F91"/>
                <w:sz w:val="10"/>
                <w:szCs w:val="10"/>
                <w:lang w:val="es-ES"/>
              </w:rPr>
            </w:pPr>
          </w:p>
          <w:p w:rsidR="00D13C3A" w:rsidRPr="00D13EE1" w:rsidRDefault="00EF18F4" w:rsidP="00D13C3A">
            <w:pPr>
              <w:rPr>
                <w:rFonts w:ascii="Arial" w:hAnsi="Arial" w:cs="Arial"/>
                <w:b/>
                <w:sz w:val="22"/>
                <w:lang w:val="es-ES"/>
              </w:rPr>
            </w:pPr>
            <w:r w:rsidRPr="00D13EE1">
              <w:rPr>
                <w:rFonts w:ascii="Arial" w:eastAsia="Arial" w:hAnsi="Arial" w:cs="Arial"/>
                <w:b/>
                <w:bCs/>
                <w:color w:val="365F91"/>
                <w:sz w:val="22"/>
                <w:szCs w:val="22"/>
                <w:lang w:val="es-ES"/>
              </w:rPr>
              <w:t xml:space="preserve">Presentación: </w:t>
            </w:r>
            <w:r w:rsidRPr="00D13EE1">
              <w:rPr>
                <w:rFonts w:ascii="Arial" w:eastAsia="Arial" w:hAnsi="Arial" w:cs="Arial"/>
                <w:b/>
                <w:bCs/>
                <w:sz w:val="22"/>
                <w:szCs w:val="22"/>
                <w:lang w:val="es-ES"/>
              </w:rPr>
              <w:t>5 minutos</w:t>
            </w:r>
          </w:p>
          <w:p w:rsidR="00D13C3A" w:rsidRPr="00D13EE1" w:rsidRDefault="00EF18F4" w:rsidP="00D13C3A">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Presente los puntos clave de  las </w:t>
            </w:r>
            <w:r w:rsidRPr="00D13EE1">
              <w:rPr>
                <w:rFonts w:ascii="Arial" w:eastAsia="Arial" w:hAnsi="Arial" w:cs="Arial"/>
                <w:b/>
                <w:bCs/>
                <w:color w:val="E36C0A"/>
                <w:sz w:val="22"/>
                <w:szCs w:val="22"/>
                <w:lang w:val="es-ES"/>
              </w:rPr>
              <w:t xml:space="preserve">Diapositivas 12 - 13 </w:t>
            </w:r>
            <w:r w:rsidRPr="00D13EE1">
              <w:rPr>
                <w:rFonts w:ascii="Arial" w:eastAsia="Arial" w:hAnsi="Arial" w:cs="Arial"/>
                <w:sz w:val="22"/>
                <w:szCs w:val="22"/>
                <w:lang w:val="es-ES"/>
              </w:rPr>
              <w:t xml:space="preserve">para resaltar que: </w:t>
            </w:r>
          </w:p>
          <w:p w:rsidR="001652FA" w:rsidRPr="00D13EE1" w:rsidRDefault="00EF18F4" w:rsidP="00D13C3A">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La investigación ha demostrado que los enfoques verticales para movilizar las </w:t>
            </w:r>
            <w:r w:rsidRPr="00D13EE1">
              <w:rPr>
                <w:rFonts w:ascii="Arial" w:eastAsia="Arial" w:hAnsi="Arial" w:cs="Arial"/>
                <w:sz w:val="22"/>
                <w:szCs w:val="22"/>
                <w:lang w:val="es-ES"/>
              </w:rPr>
              <w:lastRenderedPageBreak/>
              <w:t xml:space="preserve">comunidades no son sostenibles y requieren muchos recursos (son costosos).  </w:t>
            </w:r>
          </w:p>
          <w:p w:rsidR="00AD298F" w:rsidRPr="00D13EE1" w:rsidRDefault="00EF18F4" w:rsidP="00AD298F">
            <w:pPr>
              <w:rPr>
                <w:rFonts w:ascii="Arial" w:hAnsi="Arial" w:cs="Arial"/>
                <w:sz w:val="10"/>
                <w:szCs w:val="10"/>
                <w:lang w:val="es-ES"/>
              </w:rPr>
            </w:pPr>
          </w:p>
          <w:p w:rsidR="00AD298F" w:rsidRPr="00D13EE1" w:rsidRDefault="00EF18F4" w:rsidP="00AD298F">
            <w:pPr>
              <w:rPr>
                <w:rFonts w:ascii="Arial" w:hAnsi="Arial" w:cs="Arial"/>
                <w:sz w:val="22"/>
                <w:lang w:val="es-ES"/>
              </w:rPr>
            </w:pPr>
            <w:r w:rsidRPr="00D13EE1">
              <w:rPr>
                <w:rFonts w:ascii="Arial" w:eastAsia="Arial" w:hAnsi="Arial" w:cs="Arial"/>
                <w:sz w:val="22"/>
                <w:szCs w:val="22"/>
                <w:lang w:val="es-ES"/>
              </w:rPr>
              <w:t>Entregue al grupo los folletos</w:t>
            </w:r>
          </w:p>
          <w:p w:rsidR="00AD298F" w:rsidRPr="00D13EE1" w:rsidRDefault="00EF18F4" w:rsidP="00AD298F">
            <w:pPr>
              <w:numPr>
                <w:ilvl w:val="0"/>
                <w:numId w:val="7"/>
              </w:numPr>
              <w:tabs>
                <w:tab w:val="clear" w:pos="720"/>
                <w:tab w:val="num" w:pos="459"/>
              </w:tabs>
              <w:ind w:left="459" w:hanging="425"/>
              <w:rPr>
                <w:rFonts w:ascii="Arial" w:hAnsi="Arial" w:cs="Arial"/>
                <w:b/>
                <w:color w:val="76923C"/>
                <w:sz w:val="22"/>
                <w:lang w:val="es-ES"/>
              </w:rPr>
            </w:pPr>
            <w:r w:rsidRPr="00D13EE1">
              <w:rPr>
                <w:rFonts w:ascii="Arial" w:eastAsia="Arial" w:hAnsi="Arial" w:cs="Arial"/>
                <w:b/>
                <w:bCs/>
                <w:color w:val="76923C"/>
                <w:sz w:val="22"/>
                <w:szCs w:val="22"/>
                <w:lang w:val="es-ES"/>
              </w:rPr>
              <w:t xml:space="preserve">Refiera a los participantes a sus herramientas: "Tabla de </w:t>
            </w:r>
            <w:r w:rsidRPr="00D13EE1">
              <w:rPr>
                <w:rFonts w:ascii="Arial" w:eastAsia="Arial" w:hAnsi="Arial" w:cs="Arial"/>
                <w:b/>
                <w:bCs/>
                <w:color w:val="76923C"/>
                <w:sz w:val="22"/>
                <w:szCs w:val="22"/>
                <w:lang w:val="es-ES"/>
              </w:rPr>
              <w:t>características de enfoques comunitarios", y "Factores que deben ser promovidos o limitados"</w:t>
            </w:r>
          </w:p>
          <w:p w:rsidR="00D13C3A" w:rsidRPr="00D13EE1" w:rsidRDefault="00EF18F4" w:rsidP="005F5FAC">
            <w:pPr>
              <w:ind w:left="720"/>
              <w:rPr>
                <w:rFonts w:ascii="Arial" w:hAnsi="Arial" w:cs="Arial"/>
                <w:b/>
                <w:color w:val="365F91"/>
                <w:sz w:val="10"/>
                <w:szCs w:val="10"/>
                <w:lang w:val="es-ES"/>
              </w:rPr>
            </w:pPr>
          </w:p>
        </w:tc>
        <w:tc>
          <w:tcPr>
            <w:tcW w:w="2410" w:type="dxa"/>
            <w:tcMar>
              <w:top w:w="57" w:type="dxa"/>
            </w:tcMar>
          </w:tcPr>
          <w:p w:rsidR="00640661" w:rsidRPr="00D13EE1" w:rsidRDefault="00EF18F4" w:rsidP="00640661">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lastRenderedPageBreak/>
              <w:t xml:space="preserve">Suficientes copias del folleto "Tabla de características de enfoques comunitarios", uno para cada participante </w:t>
            </w:r>
          </w:p>
          <w:p w:rsidR="00AC1CAB" w:rsidRPr="00D13EE1" w:rsidRDefault="00EF18F4" w:rsidP="0093561A">
            <w:pPr>
              <w:ind w:left="318"/>
              <w:rPr>
                <w:rFonts w:ascii="Arial" w:hAnsi="Arial" w:cs="Arial"/>
                <w:sz w:val="22"/>
                <w:lang w:val="es-ES"/>
              </w:rPr>
            </w:pPr>
          </w:p>
        </w:tc>
      </w:tr>
      <w:tr w:rsidR="002906AA" w:rsidRPr="00D13EE1" w:rsidTr="00B76C19">
        <w:tc>
          <w:tcPr>
            <w:tcW w:w="871" w:type="dxa"/>
            <w:tcMar>
              <w:top w:w="57" w:type="dxa"/>
            </w:tcMar>
          </w:tcPr>
          <w:p w:rsidR="00C23D54" w:rsidRPr="00D13EE1" w:rsidRDefault="00EF18F4" w:rsidP="00954C7C">
            <w:pPr>
              <w:rPr>
                <w:rFonts w:ascii="Arial" w:hAnsi="Arial" w:cs="Arial"/>
                <w:sz w:val="22"/>
                <w:lang w:val="es-ES"/>
              </w:rPr>
            </w:pPr>
            <w:r w:rsidRPr="00D13EE1">
              <w:rPr>
                <w:rFonts w:ascii="Arial" w:eastAsia="Arial" w:hAnsi="Arial" w:cs="Arial"/>
                <w:sz w:val="22"/>
                <w:szCs w:val="22"/>
                <w:lang w:val="es-ES"/>
              </w:rPr>
              <w:lastRenderedPageBreak/>
              <w:t xml:space="preserve">35 minutos </w:t>
            </w:r>
          </w:p>
        </w:tc>
        <w:tc>
          <w:tcPr>
            <w:tcW w:w="797" w:type="dxa"/>
            <w:tcMar>
              <w:top w:w="57" w:type="dxa"/>
            </w:tcMar>
          </w:tcPr>
          <w:p w:rsidR="00C23D54" w:rsidRPr="00D13EE1" w:rsidRDefault="00EF18F4" w:rsidP="00954C7C">
            <w:pPr>
              <w:tabs>
                <w:tab w:val="left" w:pos="-87"/>
              </w:tabs>
              <w:suppressAutoHyphens/>
              <w:spacing w:before="60" w:after="60"/>
              <w:rPr>
                <w:rFonts w:ascii="Arial" w:hAnsi="Arial" w:cs="Arial"/>
                <w:sz w:val="22"/>
                <w:lang w:val="es-ES"/>
              </w:rPr>
            </w:pPr>
            <w:r w:rsidRPr="00D13EE1">
              <w:rPr>
                <w:rFonts w:ascii="Arial" w:eastAsia="Arial" w:hAnsi="Arial" w:cs="Arial"/>
                <w:sz w:val="22"/>
                <w:szCs w:val="22"/>
                <w:lang w:val="es-ES"/>
              </w:rPr>
              <w:t>14 - 21</w:t>
            </w:r>
          </w:p>
        </w:tc>
        <w:tc>
          <w:tcPr>
            <w:tcW w:w="8788" w:type="dxa"/>
            <w:tcMar>
              <w:top w:w="57" w:type="dxa"/>
            </w:tcMar>
          </w:tcPr>
          <w:p w:rsidR="004017C6" w:rsidRPr="00D13EE1" w:rsidRDefault="00EF18F4" w:rsidP="004017C6">
            <w:pPr>
              <w:pStyle w:val="Prrafodelista"/>
              <w:numPr>
                <w:ilvl w:val="0"/>
                <w:numId w:val="8"/>
              </w:numPr>
              <w:ind w:left="459" w:hanging="459"/>
              <w:rPr>
                <w:rFonts w:ascii="Arial" w:hAnsi="Arial" w:cs="Arial"/>
                <w:b/>
                <w:color w:val="365F91"/>
                <w:sz w:val="22"/>
                <w:lang w:val="es-ES"/>
              </w:rPr>
            </w:pPr>
            <w:r w:rsidRPr="00D13EE1">
              <w:rPr>
                <w:rFonts w:ascii="Arial" w:eastAsia="Arial" w:hAnsi="Arial" w:cs="Arial"/>
                <w:b/>
                <w:bCs/>
                <w:color w:val="365F91"/>
                <w:sz w:val="22"/>
                <w:szCs w:val="22"/>
                <w:lang w:val="es-ES"/>
              </w:rPr>
              <w:t xml:space="preserve">Cómo trabajamos con las </w:t>
            </w:r>
            <w:r w:rsidRPr="00D13EE1">
              <w:rPr>
                <w:rFonts w:ascii="Arial" w:eastAsia="Arial" w:hAnsi="Arial" w:cs="Arial"/>
                <w:b/>
                <w:bCs/>
                <w:color w:val="365F91"/>
                <w:sz w:val="22"/>
                <w:szCs w:val="22"/>
                <w:lang w:val="es-ES"/>
              </w:rPr>
              <w:t>comunidades: Pasos Clave</w:t>
            </w:r>
          </w:p>
          <w:p w:rsidR="009D1958" w:rsidRPr="00D13EE1" w:rsidRDefault="00EF18F4" w:rsidP="000E5E6F">
            <w:pPr>
              <w:rPr>
                <w:rFonts w:ascii="Arial" w:hAnsi="Arial" w:cs="Arial"/>
                <w:b/>
                <w:color w:val="365F91"/>
                <w:sz w:val="10"/>
                <w:szCs w:val="10"/>
                <w:lang w:val="es-ES"/>
              </w:rPr>
            </w:pPr>
          </w:p>
          <w:p w:rsidR="00D86C12" w:rsidRPr="00D13EE1" w:rsidRDefault="00EF18F4" w:rsidP="00AD416F">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Presente </w:t>
            </w:r>
            <w:r w:rsidRPr="00D13EE1">
              <w:rPr>
                <w:rFonts w:ascii="Arial" w:eastAsia="Arial" w:hAnsi="Arial" w:cs="Arial"/>
                <w:b/>
                <w:bCs/>
                <w:color w:val="E36C0A"/>
                <w:sz w:val="22"/>
                <w:szCs w:val="22"/>
                <w:lang w:val="es-ES"/>
              </w:rPr>
              <w:t xml:space="preserve">la diapositiva 15 </w:t>
            </w:r>
            <w:r w:rsidRPr="00D13EE1">
              <w:rPr>
                <w:rFonts w:ascii="Arial" w:eastAsia="Arial" w:hAnsi="Arial" w:cs="Arial"/>
                <w:sz w:val="22"/>
                <w:szCs w:val="22"/>
                <w:lang w:val="es-ES"/>
              </w:rPr>
              <w:t>que explica el proceso de la movilización comunitaria</w:t>
            </w:r>
          </w:p>
          <w:p w:rsidR="00D86C12" w:rsidRPr="00D13EE1" w:rsidRDefault="00EF18F4" w:rsidP="00AD416F">
            <w:pPr>
              <w:rPr>
                <w:rFonts w:ascii="Arial" w:hAnsi="Arial" w:cs="Arial"/>
                <w:b/>
                <w:sz w:val="10"/>
                <w:szCs w:val="10"/>
                <w:lang w:val="es-ES"/>
              </w:rPr>
            </w:pPr>
          </w:p>
          <w:p w:rsidR="00AD416F" w:rsidRPr="00D13EE1" w:rsidRDefault="00EF18F4" w:rsidP="00AD416F">
            <w:pPr>
              <w:rPr>
                <w:rFonts w:ascii="Arial" w:hAnsi="Arial" w:cs="Arial"/>
                <w:b/>
                <w:sz w:val="22"/>
                <w:lang w:val="es-ES"/>
              </w:rPr>
            </w:pPr>
            <w:r w:rsidRPr="00D13EE1">
              <w:rPr>
                <w:rFonts w:ascii="Arial" w:eastAsia="Arial" w:hAnsi="Arial" w:cs="Arial"/>
                <w:b/>
                <w:bCs/>
                <w:sz w:val="22"/>
                <w:szCs w:val="22"/>
                <w:lang w:val="es-ES"/>
              </w:rPr>
              <w:t>Actividad de Escenarios: Pasos a seguir en la movilización comunitaria (15 minutos)</w:t>
            </w:r>
          </w:p>
          <w:p w:rsidR="009D1958" w:rsidRPr="00D13EE1" w:rsidRDefault="00EF18F4" w:rsidP="008932AE">
            <w:pPr>
              <w:numPr>
                <w:ilvl w:val="0"/>
                <w:numId w:val="7"/>
              </w:numPr>
              <w:tabs>
                <w:tab w:val="clear" w:pos="720"/>
                <w:tab w:val="num" w:pos="459"/>
              </w:tabs>
              <w:ind w:left="459" w:hanging="425"/>
              <w:rPr>
                <w:rFonts w:ascii="Arial" w:hAnsi="Arial" w:cs="Arial"/>
                <w:b/>
                <w:color w:val="E36C0A"/>
                <w:sz w:val="22"/>
                <w:lang w:val="es-ES"/>
              </w:rPr>
            </w:pPr>
            <w:r w:rsidRPr="00D13EE1">
              <w:rPr>
                <w:rFonts w:ascii="Arial" w:eastAsia="Arial" w:hAnsi="Arial" w:cs="Arial"/>
                <w:b/>
                <w:bCs/>
                <w:color w:val="E36C0A"/>
                <w:sz w:val="22"/>
                <w:szCs w:val="22"/>
                <w:lang w:val="es-ES"/>
              </w:rPr>
              <w:t xml:space="preserve">Diapositiva 16: </w:t>
            </w:r>
            <w:r w:rsidRPr="00D13EE1">
              <w:rPr>
                <w:rFonts w:ascii="Arial" w:eastAsia="Arial" w:hAnsi="Arial" w:cs="Arial"/>
                <w:sz w:val="22"/>
                <w:szCs w:val="22"/>
                <w:lang w:val="es-ES"/>
              </w:rPr>
              <w:t xml:space="preserve">Divida a la audiencia en grupos de 4 - 5 personas </w:t>
            </w:r>
          </w:p>
          <w:p w:rsidR="00C23D54" w:rsidRPr="00D13EE1" w:rsidRDefault="00EF18F4" w:rsidP="009D1958">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Entregue a todos y todas un escenario con el cual trabajar. Puede entregar cualquiera de los dos escenarios incluidos en la Actividad 5 en los folletos de participantes, o puede entregar un escenario a var</w:t>
            </w:r>
            <w:r w:rsidRPr="00D13EE1">
              <w:rPr>
                <w:rFonts w:ascii="Arial" w:eastAsia="Arial" w:hAnsi="Arial" w:cs="Arial"/>
                <w:sz w:val="22"/>
                <w:szCs w:val="22"/>
                <w:lang w:val="es-ES"/>
              </w:rPr>
              <w:t>ios grupos y a los demás el otro, o puede pedirles que piensen en uno que sea específico para su comunidad en el país en el cual trabajan.</w:t>
            </w:r>
          </w:p>
          <w:p w:rsidR="009D1958" w:rsidRPr="00D13EE1" w:rsidRDefault="00EF18F4" w:rsidP="009D1958">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Asegúrese de que todas las personas de un grupo estén pensando en la misma comunidad.</w:t>
            </w:r>
          </w:p>
          <w:p w:rsidR="009D1958" w:rsidRPr="00D13EE1" w:rsidRDefault="00EF18F4" w:rsidP="009D1958">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Deben pensar en qué pasos darán</w:t>
            </w:r>
            <w:r w:rsidRPr="00D13EE1">
              <w:rPr>
                <w:rFonts w:ascii="Arial" w:eastAsia="Arial" w:hAnsi="Arial" w:cs="Arial"/>
                <w:sz w:val="22"/>
                <w:szCs w:val="22"/>
                <w:lang w:val="es-ES"/>
              </w:rPr>
              <w:t xml:space="preserve"> para movilizar a la comunidad a que participe en el proceso de apoyar y administrar el Espacio Amigable para las niñas y los niños en su comunidad. </w:t>
            </w:r>
          </w:p>
          <w:p w:rsidR="009829CF" w:rsidRPr="00D13EE1" w:rsidRDefault="00EF18F4" w:rsidP="009D1958">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Deben pensar en una lista de pasos /etapas clave del proceso para la movilización. Pueden escribir cada pa</w:t>
            </w:r>
            <w:r w:rsidRPr="00D13EE1">
              <w:rPr>
                <w:rFonts w:ascii="Arial" w:eastAsia="Arial" w:hAnsi="Arial" w:cs="Arial"/>
                <w:sz w:val="22"/>
                <w:szCs w:val="22"/>
                <w:lang w:val="es-ES"/>
              </w:rPr>
              <w:t xml:space="preserve">so o etapa en una tarjeta de diferente color </w:t>
            </w:r>
          </w:p>
          <w:p w:rsidR="009D1958" w:rsidRPr="00D13EE1" w:rsidRDefault="00EF18F4" w:rsidP="009D1958">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Recuerde al grupo que deben tener en cuenta el enfoque que acaban de revisar en la diapositiva 13. </w:t>
            </w:r>
          </w:p>
          <w:p w:rsidR="00AD416F" w:rsidRPr="00D13EE1" w:rsidRDefault="00EF18F4" w:rsidP="009D1958">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Indique que tienen 15 minutos para esta actividad</w:t>
            </w:r>
          </w:p>
          <w:p w:rsidR="00D67231" w:rsidRPr="00D13EE1" w:rsidRDefault="00EF18F4" w:rsidP="00D67231">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Cuando terminen deben pegar en la pared la lista de pasos </w:t>
            </w:r>
            <w:r w:rsidRPr="00D13EE1">
              <w:rPr>
                <w:rFonts w:ascii="Arial" w:eastAsia="Arial" w:hAnsi="Arial" w:cs="Arial"/>
                <w:sz w:val="22"/>
                <w:szCs w:val="22"/>
                <w:lang w:val="es-ES"/>
              </w:rPr>
              <w:t>/acciones junto a la de otros grupos.</w:t>
            </w:r>
          </w:p>
          <w:p w:rsidR="009D1958" w:rsidRPr="00D13EE1" w:rsidRDefault="00EF18F4" w:rsidP="004017C6">
            <w:pPr>
              <w:pStyle w:val="Prrafodelista"/>
              <w:ind w:left="459"/>
              <w:rPr>
                <w:rFonts w:ascii="Arial" w:hAnsi="Arial" w:cs="Arial"/>
                <w:color w:val="365F91"/>
                <w:sz w:val="10"/>
                <w:szCs w:val="10"/>
                <w:lang w:val="es-ES"/>
              </w:rPr>
            </w:pPr>
          </w:p>
          <w:p w:rsidR="00254364" w:rsidRPr="00D13EE1" w:rsidRDefault="00EF18F4" w:rsidP="0029538E">
            <w:pPr>
              <w:rPr>
                <w:rFonts w:ascii="Arial" w:hAnsi="Arial" w:cs="Arial"/>
                <w:b/>
                <w:sz w:val="22"/>
                <w:lang w:val="es-ES"/>
              </w:rPr>
            </w:pPr>
            <w:r w:rsidRPr="00D13EE1">
              <w:rPr>
                <w:rFonts w:ascii="Arial" w:eastAsia="Arial" w:hAnsi="Arial" w:cs="Arial"/>
                <w:b/>
                <w:bCs/>
                <w:sz w:val="22"/>
                <w:szCs w:val="22"/>
                <w:lang w:val="es-ES"/>
              </w:rPr>
              <w:t xml:space="preserve">Reúna al grupo alrededor de la pared para la discusión plenaria (5 minutos) </w:t>
            </w:r>
          </w:p>
          <w:p w:rsidR="0029538E" w:rsidRPr="00D13EE1" w:rsidRDefault="00EF18F4" w:rsidP="0029538E">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lastRenderedPageBreak/>
              <w:t xml:space="preserve">Haga las siguientes preguntas: </w:t>
            </w:r>
          </w:p>
          <w:p w:rsidR="00254364" w:rsidRPr="00D13EE1" w:rsidRDefault="00EF18F4" w:rsidP="009829CF">
            <w:pPr>
              <w:numPr>
                <w:ilvl w:val="0"/>
                <w:numId w:val="11"/>
              </w:numPr>
              <w:tabs>
                <w:tab w:val="num" w:pos="742"/>
              </w:tabs>
              <w:rPr>
                <w:rFonts w:ascii="Arial" w:hAnsi="Arial" w:cs="Arial"/>
                <w:sz w:val="22"/>
                <w:lang w:val="es-ES"/>
              </w:rPr>
            </w:pPr>
            <w:r w:rsidRPr="00D13EE1">
              <w:rPr>
                <w:rFonts w:ascii="Arial" w:eastAsia="Arial" w:hAnsi="Arial" w:cs="Arial"/>
                <w:sz w:val="22"/>
                <w:szCs w:val="22"/>
                <w:lang w:val="es-ES"/>
              </w:rPr>
              <w:t xml:space="preserve">¿Hay acciones y pasos similares entre los grupos? </w:t>
            </w:r>
          </w:p>
          <w:p w:rsidR="0029538E" w:rsidRPr="00D13EE1" w:rsidRDefault="00EF18F4" w:rsidP="009829CF">
            <w:pPr>
              <w:numPr>
                <w:ilvl w:val="0"/>
                <w:numId w:val="11"/>
              </w:numPr>
              <w:tabs>
                <w:tab w:val="num" w:pos="742"/>
              </w:tabs>
              <w:rPr>
                <w:rFonts w:ascii="Arial" w:hAnsi="Arial" w:cs="Arial"/>
                <w:sz w:val="22"/>
                <w:lang w:val="es-ES"/>
              </w:rPr>
            </w:pPr>
            <w:r w:rsidRPr="00D13EE1">
              <w:rPr>
                <w:rFonts w:ascii="Arial" w:eastAsia="Arial" w:hAnsi="Arial" w:cs="Arial"/>
                <w:sz w:val="22"/>
                <w:szCs w:val="22"/>
                <w:lang w:val="es-ES"/>
              </w:rPr>
              <w:t xml:space="preserve">¿Reflejan estos pasos los "enfoques" que hablamos en la </w:t>
            </w:r>
            <w:r w:rsidRPr="00D13EE1">
              <w:rPr>
                <w:rFonts w:ascii="Arial" w:eastAsia="Arial" w:hAnsi="Arial" w:cs="Arial"/>
                <w:sz w:val="22"/>
                <w:szCs w:val="22"/>
                <w:lang w:val="es-ES"/>
              </w:rPr>
              <w:t xml:space="preserve">presentación anterior? </w:t>
            </w:r>
          </w:p>
          <w:p w:rsidR="0006243E" w:rsidRPr="00D13EE1" w:rsidRDefault="00EF18F4" w:rsidP="009829CF">
            <w:pPr>
              <w:numPr>
                <w:ilvl w:val="0"/>
                <w:numId w:val="11"/>
              </w:numPr>
              <w:tabs>
                <w:tab w:val="num" w:pos="742"/>
              </w:tabs>
              <w:rPr>
                <w:rFonts w:ascii="Arial" w:hAnsi="Arial" w:cs="Arial"/>
                <w:sz w:val="22"/>
                <w:lang w:val="es-ES"/>
              </w:rPr>
            </w:pPr>
            <w:r w:rsidRPr="00D13EE1">
              <w:rPr>
                <w:rFonts w:ascii="Arial" w:eastAsia="Arial" w:hAnsi="Arial" w:cs="Arial"/>
                <w:sz w:val="22"/>
                <w:szCs w:val="22"/>
                <w:lang w:val="es-ES"/>
              </w:rPr>
              <w:t xml:space="preserve">Si es no, ¿por qué no? ¿Qué podríamos hacer para asegurar que reflejen los enfoques favorables? </w:t>
            </w:r>
          </w:p>
          <w:p w:rsidR="00254364" w:rsidRPr="00D13EE1" w:rsidRDefault="00EF18F4" w:rsidP="000E5E6F">
            <w:pPr>
              <w:tabs>
                <w:tab w:val="left" w:pos="1331"/>
              </w:tabs>
              <w:rPr>
                <w:rFonts w:ascii="Arial" w:hAnsi="Arial" w:cs="Arial"/>
                <w:b/>
                <w:color w:val="365F91"/>
                <w:sz w:val="10"/>
                <w:szCs w:val="10"/>
                <w:lang w:val="es-ES"/>
              </w:rPr>
            </w:pPr>
          </w:p>
          <w:p w:rsidR="00A10F92" w:rsidRPr="00D13EE1" w:rsidRDefault="00EF18F4" w:rsidP="00A10F92">
            <w:pPr>
              <w:rPr>
                <w:rFonts w:ascii="Arial" w:hAnsi="Arial" w:cs="Arial"/>
                <w:b/>
                <w:sz w:val="22"/>
                <w:lang w:val="es-ES"/>
              </w:rPr>
            </w:pPr>
            <w:r w:rsidRPr="00D13EE1">
              <w:rPr>
                <w:rFonts w:ascii="Arial" w:eastAsia="Arial" w:hAnsi="Arial" w:cs="Arial"/>
                <w:b/>
                <w:bCs/>
                <w:color w:val="365F91"/>
                <w:sz w:val="22"/>
                <w:szCs w:val="22"/>
                <w:lang w:val="es-ES"/>
              </w:rPr>
              <w:t xml:space="preserve">Presentación: </w:t>
            </w:r>
            <w:r w:rsidRPr="00D13EE1">
              <w:rPr>
                <w:rFonts w:ascii="Arial" w:eastAsia="Arial" w:hAnsi="Arial" w:cs="Arial"/>
                <w:b/>
                <w:bCs/>
                <w:sz w:val="22"/>
                <w:szCs w:val="22"/>
                <w:lang w:val="es-ES"/>
              </w:rPr>
              <w:t>5 minutos</w:t>
            </w:r>
          </w:p>
          <w:p w:rsidR="00A10F92" w:rsidRPr="00D13EE1" w:rsidRDefault="00EF18F4" w:rsidP="00A10F92">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Presente las </w:t>
            </w:r>
            <w:r w:rsidRPr="00D13EE1">
              <w:rPr>
                <w:rFonts w:ascii="Arial" w:eastAsia="Arial" w:hAnsi="Arial" w:cs="Arial"/>
                <w:b/>
                <w:bCs/>
                <w:color w:val="E36C0A"/>
                <w:sz w:val="22"/>
                <w:szCs w:val="22"/>
                <w:lang w:val="es-ES"/>
              </w:rPr>
              <w:t>diapositivas 17 &amp; 18</w:t>
            </w:r>
          </w:p>
          <w:p w:rsidR="00DB1DCA" w:rsidRPr="00D13EE1" w:rsidRDefault="00EF18F4" w:rsidP="000E5E6F">
            <w:pPr>
              <w:ind w:left="34"/>
              <w:rPr>
                <w:rFonts w:ascii="Arial" w:hAnsi="Arial" w:cs="Arial"/>
                <w:sz w:val="10"/>
                <w:szCs w:val="10"/>
                <w:lang w:val="es-ES"/>
              </w:rPr>
            </w:pPr>
          </w:p>
          <w:p w:rsidR="00DB1DCA" w:rsidRPr="00D13EE1" w:rsidRDefault="00EF18F4" w:rsidP="00DB1DCA">
            <w:pPr>
              <w:ind w:left="34"/>
              <w:rPr>
                <w:rFonts w:ascii="Arial" w:hAnsi="Arial" w:cs="Arial"/>
                <w:b/>
                <w:sz w:val="22"/>
                <w:lang w:val="es-ES"/>
              </w:rPr>
            </w:pPr>
            <w:r w:rsidRPr="00D13EE1">
              <w:rPr>
                <w:rFonts w:ascii="Arial" w:eastAsia="Arial" w:hAnsi="Arial" w:cs="Arial"/>
                <w:b/>
                <w:bCs/>
                <w:sz w:val="22"/>
                <w:szCs w:val="22"/>
                <w:lang w:val="es-ES"/>
              </w:rPr>
              <w:t xml:space="preserve">Puntos claves a notar: </w:t>
            </w:r>
          </w:p>
          <w:p w:rsidR="00DB1DCA" w:rsidRPr="00D13EE1" w:rsidRDefault="00EF18F4" w:rsidP="00A10F92">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El mapeo y el análisis de poder son importantes.</w:t>
            </w:r>
          </w:p>
          <w:p w:rsidR="00DB1DCA" w:rsidRPr="00D13EE1" w:rsidRDefault="00EF18F4" w:rsidP="00A10F92">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Es</w:t>
            </w:r>
            <w:r w:rsidRPr="00D13EE1">
              <w:rPr>
                <w:rFonts w:ascii="Arial" w:eastAsia="Arial" w:hAnsi="Arial" w:cs="Arial"/>
                <w:sz w:val="22"/>
                <w:szCs w:val="22"/>
                <w:lang w:val="es-ES"/>
              </w:rPr>
              <w:t xml:space="preserve"> importante permitir que los grupos determinen sus objetivos principales, la forma en que desean estructurar su grupo y qué acciones tomarán para alcanzar el objetivo.</w:t>
            </w:r>
          </w:p>
          <w:p w:rsidR="00A10F92" w:rsidRPr="00D13EE1" w:rsidRDefault="00EF18F4" w:rsidP="00A51488">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Puede crear estructuras paralelas para los grupos más marginados como mujeres, niños, ni</w:t>
            </w:r>
            <w:r w:rsidRPr="00D13EE1">
              <w:rPr>
                <w:rFonts w:ascii="Arial" w:eastAsia="Arial" w:hAnsi="Arial" w:cs="Arial"/>
                <w:sz w:val="22"/>
                <w:szCs w:val="22"/>
                <w:lang w:val="es-ES"/>
              </w:rPr>
              <w:t xml:space="preserve">ñas y personas con discapacidad, pero asegúrese también que se organicen de la manera en que deseen y que sus puntos de vista influyan en la estrategia comunitaria en general. Si es posible, intente identificar un ejemplo local donde esto haya funcionado. </w:t>
            </w:r>
          </w:p>
          <w:p w:rsidR="00640661" w:rsidRPr="00D13EE1" w:rsidRDefault="00EF18F4" w:rsidP="0063700F">
            <w:pPr>
              <w:numPr>
                <w:ilvl w:val="0"/>
                <w:numId w:val="7"/>
              </w:numPr>
              <w:tabs>
                <w:tab w:val="clear" w:pos="720"/>
                <w:tab w:val="num" w:pos="459"/>
              </w:tabs>
              <w:ind w:left="459" w:hanging="425"/>
              <w:rPr>
                <w:rFonts w:ascii="Arial" w:hAnsi="Arial" w:cs="Arial"/>
                <w:b/>
                <w:color w:val="76923C"/>
                <w:sz w:val="22"/>
                <w:lang w:val="es-ES"/>
              </w:rPr>
            </w:pPr>
            <w:r w:rsidRPr="00D13EE1">
              <w:rPr>
                <w:rFonts w:ascii="Arial" w:eastAsia="Arial" w:hAnsi="Arial" w:cs="Arial"/>
                <w:b/>
                <w:bCs/>
                <w:color w:val="76923C"/>
                <w:sz w:val="22"/>
                <w:szCs w:val="22"/>
                <w:lang w:val="es-ES"/>
              </w:rPr>
              <w:t>Pida que revisen sus herramientas "Cómo movilizar a las comunidades: visitas iniciales"</w:t>
            </w:r>
          </w:p>
        </w:tc>
        <w:tc>
          <w:tcPr>
            <w:tcW w:w="2410" w:type="dxa"/>
            <w:tcMar>
              <w:top w:w="57" w:type="dxa"/>
            </w:tcMar>
          </w:tcPr>
          <w:p w:rsidR="00C23D54" w:rsidRPr="00D13EE1" w:rsidRDefault="00EF18F4" w:rsidP="00D231BD">
            <w:pPr>
              <w:numPr>
                <w:ilvl w:val="0"/>
                <w:numId w:val="7"/>
              </w:numPr>
              <w:tabs>
                <w:tab w:val="clear" w:pos="720"/>
                <w:tab w:val="num" w:pos="318"/>
              </w:tabs>
              <w:ind w:left="318" w:hanging="284"/>
              <w:rPr>
                <w:rFonts w:ascii="Arial" w:hAnsi="Arial" w:cs="Arial"/>
                <w:sz w:val="22"/>
                <w:lang w:val="es-ES"/>
              </w:rPr>
            </w:pPr>
            <w:r w:rsidRPr="00D13EE1">
              <w:rPr>
                <w:rFonts w:ascii="Arial" w:eastAsia="Arial" w:hAnsi="Arial" w:cs="Arial"/>
                <w:sz w:val="22"/>
                <w:szCs w:val="22"/>
                <w:lang w:val="es-ES"/>
              </w:rPr>
              <w:lastRenderedPageBreak/>
              <w:t>Copias impresas del escenario que escoja para usar con el grupo.</w:t>
            </w:r>
          </w:p>
          <w:p w:rsidR="00EF4D85" w:rsidRPr="00D13EE1" w:rsidRDefault="00EF18F4" w:rsidP="00EF4D85">
            <w:pPr>
              <w:numPr>
                <w:ilvl w:val="0"/>
                <w:numId w:val="7"/>
              </w:numPr>
              <w:tabs>
                <w:tab w:val="clear" w:pos="720"/>
                <w:tab w:val="num" w:pos="318"/>
              </w:tabs>
              <w:ind w:left="318" w:hanging="284"/>
              <w:rPr>
                <w:rFonts w:ascii="Arial" w:hAnsi="Arial" w:cs="Arial"/>
                <w:sz w:val="22"/>
                <w:lang w:val="es-ES"/>
              </w:rPr>
            </w:pPr>
            <w:r w:rsidRPr="00D13EE1">
              <w:rPr>
                <w:rFonts w:ascii="Arial" w:eastAsia="Arial" w:hAnsi="Arial" w:cs="Arial"/>
                <w:sz w:val="22"/>
                <w:szCs w:val="22"/>
                <w:lang w:val="es-ES"/>
              </w:rPr>
              <w:t xml:space="preserve">Copias del folleto "Cómo movilizar a las comunidades: visitas iniciales", una para cada participante </w:t>
            </w:r>
          </w:p>
        </w:tc>
      </w:tr>
      <w:tr w:rsidR="002906AA" w:rsidRPr="00D13EE1" w:rsidTr="00B76C19">
        <w:tc>
          <w:tcPr>
            <w:tcW w:w="871" w:type="dxa"/>
            <w:tcMar>
              <w:top w:w="57" w:type="dxa"/>
            </w:tcMar>
          </w:tcPr>
          <w:p w:rsidR="00AC426C" w:rsidRPr="00D13EE1" w:rsidRDefault="00EF18F4" w:rsidP="00954C7C">
            <w:pPr>
              <w:rPr>
                <w:rFonts w:ascii="Arial" w:hAnsi="Arial" w:cs="Arial"/>
                <w:sz w:val="22"/>
                <w:lang w:val="es-ES"/>
              </w:rPr>
            </w:pPr>
            <w:r w:rsidRPr="00D13EE1">
              <w:rPr>
                <w:rFonts w:ascii="Arial" w:eastAsia="Arial" w:hAnsi="Arial" w:cs="Arial"/>
                <w:sz w:val="22"/>
                <w:szCs w:val="22"/>
                <w:lang w:val="es-ES"/>
              </w:rPr>
              <w:lastRenderedPageBreak/>
              <w:t>20 minutos</w:t>
            </w:r>
          </w:p>
        </w:tc>
        <w:tc>
          <w:tcPr>
            <w:tcW w:w="797" w:type="dxa"/>
            <w:tcMar>
              <w:top w:w="57" w:type="dxa"/>
            </w:tcMar>
          </w:tcPr>
          <w:p w:rsidR="00AC426C" w:rsidRPr="00D13EE1" w:rsidRDefault="00EF18F4" w:rsidP="00954C7C">
            <w:pPr>
              <w:tabs>
                <w:tab w:val="left" w:pos="-87"/>
              </w:tabs>
              <w:suppressAutoHyphens/>
              <w:spacing w:before="60" w:after="60"/>
              <w:rPr>
                <w:rFonts w:ascii="Arial" w:hAnsi="Arial" w:cs="Arial"/>
                <w:sz w:val="22"/>
                <w:lang w:val="es-ES"/>
              </w:rPr>
            </w:pPr>
            <w:r w:rsidRPr="00D13EE1">
              <w:rPr>
                <w:rFonts w:ascii="Arial" w:eastAsia="Arial" w:hAnsi="Arial" w:cs="Arial"/>
                <w:sz w:val="22"/>
                <w:szCs w:val="22"/>
                <w:lang w:val="es-ES"/>
              </w:rPr>
              <w:t>19 - 25</w:t>
            </w:r>
          </w:p>
        </w:tc>
        <w:tc>
          <w:tcPr>
            <w:tcW w:w="8788" w:type="dxa"/>
            <w:tcMar>
              <w:top w:w="57" w:type="dxa"/>
            </w:tcMar>
          </w:tcPr>
          <w:p w:rsidR="00AC426C" w:rsidRPr="00D13EE1" w:rsidRDefault="00EF18F4" w:rsidP="004017C6">
            <w:pPr>
              <w:pStyle w:val="Prrafodelista"/>
              <w:numPr>
                <w:ilvl w:val="0"/>
                <w:numId w:val="8"/>
              </w:numPr>
              <w:ind w:left="459" w:hanging="459"/>
              <w:rPr>
                <w:rFonts w:ascii="Arial" w:hAnsi="Arial" w:cs="Arial"/>
                <w:b/>
                <w:color w:val="365F91"/>
                <w:sz w:val="22"/>
                <w:lang w:val="es-ES"/>
              </w:rPr>
            </w:pPr>
            <w:r w:rsidRPr="00D13EE1">
              <w:rPr>
                <w:rFonts w:ascii="Arial" w:eastAsia="Arial" w:hAnsi="Arial" w:cs="Arial"/>
                <w:b/>
                <w:bCs/>
                <w:color w:val="365F91"/>
                <w:sz w:val="22"/>
                <w:szCs w:val="22"/>
                <w:lang w:val="es-ES"/>
              </w:rPr>
              <w:t>Cómo trabajamos con las comunidades: Estudios de caso</w:t>
            </w:r>
          </w:p>
          <w:p w:rsidR="00A30491" w:rsidRPr="00D13EE1" w:rsidRDefault="00EF18F4" w:rsidP="00A30491">
            <w:pPr>
              <w:rPr>
                <w:rFonts w:ascii="Arial" w:hAnsi="Arial" w:cs="Arial"/>
                <w:b/>
                <w:color w:val="365F91"/>
                <w:sz w:val="10"/>
                <w:szCs w:val="10"/>
                <w:lang w:val="es-ES"/>
              </w:rPr>
            </w:pPr>
          </w:p>
          <w:p w:rsidR="00A30491" w:rsidRPr="00D13EE1" w:rsidRDefault="00EF18F4" w:rsidP="00A30491">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Presente la </w:t>
            </w:r>
            <w:r w:rsidRPr="00D13EE1">
              <w:rPr>
                <w:rFonts w:ascii="Arial" w:eastAsia="Arial" w:hAnsi="Arial" w:cs="Arial"/>
                <w:b/>
                <w:bCs/>
                <w:color w:val="E36C0A"/>
                <w:sz w:val="22"/>
                <w:szCs w:val="22"/>
                <w:lang w:val="es-ES"/>
              </w:rPr>
              <w:t>diapositiva 20</w:t>
            </w:r>
          </w:p>
          <w:p w:rsidR="00A30491" w:rsidRPr="00D13EE1" w:rsidRDefault="00EF18F4" w:rsidP="00A30491">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Pida al grupo que vayan a la página correspondiente de la caja de herramientas de los participantes, donde se muestra la </w:t>
            </w:r>
            <w:r w:rsidRPr="00D13EE1">
              <w:rPr>
                <w:rFonts w:ascii="Arial" w:eastAsia="Arial" w:hAnsi="Arial" w:cs="Arial"/>
                <w:b/>
                <w:bCs/>
                <w:color w:val="76923C"/>
                <w:sz w:val="22"/>
                <w:szCs w:val="22"/>
                <w:lang w:val="es-ES"/>
              </w:rPr>
              <w:t xml:space="preserve">Tabla de Características de </w:t>
            </w:r>
            <w:r w:rsidRPr="00D13EE1">
              <w:rPr>
                <w:rFonts w:ascii="Arial" w:eastAsia="Arial" w:hAnsi="Arial" w:cs="Arial"/>
                <w:b/>
                <w:bCs/>
                <w:color w:val="76923C"/>
                <w:sz w:val="22"/>
                <w:szCs w:val="22"/>
                <w:lang w:val="es-ES"/>
              </w:rPr>
              <w:t>Enfoques Basados en la Comunidad</w:t>
            </w:r>
            <w:r w:rsidRPr="00D13EE1">
              <w:rPr>
                <w:rFonts w:ascii="Arial" w:eastAsia="Arial" w:hAnsi="Arial" w:cs="Arial"/>
                <w:sz w:val="22"/>
                <w:szCs w:val="22"/>
                <w:lang w:val="es-ES"/>
              </w:rPr>
              <w:t>.</w:t>
            </w:r>
          </w:p>
          <w:p w:rsidR="00A30491" w:rsidRPr="00D13EE1" w:rsidRDefault="00EF18F4" w:rsidP="00A30491">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A medida que vaya revisando las siguientes </w:t>
            </w:r>
            <w:r w:rsidRPr="00D13EE1">
              <w:rPr>
                <w:rFonts w:ascii="Arial" w:eastAsia="Arial" w:hAnsi="Arial" w:cs="Arial"/>
                <w:b/>
                <w:bCs/>
                <w:color w:val="E36C0A"/>
                <w:sz w:val="22"/>
                <w:szCs w:val="22"/>
                <w:lang w:val="es-ES"/>
              </w:rPr>
              <w:t>diapositivas 21-</w:t>
            </w:r>
            <w:r w:rsidR="00D13EE1" w:rsidRPr="00D13EE1">
              <w:rPr>
                <w:rFonts w:ascii="Arial" w:eastAsia="Arial" w:hAnsi="Arial" w:cs="Arial"/>
                <w:b/>
                <w:bCs/>
                <w:color w:val="E36C0A"/>
                <w:sz w:val="22"/>
                <w:szCs w:val="22"/>
                <w:lang w:val="es-ES"/>
              </w:rPr>
              <w:t>24,</w:t>
            </w:r>
            <w:r w:rsidRPr="00D13EE1">
              <w:rPr>
                <w:rFonts w:ascii="Arial" w:eastAsia="Arial" w:hAnsi="Arial" w:cs="Arial"/>
                <w:sz w:val="22"/>
                <w:szCs w:val="22"/>
                <w:lang w:val="es-ES"/>
              </w:rPr>
              <w:t xml:space="preserve"> involucre al grupo en una discusión sobre el tipo de Enfoque Comunitario que utiliza cada ejemplo, </w:t>
            </w:r>
            <w:r w:rsidRPr="00D13EE1">
              <w:rPr>
                <w:rFonts w:ascii="Arial" w:eastAsia="Arial" w:hAnsi="Arial" w:cs="Arial"/>
                <w:sz w:val="22"/>
                <w:szCs w:val="22"/>
                <w:lang w:val="es-ES"/>
              </w:rPr>
              <w:lastRenderedPageBreak/>
              <w:t xml:space="preserve">cuál es la tipología que se ajusta a cada estudio de caso. </w:t>
            </w:r>
            <w:r w:rsidRPr="00D13EE1">
              <w:rPr>
                <w:rFonts w:ascii="Arial" w:eastAsia="Arial" w:hAnsi="Arial" w:cs="Arial"/>
                <w:sz w:val="22"/>
                <w:szCs w:val="22"/>
                <w:lang w:val="es-ES"/>
              </w:rPr>
              <w:t>Discuta sobre los pros y contras de cada caso</w:t>
            </w:r>
          </w:p>
          <w:p w:rsidR="00AC426C" w:rsidRPr="00D13EE1" w:rsidRDefault="00EF18F4" w:rsidP="00AC426C">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Muestre la </w:t>
            </w:r>
            <w:r w:rsidRPr="00D13EE1">
              <w:rPr>
                <w:rFonts w:ascii="Arial" w:eastAsia="Arial" w:hAnsi="Arial" w:cs="Arial"/>
                <w:b/>
                <w:bCs/>
                <w:color w:val="E36C0A"/>
                <w:sz w:val="22"/>
                <w:szCs w:val="22"/>
                <w:lang w:val="es-ES"/>
              </w:rPr>
              <w:t xml:space="preserve">Diapositiva 25 </w:t>
            </w:r>
            <w:r w:rsidRPr="00D13EE1">
              <w:rPr>
                <w:rFonts w:ascii="Arial" w:eastAsia="Arial" w:hAnsi="Arial" w:cs="Arial"/>
                <w:sz w:val="22"/>
                <w:szCs w:val="22"/>
                <w:lang w:val="es-ES"/>
              </w:rPr>
              <w:t xml:space="preserve"> y pida al grupo que considere ¿cuáles estructuras se pueden aprovechar en este contexto en esta emergencia, teniendo en cuenta las necesidades, las estructuras presentes, las relacion</w:t>
            </w:r>
            <w:r w:rsidRPr="00D13EE1">
              <w:rPr>
                <w:rFonts w:ascii="Arial" w:eastAsia="Arial" w:hAnsi="Arial" w:cs="Arial"/>
                <w:sz w:val="22"/>
                <w:szCs w:val="22"/>
                <w:lang w:val="es-ES"/>
              </w:rPr>
              <w:t xml:space="preserve">es del gobierno, y la ubicación de población meta de esta respuesta? </w:t>
            </w:r>
          </w:p>
          <w:p w:rsidR="005F0D9F" w:rsidRPr="00D13EE1" w:rsidRDefault="00EF18F4" w:rsidP="005F0D9F">
            <w:pPr>
              <w:ind w:left="34"/>
              <w:rPr>
                <w:rFonts w:ascii="Arial" w:hAnsi="Arial" w:cs="Arial"/>
                <w:sz w:val="10"/>
                <w:szCs w:val="10"/>
                <w:lang w:val="es-ES"/>
              </w:rPr>
            </w:pPr>
          </w:p>
        </w:tc>
        <w:tc>
          <w:tcPr>
            <w:tcW w:w="2410" w:type="dxa"/>
            <w:tcMar>
              <w:top w:w="57" w:type="dxa"/>
            </w:tcMar>
          </w:tcPr>
          <w:p w:rsidR="00AC426C" w:rsidRPr="00D13EE1" w:rsidRDefault="00EF18F4" w:rsidP="000E5E6F">
            <w:pPr>
              <w:rPr>
                <w:rFonts w:ascii="Arial" w:hAnsi="Arial" w:cs="Arial"/>
                <w:sz w:val="22"/>
                <w:lang w:val="es-ES"/>
              </w:rPr>
            </w:pPr>
          </w:p>
        </w:tc>
      </w:tr>
      <w:tr w:rsidR="002906AA" w:rsidRPr="00D13EE1" w:rsidTr="00B76C19">
        <w:tc>
          <w:tcPr>
            <w:tcW w:w="871" w:type="dxa"/>
            <w:tcMar>
              <w:top w:w="57" w:type="dxa"/>
            </w:tcMar>
          </w:tcPr>
          <w:p w:rsidR="00C23D54" w:rsidRPr="00D13EE1" w:rsidRDefault="00EF18F4" w:rsidP="00954C7C">
            <w:pPr>
              <w:rPr>
                <w:rFonts w:ascii="Arial" w:hAnsi="Arial" w:cs="Arial"/>
                <w:sz w:val="22"/>
                <w:lang w:val="es-ES"/>
              </w:rPr>
            </w:pPr>
            <w:r w:rsidRPr="00D13EE1">
              <w:rPr>
                <w:rFonts w:ascii="Arial" w:eastAsia="Arial" w:hAnsi="Arial" w:cs="Arial"/>
                <w:sz w:val="22"/>
                <w:szCs w:val="22"/>
                <w:lang w:val="es-ES"/>
              </w:rPr>
              <w:lastRenderedPageBreak/>
              <w:t>15 minutos</w:t>
            </w:r>
          </w:p>
        </w:tc>
        <w:tc>
          <w:tcPr>
            <w:tcW w:w="797" w:type="dxa"/>
            <w:tcMar>
              <w:top w:w="57" w:type="dxa"/>
            </w:tcMar>
          </w:tcPr>
          <w:p w:rsidR="00C23D54" w:rsidRPr="00D13EE1" w:rsidRDefault="00EF18F4" w:rsidP="00954C7C">
            <w:pPr>
              <w:tabs>
                <w:tab w:val="left" w:pos="-87"/>
              </w:tabs>
              <w:suppressAutoHyphens/>
              <w:spacing w:before="60" w:after="60"/>
              <w:rPr>
                <w:rFonts w:ascii="Arial" w:hAnsi="Arial" w:cs="Arial"/>
                <w:sz w:val="22"/>
                <w:lang w:val="es-ES"/>
              </w:rPr>
            </w:pPr>
            <w:r w:rsidRPr="00D13EE1">
              <w:rPr>
                <w:rFonts w:ascii="Arial" w:eastAsia="Arial" w:hAnsi="Arial" w:cs="Arial"/>
                <w:sz w:val="22"/>
                <w:szCs w:val="22"/>
                <w:lang w:val="es-ES"/>
              </w:rPr>
              <w:t xml:space="preserve">26 - 28  </w:t>
            </w:r>
          </w:p>
        </w:tc>
        <w:tc>
          <w:tcPr>
            <w:tcW w:w="8788" w:type="dxa"/>
            <w:tcMar>
              <w:top w:w="57" w:type="dxa"/>
            </w:tcMar>
          </w:tcPr>
          <w:p w:rsidR="00C23D54" w:rsidRPr="00D13EE1" w:rsidRDefault="00EF18F4" w:rsidP="007212F4">
            <w:pPr>
              <w:pStyle w:val="Prrafodelista"/>
              <w:numPr>
                <w:ilvl w:val="0"/>
                <w:numId w:val="8"/>
              </w:numPr>
              <w:ind w:left="459" w:hanging="459"/>
              <w:rPr>
                <w:rFonts w:ascii="Arial" w:hAnsi="Arial" w:cs="Arial"/>
                <w:b/>
                <w:color w:val="365F91"/>
                <w:sz w:val="22"/>
                <w:lang w:val="es-ES"/>
              </w:rPr>
            </w:pPr>
            <w:r w:rsidRPr="00D13EE1">
              <w:rPr>
                <w:rFonts w:ascii="Arial" w:eastAsia="Arial" w:hAnsi="Arial" w:cs="Arial"/>
                <w:b/>
                <w:bCs/>
                <w:color w:val="365F91"/>
                <w:sz w:val="22"/>
                <w:szCs w:val="22"/>
                <w:lang w:val="es-ES"/>
              </w:rPr>
              <w:t>Desafíos:</w:t>
            </w:r>
          </w:p>
          <w:p w:rsidR="000E5E6F" w:rsidRPr="00D13EE1" w:rsidRDefault="00EF18F4" w:rsidP="000E5E6F">
            <w:pPr>
              <w:rPr>
                <w:rFonts w:ascii="Arial" w:hAnsi="Arial" w:cs="Arial"/>
                <w:color w:val="365F91"/>
                <w:sz w:val="10"/>
                <w:szCs w:val="10"/>
                <w:lang w:val="es-ES"/>
              </w:rPr>
            </w:pPr>
          </w:p>
          <w:p w:rsidR="0063700F" w:rsidRPr="00D13EE1" w:rsidRDefault="00EF18F4" w:rsidP="00A51488">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Presente la </w:t>
            </w:r>
            <w:r w:rsidRPr="00D13EE1">
              <w:rPr>
                <w:rFonts w:ascii="Arial" w:eastAsia="Arial" w:hAnsi="Arial" w:cs="Arial"/>
                <w:b/>
                <w:bCs/>
                <w:color w:val="E36C0A"/>
                <w:sz w:val="22"/>
                <w:szCs w:val="22"/>
                <w:lang w:val="es-ES"/>
              </w:rPr>
              <w:t>diapositiva 27</w:t>
            </w:r>
            <w:r w:rsidRPr="00D13EE1">
              <w:rPr>
                <w:rFonts w:ascii="Arial" w:eastAsia="Arial" w:hAnsi="Arial" w:cs="Arial"/>
                <w:sz w:val="22"/>
                <w:szCs w:val="22"/>
                <w:lang w:val="es-ES"/>
              </w:rPr>
              <w:t xml:space="preserve"> Involucre al grupo en una discusión. </w:t>
            </w:r>
          </w:p>
          <w:p w:rsidR="004B42FC" w:rsidRPr="00D13EE1" w:rsidRDefault="00EF18F4" w:rsidP="00A51488">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Pregúnteles si han enfrentado estos desafíos en su contexto de trabajo. </w:t>
            </w:r>
          </w:p>
          <w:p w:rsidR="004B42FC" w:rsidRPr="00D13EE1" w:rsidRDefault="00EF18F4" w:rsidP="004B42FC">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¿Cómo han </w:t>
            </w:r>
            <w:r w:rsidRPr="00D13EE1">
              <w:rPr>
                <w:rFonts w:ascii="Arial" w:eastAsia="Arial" w:hAnsi="Arial" w:cs="Arial"/>
                <w:sz w:val="22"/>
                <w:szCs w:val="22"/>
                <w:lang w:val="es-ES"/>
              </w:rPr>
              <w:t xml:space="preserve">sobrellevado estos desafíos? </w:t>
            </w:r>
          </w:p>
          <w:p w:rsidR="004B42FC" w:rsidRPr="00D13EE1" w:rsidRDefault="00EF18F4" w:rsidP="004B42FC">
            <w:pPr>
              <w:numPr>
                <w:ilvl w:val="0"/>
                <w:numId w:val="7"/>
              </w:numPr>
              <w:tabs>
                <w:tab w:val="clear" w:pos="720"/>
                <w:tab w:val="num" w:pos="459"/>
              </w:tabs>
              <w:ind w:left="459" w:hanging="425"/>
              <w:rPr>
                <w:rFonts w:ascii="Arial" w:hAnsi="Arial" w:cs="Arial"/>
                <w:b/>
                <w:color w:val="365F91"/>
                <w:sz w:val="22"/>
                <w:lang w:val="es-ES"/>
              </w:rPr>
            </w:pPr>
            <w:r w:rsidRPr="00D13EE1">
              <w:rPr>
                <w:rFonts w:ascii="Arial" w:eastAsia="Arial" w:hAnsi="Arial" w:cs="Arial"/>
                <w:sz w:val="22"/>
                <w:szCs w:val="22"/>
                <w:lang w:val="es-ES"/>
              </w:rPr>
              <w:t xml:space="preserve">Anote en el </w:t>
            </w:r>
            <w:r w:rsidR="00D13EE1" w:rsidRPr="00D13EE1">
              <w:rPr>
                <w:rFonts w:ascii="Arial" w:eastAsia="Arial" w:hAnsi="Arial" w:cs="Arial"/>
                <w:sz w:val="22"/>
                <w:szCs w:val="22"/>
                <w:lang w:val="es-ES"/>
              </w:rPr>
              <w:t>Rotafolio</w:t>
            </w:r>
            <w:r w:rsidRPr="00D13EE1">
              <w:rPr>
                <w:rFonts w:ascii="Arial" w:eastAsia="Arial" w:hAnsi="Arial" w:cs="Arial"/>
                <w:sz w:val="22"/>
                <w:szCs w:val="22"/>
                <w:lang w:val="es-ES"/>
              </w:rPr>
              <w:t xml:space="preserve"> algunas estrategias clave para abordar los </w:t>
            </w:r>
            <w:r w:rsidR="00D13EE1" w:rsidRPr="00D13EE1">
              <w:rPr>
                <w:rFonts w:ascii="Arial" w:eastAsia="Arial" w:hAnsi="Arial" w:cs="Arial"/>
                <w:sz w:val="22"/>
                <w:szCs w:val="22"/>
                <w:lang w:val="es-ES"/>
              </w:rPr>
              <w:t>desafíos.</w:t>
            </w:r>
          </w:p>
          <w:p w:rsidR="006D69AF" w:rsidRPr="00D13EE1" w:rsidRDefault="00EF18F4" w:rsidP="004B42FC">
            <w:pPr>
              <w:numPr>
                <w:ilvl w:val="0"/>
                <w:numId w:val="7"/>
              </w:numPr>
              <w:tabs>
                <w:tab w:val="clear" w:pos="720"/>
                <w:tab w:val="num" w:pos="459"/>
              </w:tabs>
              <w:ind w:left="459" w:hanging="425"/>
              <w:rPr>
                <w:rFonts w:ascii="Arial" w:hAnsi="Arial" w:cs="Arial"/>
                <w:b/>
                <w:color w:val="365F91"/>
                <w:sz w:val="22"/>
                <w:lang w:val="es-ES"/>
              </w:rPr>
            </w:pPr>
            <w:r w:rsidRPr="00D13EE1">
              <w:rPr>
                <w:rFonts w:ascii="Arial" w:eastAsia="Arial" w:hAnsi="Arial" w:cs="Arial"/>
                <w:sz w:val="22"/>
                <w:szCs w:val="22"/>
                <w:lang w:val="es-ES"/>
              </w:rPr>
              <w:t xml:space="preserve">Presente la </w:t>
            </w:r>
            <w:r w:rsidRPr="00D13EE1">
              <w:rPr>
                <w:rFonts w:ascii="Arial" w:eastAsia="Arial" w:hAnsi="Arial" w:cs="Arial"/>
                <w:b/>
                <w:bCs/>
                <w:color w:val="E36C0A"/>
                <w:sz w:val="22"/>
                <w:szCs w:val="22"/>
                <w:lang w:val="es-ES"/>
              </w:rPr>
              <w:t xml:space="preserve">diapositiva 28 </w:t>
            </w:r>
          </w:p>
          <w:p w:rsidR="006D69AF" w:rsidRPr="00D13EE1" w:rsidRDefault="00EF18F4" w:rsidP="006D69AF">
            <w:pPr>
              <w:ind w:left="34"/>
              <w:rPr>
                <w:rFonts w:ascii="Arial" w:hAnsi="Arial" w:cs="Arial"/>
                <w:b/>
                <w:sz w:val="22"/>
                <w:lang w:val="es-ES"/>
              </w:rPr>
            </w:pPr>
            <w:r w:rsidRPr="00D13EE1">
              <w:rPr>
                <w:rFonts w:ascii="Arial" w:eastAsia="Arial" w:hAnsi="Arial" w:cs="Arial"/>
                <w:b/>
                <w:bCs/>
                <w:sz w:val="22"/>
                <w:szCs w:val="22"/>
                <w:lang w:val="es-ES"/>
              </w:rPr>
              <w:t xml:space="preserve">Mensaje Clave </w:t>
            </w:r>
          </w:p>
          <w:p w:rsidR="00026BFE" w:rsidRPr="00D13EE1" w:rsidRDefault="00EF18F4" w:rsidP="004B42FC">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Cada escenario es diferente, debe aprender haciendo</w:t>
            </w:r>
          </w:p>
          <w:p w:rsidR="00026BFE" w:rsidRPr="00D13EE1" w:rsidRDefault="00EF18F4" w:rsidP="004B42FC">
            <w:pPr>
              <w:numPr>
                <w:ilvl w:val="0"/>
                <w:numId w:val="7"/>
              </w:numPr>
              <w:tabs>
                <w:tab w:val="clear" w:pos="720"/>
                <w:tab w:val="num" w:pos="459"/>
              </w:tabs>
              <w:ind w:left="459" w:hanging="425"/>
              <w:rPr>
                <w:rFonts w:ascii="Arial" w:hAnsi="Arial" w:cs="Arial"/>
                <w:b/>
                <w:color w:val="365F91"/>
                <w:sz w:val="22"/>
                <w:lang w:val="es-ES"/>
              </w:rPr>
            </w:pPr>
            <w:r w:rsidRPr="00D13EE1">
              <w:rPr>
                <w:rFonts w:ascii="Arial" w:eastAsia="Arial" w:hAnsi="Arial" w:cs="Arial"/>
                <w:sz w:val="22"/>
                <w:szCs w:val="22"/>
                <w:lang w:val="es-ES"/>
              </w:rPr>
              <w:t>Tenga paciencia</w:t>
            </w:r>
          </w:p>
          <w:p w:rsidR="006D69AF" w:rsidRPr="00D13EE1" w:rsidRDefault="00EF18F4" w:rsidP="004B42FC">
            <w:pPr>
              <w:numPr>
                <w:ilvl w:val="0"/>
                <w:numId w:val="7"/>
              </w:numPr>
              <w:tabs>
                <w:tab w:val="clear" w:pos="720"/>
                <w:tab w:val="num" w:pos="459"/>
              </w:tabs>
              <w:ind w:left="459" w:hanging="425"/>
              <w:rPr>
                <w:rFonts w:ascii="Arial" w:hAnsi="Arial" w:cs="Arial"/>
                <w:b/>
                <w:color w:val="365F91"/>
                <w:sz w:val="22"/>
                <w:lang w:val="es-ES"/>
              </w:rPr>
            </w:pPr>
            <w:r w:rsidRPr="00D13EE1">
              <w:rPr>
                <w:rFonts w:ascii="Arial" w:eastAsia="Arial" w:hAnsi="Arial" w:cs="Arial"/>
                <w:sz w:val="22"/>
                <w:szCs w:val="22"/>
                <w:lang w:val="es-ES"/>
              </w:rPr>
              <w:t xml:space="preserve">Usted debe tener un conocimiento claro </w:t>
            </w:r>
            <w:r w:rsidRPr="00D13EE1">
              <w:rPr>
                <w:rFonts w:ascii="Arial" w:eastAsia="Arial" w:hAnsi="Arial" w:cs="Arial"/>
                <w:sz w:val="22"/>
                <w:szCs w:val="22"/>
                <w:lang w:val="es-ES"/>
              </w:rPr>
              <w:t>y exhaustivo de lo que es culturalmente apropiado en cada contexto y respetar la cultura</w:t>
            </w:r>
          </w:p>
        </w:tc>
        <w:tc>
          <w:tcPr>
            <w:tcW w:w="2410" w:type="dxa"/>
            <w:tcMar>
              <w:top w:w="57" w:type="dxa"/>
            </w:tcMar>
          </w:tcPr>
          <w:p w:rsidR="00C23D54" w:rsidRPr="00D13EE1" w:rsidRDefault="00EF18F4" w:rsidP="00D231BD">
            <w:pPr>
              <w:numPr>
                <w:ilvl w:val="0"/>
                <w:numId w:val="7"/>
              </w:numPr>
              <w:tabs>
                <w:tab w:val="clear" w:pos="720"/>
                <w:tab w:val="num" w:pos="318"/>
              </w:tabs>
              <w:ind w:left="318" w:hanging="284"/>
              <w:rPr>
                <w:rFonts w:ascii="Arial" w:hAnsi="Arial" w:cs="Arial"/>
                <w:sz w:val="22"/>
                <w:lang w:val="es-ES"/>
              </w:rPr>
            </w:pPr>
            <w:r w:rsidRPr="00D13EE1">
              <w:rPr>
                <w:rFonts w:ascii="Arial" w:eastAsia="Arial" w:hAnsi="Arial" w:cs="Arial"/>
                <w:sz w:val="22"/>
                <w:szCs w:val="22"/>
                <w:lang w:val="es-ES"/>
              </w:rPr>
              <w:t xml:space="preserve">El </w:t>
            </w:r>
            <w:r w:rsidR="00D13EE1" w:rsidRPr="00D13EE1">
              <w:rPr>
                <w:rFonts w:ascii="Arial" w:eastAsia="Arial" w:hAnsi="Arial" w:cs="Arial"/>
                <w:sz w:val="22"/>
                <w:szCs w:val="22"/>
                <w:lang w:val="es-ES"/>
              </w:rPr>
              <w:t>Rotafolio</w:t>
            </w:r>
            <w:r w:rsidRPr="00D13EE1">
              <w:rPr>
                <w:rFonts w:ascii="Arial" w:eastAsia="Arial" w:hAnsi="Arial" w:cs="Arial"/>
                <w:sz w:val="22"/>
                <w:szCs w:val="22"/>
                <w:lang w:val="es-ES"/>
              </w:rPr>
              <w:t xml:space="preserve"> con el título "Estrategias para abordar los desafíos" </w:t>
            </w:r>
          </w:p>
        </w:tc>
      </w:tr>
      <w:tr w:rsidR="002906AA" w:rsidRPr="00D13EE1" w:rsidTr="00B76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1" w:type="dxa"/>
            <w:tcMar>
              <w:top w:w="57" w:type="dxa"/>
            </w:tcMar>
          </w:tcPr>
          <w:p w:rsidR="00800CB9" w:rsidRPr="00D13EE1" w:rsidRDefault="00EF18F4" w:rsidP="00800CB9">
            <w:pPr>
              <w:rPr>
                <w:rFonts w:ascii="Arial" w:hAnsi="Arial" w:cs="Arial"/>
                <w:sz w:val="22"/>
                <w:lang w:val="es-ES"/>
              </w:rPr>
            </w:pPr>
            <w:r w:rsidRPr="00D13EE1">
              <w:rPr>
                <w:rFonts w:ascii="Arial" w:eastAsia="Arial" w:hAnsi="Arial" w:cs="Arial"/>
                <w:sz w:val="22"/>
                <w:szCs w:val="22"/>
                <w:lang w:val="es-ES"/>
              </w:rPr>
              <w:t>5 minutos</w:t>
            </w:r>
          </w:p>
        </w:tc>
        <w:tc>
          <w:tcPr>
            <w:tcW w:w="797" w:type="dxa"/>
            <w:tcMar>
              <w:top w:w="57" w:type="dxa"/>
            </w:tcMar>
          </w:tcPr>
          <w:p w:rsidR="00800CB9" w:rsidRPr="00D13EE1" w:rsidRDefault="00EF18F4" w:rsidP="009506EF">
            <w:pPr>
              <w:tabs>
                <w:tab w:val="left" w:pos="-87"/>
              </w:tabs>
              <w:suppressAutoHyphens/>
              <w:spacing w:before="60" w:after="60"/>
              <w:rPr>
                <w:rFonts w:ascii="Arial" w:hAnsi="Arial" w:cs="Arial"/>
                <w:sz w:val="22"/>
                <w:lang w:val="es-ES"/>
              </w:rPr>
            </w:pPr>
            <w:r w:rsidRPr="00D13EE1">
              <w:rPr>
                <w:rFonts w:ascii="Arial" w:hAnsi="Arial" w:cs="Arial"/>
                <w:sz w:val="22"/>
                <w:lang w:val="es-ES"/>
              </w:rPr>
              <w:t>29</w:t>
            </w:r>
            <w:r w:rsidRPr="00D13EE1">
              <w:rPr>
                <w:rFonts w:ascii="Arial" w:hAnsi="Arial" w:cs="Arial"/>
                <w:sz w:val="22"/>
                <w:lang w:val="es-ES"/>
              </w:rPr>
              <w:t xml:space="preserve"> </w:t>
            </w:r>
            <w:r w:rsidRPr="00D13EE1">
              <w:rPr>
                <w:rFonts w:ascii="Arial" w:hAnsi="Arial" w:cs="Arial"/>
                <w:sz w:val="22"/>
                <w:lang w:val="es-ES"/>
              </w:rPr>
              <w:t>–</w:t>
            </w:r>
            <w:r w:rsidRPr="00D13EE1">
              <w:rPr>
                <w:rFonts w:ascii="Arial" w:hAnsi="Arial" w:cs="Arial"/>
                <w:sz w:val="22"/>
                <w:lang w:val="es-ES"/>
              </w:rPr>
              <w:t xml:space="preserve"> </w:t>
            </w:r>
            <w:r w:rsidRPr="00D13EE1">
              <w:rPr>
                <w:rFonts w:ascii="Arial" w:hAnsi="Arial" w:cs="Arial"/>
                <w:sz w:val="22"/>
                <w:lang w:val="es-ES"/>
              </w:rPr>
              <w:t>30</w:t>
            </w:r>
          </w:p>
        </w:tc>
        <w:tc>
          <w:tcPr>
            <w:tcW w:w="8788" w:type="dxa"/>
            <w:tcMar>
              <w:top w:w="57" w:type="dxa"/>
            </w:tcMar>
          </w:tcPr>
          <w:p w:rsidR="00800CB9" w:rsidRPr="00D13EE1" w:rsidRDefault="00EF18F4" w:rsidP="007212F4">
            <w:pPr>
              <w:pStyle w:val="Prrafodelista"/>
              <w:numPr>
                <w:ilvl w:val="0"/>
                <w:numId w:val="8"/>
              </w:numPr>
              <w:ind w:left="459" w:hanging="459"/>
              <w:rPr>
                <w:rFonts w:ascii="Arial" w:hAnsi="Arial" w:cs="Arial"/>
                <w:b/>
                <w:color w:val="365F91"/>
                <w:sz w:val="22"/>
                <w:lang w:val="es-ES"/>
              </w:rPr>
            </w:pPr>
            <w:r w:rsidRPr="00D13EE1">
              <w:rPr>
                <w:rFonts w:ascii="Arial" w:eastAsia="Arial" w:hAnsi="Arial" w:cs="Arial"/>
                <w:b/>
                <w:bCs/>
                <w:color w:val="365F91"/>
                <w:sz w:val="22"/>
                <w:szCs w:val="22"/>
                <w:lang w:val="es-ES"/>
              </w:rPr>
              <w:t>CIERRE</w:t>
            </w:r>
          </w:p>
          <w:p w:rsidR="000E5E6F" w:rsidRPr="00D13EE1" w:rsidRDefault="00EF18F4" w:rsidP="000E5E6F">
            <w:pPr>
              <w:rPr>
                <w:rFonts w:ascii="Arial" w:hAnsi="Arial" w:cs="Arial"/>
                <w:b/>
                <w:color w:val="365F91"/>
                <w:sz w:val="10"/>
                <w:szCs w:val="10"/>
                <w:lang w:val="es-ES"/>
              </w:rPr>
            </w:pPr>
          </w:p>
          <w:p w:rsidR="00800CB9" w:rsidRPr="00D13EE1" w:rsidRDefault="00EF18F4" w:rsidP="00497C1C">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 xml:space="preserve">Use el Recurso </w:t>
            </w:r>
            <w:r w:rsidRPr="00D13EE1">
              <w:rPr>
                <w:rFonts w:ascii="Arial" w:eastAsia="Arial" w:hAnsi="Arial" w:cs="Arial"/>
                <w:b/>
                <w:bCs/>
                <w:color w:val="E36C0A"/>
                <w:sz w:val="22"/>
                <w:szCs w:val="22"/>
                <w:lang w:val="es-ES"/>
              </w:rPr>
              <w:t xml:space="preserve">Diapositiva 30 </w:t>
            </w:r>
            <w:r w:rsidRPr="00D13EE1">
              <w:rPr>
                <w:rFonts w:ascii="Arial" w:eastAsia="Arial" w:hAnsi="Arial" w:cs="Arial"/>
                <w:sz w:val="22"/>
                <w:szCs w:val="22"/>
                <w:lang w:val="es-ES"/>
              </w:rPr>
              <w:t xml:space="preserve">para indicar cuáles son los documentos </w:t>
            </w:r>
            <w:r w:rsidRPr="00D13EE1">
              <w:rPr>
                <w:rFonts w:ascii="Arial" w:eastAsia="Arial" w:hAnsi="Arial" w:cs="Arial"/>
                <w:sz w:val="22"/>
                <w:szCs w:val="22"/>
                <w:lang w:val="es-ES"/>
              </w:rPr>
              <w:t xml:space="preserve">clave de referencia en estos temas mostrando ejemplos a los participantes de cada uno de los materiales. </w:t>
            </w:r>
          </w:p>
          <w:p w:rsidR="00800CB9" w:rsidRPr="00D13EE1" w:rsidRDefault="00EF18F4" w:rsidP="00800CB9">
            <w:pPr>
              <w:ind w:left="34"/>
              <w:rPr>
                <w:rFonts w:ascii="Arial" w:hAnsi="Arial" w:cs="Arial"/>
                <w:sz w:val="8"/>
                <w:szCs w:val="8"/>
                <w:lang w:val="es-ES"/>
              </w:rPr>
            </w:pPr>
          </w:p>
          <w:p w:rsidR="00087ADE" w:rsidRPr="00D13EE1" w:rsidRDefault="00EF18F4" w:rsidP="00087ADE">
            <w:pPr>
              <w:ind w:left="34"/>
              <w:rPr>
                <w:rFonts w:ascii="Arial" w:hAnsi="Arial" w:cs="Arial"/>
                <w:b/>
                <w:sz w:val="22"/>
                <w:lang w:val="es-ES"/>
              </w:rPr>
            </w:pPr>
            <w:r w:rsidRPr="00D13EE1">
              <w:rPr>
                <w:rFonts w:ascii="Arial" w:eastAsia="Arial" w:hAnsi="Arial" w:cs="Arial"/>
                <w:b/>
                <w:bCs/>
                <w:sz w:val="22"/>
                <w:szCs w:val="22"/>
                <w:lang w:val="es-ES"/>
              </w:rPr>
              <w:t xml:space="preserve">Cierre con los mensajes clave: </w:t>
            </w:r>
          </w:p>
          <w:p w:rsidR="00497C1C" w:rsidRPr="00D13EE1" w:rsidRDefault="00EF18F4" w:rsidP="00497C1C">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Las comunidades no son grupos homogéneos, es necesario abordar el desequilibrio de poder y los problemas de inclusión</w:t>
            </w:r>
            <w:r w:rsidRPr="00D13EE1">
              <w:rPr>
                <w:rFonts w:ascii="Arial" w:eastAsia="Arial" w:hAnsi="Arial" w:cs="Arial"/>
                <w:sz w:val="22"/>
                <w:szCs w:val="22"/>
                <w:lang w:val="es-ES"/>
              </w:rPr>
              <w:t xml:space="preserve"> cuando se trabaja con ellos.</w:t>
            </w:r>
          </w:p>
          <w:p w:rsidR="00497C1C" w:rsidRPr="00D13EE1" w:rsidRDefault="00EF18F4" w:rsidP="00497C1C">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t>Los enfoques verticales no son sostenibles y requieren de cuantiosos  recursos. El tomarse el tiempo para establecer los EANN a través de un enfoque comunitario reducirá los desafíos más adelante</w:t>
            </w:r>
          </w:p>
          <w:p w:rsidR="00087ADE" w:rsidRPr="00D13EE1" w:rsidRDefault="00EF18F4" w:rsidP="00497C1C">
            <w:pPr>
              <w:numPr>
                <w:ilvl w:val="0"/>
                <w:numId w:val="7"/>
              </w:numPr>
              <w:tabs>
                <w:tab w:val="clear" w:pos="720"/>
                <w:tab w:val="num" w:pos="459"/>
              </w:tabs>
              <w:ind w:left="459" w:hanging="425"/>
              <w:rPr>
                <w:rFonts w:ascii="Arial" w:hAnsi="Arial" w:cs="Arial"/>
                <w:sz w:val="22"/>
                <w:lang w:val="es-ES"/>
              </w:rPr>
            </w:pPr>
            <w:r w:rsidRPr="00D13EE1">
              <w:rPr>
                <w:rFonts w:ascii="Arial" w:eastAsia="Arial" w:hAnsi="Arial" w:cs="Arial"/>
                <w:sz w:val="22"/>
                <w:szCs w:val="22"/>
                <w:lang w:val="es-ES"/>
              </w:rPr>
              <w:lastRenderedPageBreak/>
              <w:t>Si no están presentes estructu</w:t>
            </w:r>
            <w:r w:rsidRPr="00D13EE1">
              <w:rPr>
                <w:rFonts w:ascii="Arial" w:eastAsia="Arial" w:hAnsi="Arial" w:cs="Arial"/>
                <w:sz w:val="22"/>
                <w:szCs w:val="22"/>
                <w:lang w:val="es-ES"/>
              </w:rPr>
              <w:t>ras enfocadas en la niñez, podemos trabajar con estructuras comunitarias y grupos que inicialmente no estén enfocados en la niñez; esto será más sostenible que establecer estructuras paralelas.</w:t>
            </w:r>
          </w:p>
        </w:tc>
        <w:tc>
          <w:tcPr>
            <w:tcW w:w="2410" w:type="dxa"/>
            <w:tcMar>
              <w:top w:w="57" w:type="dxa"/>
            </w:tcMar>
          </w:tcPr>
          <w:p w:rsidR="00800CB9" w:rsidRPr="00D13EE1" w:rsidRDefault="00EF18F4" w:rsidP="00800CB9">
            <w:pPr>
              <w:numPr>
                <w:ilvl w:val="0"/>
                <w:numId w:val="7"/>
              </w:numPr>
              <w:tabs>
                <w:tab w:val="clear" w:pos="720"/>
                <w:tab w:val="num" w:pos="318"/>
              </w:tabs>
              <w:ind w:left="318" w:hanging="284"/>
              <w:rPr>
                <w:rFonts w:ascii="Arial" w:hAnsi="Arial" w:cs="Arial"/>
                <w:sz w:val="22"/>
                <w:lang w:val="es-ES"/>
              </w:rPr>
            </w:pPr>
            <w:r w:rsidRPr="00D13EE1">
              <w:rPr>
                <w:rFonts w:ascii="Arial" w:eastAsia="Arial" w:hAnsi="Arial" w:cs="Arial"/>
                <w:sz w:val="22"/>
                <w:szCs w:val="22"/>
                <w:lang w:val="es-ES"/>
              </w:rPr>
              <w:lastRenderedPageBreak/>
              <w:t>Tenga al menos una copia de cada uno de los diferentes recurso</w:t>
            </w:r>
            <w:r w:rsidRPr="00D13EE1">
              <w:rPr>
                <w:rFonts w:ascii="Arial" w:eastAsia="Arial" w:hAnsi="Arial" w:cs="Arial"/>
                <w:sz w:val="22"/>
                <w:szCs w:val="22"/>
                <w:lang w:val="es-ES"/>
              </w:rPr>
              <w:t>s listados en la lista de referencia del facilitador para mostrar a los y las participantes.</w:t>
            </w:r>
          </w:p>
          <w:p w:rsidR="00800CB9" w:rsidRPr="00D13EE1" w:rsidRDefault="00EF18F4" w:rsidP="00800CB9">
            <w:pPr>
              <w:ind w:left="318"/>
              <w:rPr>
                <w:rFonts w:ascii="Arial" w:hAnsi="Arial" w:cs="Arial"/>
                <w:sz w:val="8"/>
                <w:szCs w:val="8"/>
                <w:lang w:val="es-ES"/>
              </w:rPr>
            </w:pPr>
          </w:p>
        </w:tc>
      </w:tr>
    </w:tbl>
    <w:p w:rsidR="006838D9" w:rsidRPr="00D13EE1" w:rsidRDefault="00EF18F4" w:rsidP="00687C9E">
      <w:pPr>
        <w:pStyle w:val="NormalWeb"/>
        <w:spacing w:before="0" w:beforeAutospacing="0"/>
        <w:rPr>
          <w:lang w:val="es-ES"/>
        </w:rPr>
      </w:pPr>
    </w:p>
    <w:sectPr w:rsidR="006838D9" w:rsidRPr="00D13EE1" w:rsidSect="00687C9E">
      <w:footerReference w:type="default" r:id="rId16"/>
      <w:pgSz w:w="16840" w:h="11900" w:orient="landscape"/>
      <w:pgMar w:top="1800" w:right="1440" w:bottom="180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8F4" w:rsidRDefault="00EF18F4">
      <w:r>
        <w:separator/>
      </w:r>
    </w:p>
  </w:endnote>
  <w:endnote w:type="continuationSeparator" w:id="0">
    <w:p w:rsidR="00EF18F4" w:rsidRDefault="00EF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Verdana Bold">
    <w:altName w:val="Tahoma"/>
    <w:charset w:val="00"/>
    <w:family w:val="auto"/>
    <w:pitch w:val="variable"/>
    <w:sig w:usb0="00000001"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673" w:rsidRPr="008576D8" w:rsidRDefault="00EF18F4">
    <w:pPr>
      <w:pStyle w:val="Piedepgina"/>
      <w:rPr>
        <w:rFonts w:ascii="Arial" w:hAnsi="Arial" w:cs="Arial"/>
        <w:b/>
        <w:color w:val="1F497D" w:themeColor="text2"/>
        <w:sz w:val="22"/>
        <w:szCs w:val="22"/>
      </w:rPr>
    </w:pPr>
    <w:r w:rsidRPr="008576D8">
      <w:rPr>
        <w:rFonts w:ascii="Arial" w:eastAsia="Arial" w:hAnsi="Arial" w:cs="Arial"/>
        <w:b/>
        <w:bCs/>
        <w:color w:val="1F497D" w:themeColor="text2"/>
        <w:sz w:val="22"/>
        <w:szCs w:val="22"/>
        <w:lang w:val="es-ES"/>
      </w:rPr>
      <w:t>Página</w:t>
    </w:r>
    <w:r w:rsidRPr="008576D8">
      <w:rPr>
        <w:rFonts w:ascii="Arial" w:hAnsi="Arial" w:cs="Arial"/>
        <w:b/>
        <w:color w:val="1F497D" w:themeColor="text2"/>
        <w:sz w:val="22"/>
        <w:szCs w:val="22"/>
      </w:rPr>
      <w:fldChar w:fldCharType="begin"/>
    </w:r>
    <w:r w:rsidRPr="008576D8">
      <w:rPr>
        <w:rFonts w:ascii="Arial" w:hAnsi="Arial" w:cs="Arial"/>
        <w:b/>
        <w:color w:val="1F497D" w:themeColor="text2"/>
        <w:sz w:val="22"/>
        <w:szCs w:val="22"/>
      </w:rPr>
      <w:instrText xml:space="preserve"> PAGE </w:instrText>
    </w:r>
    <w:r w:rsidRPr="008576D8">
      <w:rPr>
        <w:rFonts w:ascii="Arial" w:hAnsi="Arial" w:cs="Arial"/>
        <w:b/>
        <w:color w:val="1F497D" w:themeColor="text2"/>
        <w:sz w:val="22"/>
        <w:szCs w:val="22"/>
      </w:rPr>
      <w:fldChar w:fldCharType="separate"/>
    </w:r>
    <w:r w:rsidR="00D13EE1">
      <w:rPr>
        <w:rFonts w:ascii="Arial" w:hAnsi="Arial" w:cs="Arial"/>
        <w:b/>
        <w:noProof/>
        <w:color w:val="1F497D" w:themeColor="text2"/>
        <w:sz w:val="22"/>
        <w:szCs w:val="22"/>
      </w:rPr>
      <w:t>2</w:t>
    </w:r>
    <w:r w:rsidRPr="008576D8">
      <w:rPr>
        <w:rFonts w:ascii="Arial" w:hAnsi="Arial" w:cs="Arial"/>
        <w:b/>
        <w:color w:val="1F497D" w:themeColor="text2"/>
        <w:sz w:val="22"/>
        <w:szCs w:val="22"/>
      </w:rPr>
      <w:fldChar w:fldCharType="end"/>
    </w:r>
    <w:r w:rsidRPr="008576D8">
      <w:rPr>
        <w:rFonts w:ascii="Arial" w:eastAsia="Arial" w:hAnsi="Arial" w:cs="Arial"/>
        <w:b/>
        <w:bCs/>
        <w:color w:val="1F497D" w:themeColor="text2"/>
        <w:sz w:val="22"/>
        <w:szCs w:val="22"/>
        <w:lang w:val="es-ES"/>
      </w:rPr>
      <w:t xml:space="preserve">   de </w:t>
    </w:r>
    <w:r w:rsidRPr="008576D8">
      <w:rPr>
        <w:rFonts w:ascii="Arial" w:hAnsi="Arial" w:cs="Arial"/>
        <w:b/>
        <w:color w:val="1F497D" w:themeColor="text2"/>
        <w:sz w:val="22"/>
        <w:szCs w:val="22"/>
      </w:rPr>
      <w:fldChar w:fldCharType="begin"/>
    </w:r>
    <w:r w:rsidRPr="008576D8">
      <w:rPr>
        <w:rFonts w:ascii="Arial" w:hAnsi="Arial" w:cs="Arial"/>
        <w:b/>
        <w:color w:val="1F497D" w:themeColor="text2"/>
        <w:sz w:val="22"/>
        <w:szCs w:val="22"/>
      </w:rPr>
      <w:instrText xml:space="preserve"> NUMPAGES </w:instrText>
    </w:r>
    <w:r w:rsidRPr="008576D8">
      <w:rPr>
        <w:rFonts w:ascii="Arial" w:hAnsi="Arial" w:cs="Arial"/>
        <w:b/>
        <w:color w:val="1F497D" w:themeColor="text2"/>
        <w:sz w:val="22"/>
        <w:szCs w:val="22"/>
      </w:rPr>
      <w:fldChar w:fldCharType="separate"/>
    </w:r>
    <w:r w:rsidR="00D13EE1">
      <w:rPr>
        <w:rFonts w:ascii="Arial" w:hAnsi="Arial" w:cs="Arial"/>
        <w:b/>
        <w:noProof/>
        <w:color w:val="1F497D" w:themeColor="text2"/>
        <w:sz w:val="22"/>
        <w:szCs w:val="22"/>
      </w:rPr>
      <w:t>11</w:t>
    </w:r>
    <w:r w:rsidRPr="008576D8">
      <w:rPr>
        <w:rFonts w:ascii="Arial" w:hAnsi="Arial" w:cs="Arial"/>
        <w:b/>
        <w:color w:val="1F497D" w:themeColor="text2"/>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673" w:rsidRPr="008751EC" w:rsidRDefault="00EF18F4">
    <w:pPr>
      <w:pStyle w:val="Piedepgina"/>
      <w:rPr>
        <w:rFonts w:ascii="Arial" w:hAnsi="Arial" w:cs="Arial"/>
        <w:b/>
        <w:sz w:val="22"/>
        <w:szCs w:val="22"/>
      </w:rPr>
    </w:pPr>
    <w:r w:rsidRPr="008751EC">
      <w:rPr>
        <w:rFonts w:ascii="Arial" w:eastAsia="Arial" w:hAnsi="Arial" w:cs="Arial"/>
        <w:b/>
        <w:bCs/>
        <w:sz w:val="22"/>
        <w:szCs w:val="22"/>
        <w:lang w:val="es-ES"/>
      </w:rPr>
      <w:t>Página</w:t>
    </w:r>
    <w:r w:rsidRPr="008751EC">
      <w:rPr>
        <w:rFonts w:ascii="Arial" w:hAnsi="Arial" w:cs="Arial"/>
        <w:b/>
        <w:sz w:val="22"/>
        <w:szCs w:val="22"/>
      </w:rPr>
      <w:fldChar w:fldCharType="begin"/>
    </w:r>
    <w:r w:rsidRPr="008751EC">
      <w:rPr>
        <w:rFonts w:ascii="Arial" w:hAnsi="Arial" w:cs="Arial"/>
        <w:b/>
        <w:sz w:val="22"/>
        <w:szCs w:val="22"/>
      </w:rPr>
      <w:instrText xml:space="preserve"> PAGE </w:instrText>
    </w:r>
    <w:r w:rsidRPr="008751EC">
      <w:rPr>
        <w:rFonts w:ascii="Arial" w:hAnsi="Arial" w:cs="Arial"/>
        <w:b/>
        <w:sz w:val="22"/>
        <w:szCs w:val="22"/>
      </w:rPr>
      <w:fldChar w:fldCharType="separate"/>
    </w:r>
    <w:r w:rsidR="00D13EE1">
      <w:rPr>
        <w:rFonts w:ascii="Arial" w:hAnsi="Arial" w:cs="Arial"/>
        <w:b/>
        <w:noProof/>
        <w:sz w:val="22"/>
        <w:szCs w:val="22"/>
      </w:rPr>
      <w:t>10</w:t>
    </w:r>
    <w:r w:rsidRPr="008751EC">
      <w:rPr>
        <w:rFonts w:ascii="Arial" w:hAnsi="Arial" w:cs="Arial"/>
        <w:b/>
        <w:sz w:val="22"/>
        <w:szCs w:val="22"/>
      </w:rPr>
      <w:fldChar w:fldCharType="end"/>
    </w:r>
    <w:r w:rsidRPr="008751EC">
      <w:rPr>
        <w:rFonts w:ascii="Arial" w:eastAsia="Arial" w:hAnsi="Arial" w:cs="Arial"/>
        <w:b/>
        <w:bCs/>
        <w:sz w:val="22"/>
        <w:szCs w:val="22"/>
        <w:lang w:val="es-ES"/>
      </w:rPr>
      <w:t xml:space="preserve">   de </w:t>
    </w:r>
    <w:r w:rsidRPr="008751EC">
      <w:rPr>
        <w:rFonts w:ascii="Arial" w:hAnsi="Arial" w:cs="Arial"/>
        <w:b/>
        <w:sz w:val="22"/>
        <w:szCs w:val="22"/>
      </w:rPr>
      <w:fldChar w:fldCharType="begin"/>
    </w:r>
    <w:r w:rsidRPr="008751EC">
      <w:rPr>
        <w:rFonts w:ascii="Arial" w:hAnsi="Arial" w:cs="Arial"/>
        <w:b/>
        <w:sz w:val="22"/>
        <w:szCs w:val="22"/>
      </w:rPr>
      <w:instrText xml:space="preserve"> NUMPAGES </w:instrText>
    </w:r>
    <w:r w:rsidRPr="008751EC">
      <w:rPr>
        <w:rFonts w:ascii="Arial" w:hAnsi="Arial" w:cs="Arial"/>
        <w:b/>
        <w:sz w:val="22"/>
        <w:szCs w:val="22"/>
      </w:rPr>
      <w:fldChar w:fldCharType="separate"/>
    </w:r>
    <w:r w:rsidR="00D13EE1">
      <w:rPr>
        <w:rFonts w:ascii="Arial" w:hAnsi="Arial" w:cs="Arial"/>
        <w:b/>
        <w:noProof/>
        <w:sz w:val="22"/>
        <w:szCs w:val="22"/>
      </w:rPr>
      <w:t>11</w:t>
    </w:r>
    <w:r w:rsidRPr="008751EC">
      <w:rPr>
        <w:rFonts w:ascii="Arial" w:hAnsi="Arial" w:cs="Arial"/>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8F4" w:rsidRDefault="00EF18F4">
      <w:r>
        <w:separator/>
      </w:r>
    </w:p>
  </w:footnote>
  <w:footnote w:type="continuationSeparator" w:id="0">
    <w:p w:rsidR="00EF18F4" w:rsidRDefault="00EF1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673" w:rsidRPr="00D13EE1" w:rsidRDefault="00EF18F4" w:rsidP="00546B9D">
    <w:pPr>
      <w:pStyle w:val="Piedepgina"/>
      <w:tabs>
        <w:tab w:val="clear" w:pos="8640"/>
        <w:tab w:val="right" w:pos="9356"/>
      </w:tabs>
      <w:ind w:right="-365"/>
      <w:rPr>
        <w:rFonts w:ascii="Arial" w:hAnsi="Arial" w:cs="Arial"/>
        <w:b/>
        <w:color w:val="1F497D" w:themeColor="text2"/>
        <w:sz w:val="22"/>
        <w:szCs w:val="22"/>
        <w:lang w:val="es-ES"/>
      </w:rPr>
    </w:pPr>
    <w:r w:rsidRPr="00546B9D">
      <w:rPr>
        <w:rFonts w:ascii="Arial" w:eastAsia="Arial" w:hAnsi="Arial" w:cs="Arial"/>
        <w:b/>
        <w:bCs/>
        <w:color w:val="1F497D" w:themeColor="text2"/>
        <w:sz w:val="22"/>
        <w:szCs w:val="22"/>
        <w:lang w:val="es-ES"/>
      </w:rPr>
      <w:t xml:space="preserve">Manual del Facilitador </w:t>
    </w:r>
    <w:r w:rsidRPr="00546B9D">
      <w:rPr>
        <w:rFonts w:ascii="Arial" w:eastAsia="Arial" w:hAnsi="Arial" w:cs="Arial"/>
        <w:b/>
        <w:bCs/>
        <w:color w:val="1F497D" w:themeColor="text2"/>
        <w:sz w:val="22"/>
        <w:szCs w:val="22"/>
        <w:lang w:val="es-ES"/>
      </w:rPr>
      <w:tab/>
    </w:r>
    <w:r w:rsidRPr="00546B9D">
      <w:rPr>
        <w:rFonts w:ascii="Arial" w:eastAsia="Arial" w:hAnsi="Arial" w:cs="Arial"/>
        <w:b/>
        <w:bCs/>
        <w:color w:val="1F497D" w:themeColor="text2"/>
        <w:sz w:val="22"/>
        <w:szCs w:val="22"/>
        <w:lang w:val="es-ES"/>
      </w:rPr>
      <w:tab/>
    </w:r>
    <w:r w:rsidRPr="00546B9D">
      <w:rPr>
        <w:rFonts w:ascii="Arial" w:eastAsia="Arial" w:hAnsi="Arial" w:cs="Arial"/>
        <w:b/>
        <w:bCs/>
        <w:color w:val="1F497D" w:themeColor="text2"/>
        <w:sz w:val="22"/>
        <w:szCs w:val="22"/>
        <w:lang w:val="es-ES"/>
      </w:rPr>
      <w:tab/>
    </w:r>
    <w:r w:rsidRPr="00546B9D">
      <w:rPr>
        <w:rFonts w:ascii="Arial" w:eastAsia="Arial" w:hAnsi="Arial" w:cs="Arial"/>
        <w:b/>
        <w:bCs/>
        <w:color w:val="1F497D" w:themeColor="text2"/>
        <w:sz w:val="22"/>
        <w:szCs w:val="22"/>
        <w:lang w:val="es-ES"/>
      </w:rPr>
      <w:tab/>
    </w:r>
    <w:r w:rsidRPr="00546B9D">
      <w:rPr>
        <w:rFonts w:ascii="Arial" w:eastAsia="Arial" w:hAnsi="Arial" w:cs="Arial"/>
        <w:b/>
        <w:bCs/>
        <w:color w:val="1F497D" w:themeColor="text2"/>
        <w:sz w:val="22"/>
        <w:szCs w:val="22"/>
        <w:lang w:val="es-ES"/>
      </w:rPr>
      <w:tab/>
      <w:t>para la Capacitación en Espacios Amigables para las niñas y los niños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673" w:rsidRDefault="00EF18F4" w:rsidP="00770DAA">
    <w:pPr>
      <w:pStyle w:val="Piedepgina"/>
      <w:tabs>
        <w:tab w:val="clear" w:pos="8640"/>
        <w:tab w:val="right" w:pos="9356"/>
      </w:tabs>
      <w:ind w:left="-709" w:right="-365"/>
      <w:jc w:val="center"/>
      <w:rPr>
        <w:rFonts w:ascii="Arial" w:hAnsi="Arial" w:cs="Arial"/>
        <w:b/>
        <w:color w:val="1F497D" w:themeColor="text2"/>
        <w:sz w:val="22"/>
        <w:szCs w:val="22"/>
      </w:rPr>
    </w:pPr>
    <w:r>
      <w:rPr>
        <w:rFonts w:ascii="Arial" w:hAnsi="Arial" w:cs="Arial"/>
        <w:b/>
        <w:noProof/>
        <w:color w:val="1F497D" w:themeColor="text2"/>
        <w:sz w:val="22"/>
        <w:szCs w:val="22"/>
        <w:lang w:val="es-ES" w:eastAsia="es-ES"/>
      </w:rPr>
      <w:drawing>
        <wp:inline distT="0" distB="0" distL="0" distR="0" wp14:anchorId="33141C65" wp14:editId="25921AAC">
          <wp:extent cx="801619" cy="837380"/>
          <wp:effectExtent l="0" t="0" r="1143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11-06 at 10.59.26.png"/>
                  <pic:cNvPicPr/>
                </pic:nvPicPr>
                <pic:blipFill>
                  <a:blip r:embed="rId1">
                    <a:extLst>
                      <a:ext uri="{28A0092B-C50C-407E-A947-70E740481C1C}">
                        <a14:useLocalDpi xmlns:a14="http://schemas.microsoft.com/office/drawing/2010/main" val="0"/>
                      </a:ext>
                    </a:extLst>
                  </a:blip>
                  <a:stretch>
                    <a:fillRect/>
                  </a:stretch>
                </pic:blipFill>
                <pic:spPr>
                  <a:xfrm>
                    <a:off x="0" y="0"/>
                    <a:ext cx="802070" cy="837851"/>
                  </a:xfrm>
                  <a:prstGeom prst="rect">
                    <a:avLst/>
                  </a:prstGeom>
                </pic:spPr>
              </pic:pic>
            </a:graphicData>
          </a:graphic>
        </wp:inline>
      </w:drawing>
    </w:r>
  </w:p>
  <w:p w:rsidR="00E43673" w:rsidRPr="00D13EE1" w:rsidRDefault="00EF18F4" w:rsidP="00770DAA">
    <w:pPr>
      <w:pStyle w:val="Piedepgina"/>
      <w:tabs>
        <w:tab w:val="clear" w:pos="8640"/>
        <w:tab w:val="right" w:pos="9356"/>
      </w:tabs>
      <w:ind w:left="-709" w:right="-365"/>
      <w:rPr>
        <w:rFonts w:ascii="Arial" w:hAnsi="Arial" w:cs="Arial"/>
        <w:b/>
        <w:color w:val="1F497D" w:themeColor="text2"/>
        <w:sz w:val="22"/>
        <w:szCs w:val="22"/>
        <w:lang w:val="es-ES"/>
      </w:rPr>
    </w:pPr>
    <w:r w:rsidRPr="00546B9D">
      <w:rPr>
        <w:rFonts w:ascii="Arial" w:eastAsia="Arial" w:hAnsi="Arial" w:cs="Arial"/>
        <w:b/>
        <w:bCs/>
        <w:color w:val="1F497D" w:themeColor="text2"/>
        <w:sz w:val="22"/>
        <w:szCs w:val="22"/>
        <w:lang w:val="es-ES"/>
      </w:rPr>
      <w:t xml:space="preserve">Manual del Facilitador </w:t>
    </w:r>
    <w:r w:rsidRPr="00546B9D">
      <w:rPr>
        <w:rFonts w:ascii="Arial" w:eastAsia="Arial" w:hAnsi="Arial" w:cs="Arial"/>
        <w:b/>
        <w:bCs/>
        <w:color w:val="1F497D" w:themeColor="text2"/>
        <w:sz w:val="22"/>
        <w:szCs w:val="22"/>
        <w:lang w:val="es-ES"/>
      </w:rPr>
      <w:tab/>
    </w:r>
    <w:r w:rsidRPr="00546B9D">
      <w:rPr>
        <w:rFonts w:ascii="Arial" w:eastAsia="Arial" w:hAnsi="Arial" w:cs="Arial"/>
        <w:b/>
        <w:bCs/>
        <w:color w:val="1F497D" w:themeColor="text2"/>
        <w:sz w:val="22"/>
        <w:szCs w:val="22"/>
        <w:lang w:val="es-ES"/>
      </w:rPr>
      <w:tab/>
      <w:t xml:space="preserve">para la </w:t>
    </w:r>
    <w:r w:rsidRPr="00546B9D">
      <w:rPr>
        <w:rFonts w:ascii="Arial" w:eastAsia="Arial" w:hAnsi="Arial" w:cs="Arial"/>
        <w:b/>
        <w:bCs/>
        <w:color w:val="1F497D" w:themeColor="text2"/>
        <w:sz w:val="22"/>
        <w:szCs w:val="22"/>
        <w:lang w:val="es-ES"/>
      </w:rPr>
      <w:t>Capacitación en Espacios Amigables para las niñas y los niños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13A059D2"/>
    <w:styleLink w:val="List23"/>
    <w:lvl w:ilvl="0">
      <w:start w:val="1"/>
      <w:numFmt w:val="bullet"/>
      <w:pStyle w:val="Listaconvietas3"/>
      <w:lvlText w:val=""/>
      <w:lvlJc w:val="left"/>
      <w:pPr>
        <w:tabs>
          <w:tab w:val="num" w:pos="360"/>
        </w:tabs>
        <w:ind w:left="360" w:hanging="360"/>
      </w:pPr>
      <w:rPr>
        <w:rFonts w:ascii="Symbol" w:hAnsi="Symbol" w:hint="default"/>
      </w:rPr>
    </w:lvl>
  </w:abstractNum>
  <w:abstractNum w:abstractNumId="1">
    <w:nsid w:val="FFFFFF83"/>
    <w:multiLevelType w:val="singleLevel"/>
    <w:tmpl w:val="A056A208"/>
    <w:lvl w:ilvl="0">
      <w:start w:val="1"/>
      <w:numFmt w:val="bullet"/>
      <w:pStyle w:val="Listaconvietas2"/>
      <w:lvlText w:val=""/>
      <w:lvlJc w:val="left"/>
      <w:pPr>
        <w:tabs>
          <w:tab w:val="num" w:pos="720"/>
        </w:tabs>
        <w:ind w:left="720" w:hanging="360"/>
      </w:pPr>
      <w:rPr>
        <w:rFonts w:ascii="Symbol" w:hAnsi="Symbol" w:hint="default"/>
      </w:rPr>
    </w:lvl>
  </w:abstractNum>
  <w:abstractNum w:abstractNumId="2">
    <w:nsid w:val="FFFFFF88"/>
    <w:multiLevelType w:val="singleLevel"/>
    <w:tmpl w:val="79AC38AA"/>
    <w:lvl w:ilvl="0">
      <w:start w:val="1"/>
      <w:numFmt w:val="decimal"/>
      <w:pStyle w:val="Listaconnmeros"/>
      <w:lvlText w:val="%1."/>
      <w:lvlJc w:val="left"/>
      <w:pPr>
        <w:tabs>
          <w:tab w:val="num" w:pos="360"/>
        </w:tabs>
        <w:ind w:left="360" w:hanging="360"/>
      </w:pPr>
    </w:lvl>
  </w:abstractNum>
  <w:abstractNum w:abstractNumId="3">
    <w:nsid w:val="0015418D"/>
    <w:multiLevelType w:val="hybridMultilevel"/>
    <w:tmpl w:val="00FAF5EA"/>
    <w:lvl w:ilvl="0" w:tplc="EE7E1E62">
      <w:start w:val="1"/>
      <w:numFmt w:val="bullet"/>
      <w:lvlText w:val="–"/>
      <w:lvlJc w:val="left"/>
      <w:pPr>
        <w:ind w:left="720" w:hanging="360"/>
      </w:pPr>
      <w:rPr>
        <w:rFonts w:ascii="Courier New" w:hAnsi="Courier New" w:hint="default"/>
      </w:rPr>
    </w:lvl>
    <w:lvl w:ilvl="1" w:tplc="14A4330A" w:tentative="1">
      <w:start w:val="1"/>
      <w:numFmt w:val="bullet"/>
      <w:lvlText w:val="o"/>
      <w:lvlJc w:val="left"/>
      <w:pPr>
        <w:ind w:left="1440" w:hanging="360"/>
      </w:pPr>
      <w:rPr>
        <w:rFonts w:ascii="Courier New" w:hAnsi="Courier New" w:hint="default"/>
      </w:rPr>
    </w:lvl>
    <w:lvl w:ilvl="2" w:tplc="6D12DCFE" w:tentative="1">
      <w:start w:val="1"/>
      <w:numFmt w:val="bullet"/>
      <w:lvlText w:val=""/>
      <w:lvlJc w:val="left"/>
      <w:pPr>
        <w:ind w:left="2160" w:hanging="360"/>
      </w:pPr>
      <w:rPr>
        <w:rFonts w:ascii="Wingdings" w:hAnsi="Wingdings" w:hint="default"/>
      </w:rPr>
    </w:lvl>
    <w:lvl w:ilvl="3" w:tplc="9800D89C" w:tentative="1">
      <w:start w:val="1"/>
      <w:numFmt w:val="bullet"/>
      <w:lvlText w:val=""/>
      <w:lvlJc w:val="left"/>
      <w:pPr>
        <w:ind w:left="2880" w:hanging="360"/>
      </w:pPr>
      <w:rPr>
        <w:rFonts w:ascii="Symbol" w:hAnsi="Symbol" w:hint="default"/>
      </w:rPr>
    </w:lvl>
    <w:lvl w:ilvl="4" w:tplc="92BA64BC" w:tentative="1">
      <w:start w:val="1"/>
      <w:numFmt w:val="bullet"/>
      <w:lvlText w:val="o"/>
      <w:lvlJc w:val="left"/>
      <w:pPr>
        <w:ind w:left="3600" w:hanging="360"/>
      </w:pPr>
      <w:rPr>
        <w:rFonts w:ascii="Courier New" w:hAnsi="Courier New" w:hint="default"/>
      </w:rPr>
    </w:lvl>
    <w:lvl w:ilvl="5" w:tplc="1FC0874A" w:tentative="1">
      <w:start w:val="1"/>
      <w:numFmt w:val="bullet"/>
      <w:lvlText w:val=""/>
      <w:lvlJc w:val="left"/>
      <w:pPr>
        <w:ind w:left="4320" w:hanging="360"/>
      </w:pPr>
      <w:rPr>
        <w:rFonts w:ascii="Wingdings" w:hAnsi="Wingdings" w:hint="default"/>
      </w:rPr>
    </w:lvl>
    <w:lvl w:ilvl="6" w:tplc="A968ABD2" w:tentative="1">
      <w:start w:val="1"/>
      <w:numFmt w:val="bullet"/>
      <w:lvlText w:val=""/>
      <w:lvlJc w:val="left"/>
      <w:pPr>
        <w:ind w:left="5040" w:hanging="360"/>
      </w:pPr>
      <w:rPr>
        <w:rFonts w:ascii="Symbol" w:hAnsi="Symbol" w:hint="default"/>
      </w:rPr>
    </w:lvl>
    <w:lvl w:ilvl="7" w:tplc="38B868C2" w:tentative="1">
      <w:start w:val="1"/>
      <w:numFmt w:val="bullet"/>
      <w:lvlText w:val="o"/>
      <w:lvlJc w:val="left"/>
      <w:pPr>
        <w:ind w:left="5760" w:hanging="360"/>
      </w:pPr>
      <w:rPr>
        <w:rFonts w:ascii="Courier New" w:hAnsi="Courier New" w:hint="default"/>
      </w:rPr>
    </w:lvl>
    <w:lvl w:ilvl="8" w:tplc="55864F4A" w:tentative="1">
      <w:start w:val="1"/>
      <w:numFmt w:val="bullet"/>
      <w:lvlText w:val=""/>
      <w:lvlJc w:val="left"/>
      <w:pPr>
        <w:ind w:left="6480" w:hanging="360"/>
      </w:pPr>
      <w:rPr>
        <w:rFonts w:ascii="Wingdings" w:hAnsi="Wingdings" w:hint="default"/>
      </w:rPr>
    </w:lvl>
  </w:abstractNum>
  <w:abstractNum w:abstractNumId="4">
    <w:nsid w:val="02DC731E"/>
    <w:multiLevelType w:val="hybridMultilevel"/>
    <w:tmpl w:val="DC6EF11E"/>
    <w:lvl w:ilvl="0" w:tplc="CB340B2E">
      <w:start w:val="1"/>
      <w:numFmt w:val="decimal"/>
      <w:lvlText w:val="%1."/>
      <w:lvlJc w:val="left"/>
      <w:pPr>
        <w:ind w:left="720" w:hanging="360"/>
      </w:pPr>
      <w:rPr>
        <w:rFonts w:hint="default"/>
      </w:rPr>
    </w:lvl>
    <w:lvl w:ilvl="1" w:tplc="690EB57E" w:tentative="1">
      <w:start w:val="1"/>
      <w:numFmt w:val="lowerLetter"/>
      <w:lvlText w:val="%2."/>
      <w:lvlJc w:val="left"/>
      <w:pPr>
        <w:ind w:left="1440" w:hanging="360"/>
      </w:pPr>
    </w:lvl>
    <w:lvl w:ilvl="2" w:tplc="2574596E" w:tentative="1">
      <w:start w:val="1"/>
      <w:numFmt w:val="lowerRoman"/>
      <w:lvlText w:val="%3."/>
      <w:lvlJc w:val="right"/>
      <w:pPr>
        <w:ind w:left="2160" w:hanging="180"/>
      </w:pPr>
    </w:lvl>
    <w:lvl w:ilvl="3" w:tplc="52143D76" w:tentative="1">
      <w:start w:val="1"/>
      <w:numFmt w:val="decimal"/>
      <w:lvlText w:val="%4."/>
      <w:lvlJc w:val="left"/>
      <w:pPr>
        <w:ind w:left="2880" w:hanging="360"/>
      </w:pPr>
    </w:lvl>
    <w:lvl w:ilvl="4" w:tplc="27962E1E" w:tentative="1">
      <w:start w:val="1"/>
      <w:numFmt w:val="lowerLetter"/>
      <w:lvlText w:val="%5."/>
      <w:lvlJc w:val="left"/>
      <w:pPr>
        <w:ind w:left="3600" w:hanging="360"/>
      </w:pPr>
    </w:lvl>
    <w:lvl w:ilvl="5" w:tplc="BED450CA" w:tentative="1">
      <w:start w:val="1"/>
      <w:numFmt w:val="lowerRoman"/>
      <w:lvlText w:val="%6."/>
      <w:lvlJc w:val="right"/>
      <w:pPr>
        <w:ind w:left="4320" w:hanging="180"/>
      </w:pPr>
    </w:lvl>
    <w:lvl w:ilvl="6" w:tplc="B30E9170" w:tentative="1">
      <w:start w:val="1"/>
      <w:numFmt w:val="decimal"/>
      <w:lvlText w:val="%7."/>
      <w:lvlJc w:val="left"/>
      <w:pPr>
        <w:ind w:left="5040" w:hanging="360"/>
      </w:pPr>
    </w:lvl>
    <w:lvl w:ilvl="7" w:tplc="1DFEFD0A" w:tentative="1">
      <w:start w:val="1"/>
      <w:numFmt w:val="lowerLetter"/>
      <w:lvlText w:val="%8."/>
      <w:lvlJc w:val="left"/>
      <w:pPr>
        <w:ind w:left="5760" w:hanging="360"/>
      </w:pPr>
    </w:lvl>
    <w:lvl w:ilvl="8" w:tplc="F3F6CDC4" w:tentative="1">
      <w:start w:val="1"/>
      <w:numFmt w:val="lowerRoman"/>
      <w:lvlText w:val="%9."/>
      <w:lvlJc w:val="right"/>
      <w:pPr>
        <w:ind w:left="6480" w:hanging="180"/>
      </w:pPr>
    </w:lvl>
  </w:abstractNum>
  <w:abstractNum w:abstractNumId="5">
    <w:nsid w:val="0D54023C"/>
    <w:multiLevelType w:val="hybridMultilevel"/>
    <w:tmpl w:val="A9661BB0"/>
    <w:lvl w:ilvl="0" w:tplc="5088DEEC">
      <w:start w:val="1"/>
      <w:numFmt w:val="decimal"/>
      <w:lvlText w:val="%1."/>
      <w:lvlJc w:val="left"/>
      <w:pPr>
        <w:tabs>
          <w:tab w:val="num" w:pos="720"/>
        </w:tabs>
        <w:ind w:left="720" w:hanging="360"/>
      </w:pPr>
    </w:lvl>
    <w:lvl w:ilvl="1" w:tplc="9C223732" w:tentative="1">
      <w:start w:val="1"/>
      <w:numFmt w:val="decimal"/>
      <w:lvlText w:val="%2."/>
      <w:lvlJc w:val="left"/>
      <w:pPr>
        <w:tabs>
          <w:tab w:val="num" w:pos="1440"/>
        </w:tabs>
        <w:ind w:left="1440" w:hanging="360"/>
      </w:pPr>
    </w:lvl>
    <w:lvl w:ilvl="2" w:tplc="EA9CF216" w:tentative="1">
      <w:start w:val="1"/>
      <w:numFmt w:val="decimal"/>
      <w:lvlText w:val="%3."/>
      <w:lvlJc w:val="left"/>
      <w:pPr>
        <w:tabs>
          <w:tab w:val="num" w:pos="2160"/>
        </w:tabs>
        <w:ind w:left="2160" w:hanging="360"/>
      </w:pPr>
    </w:lvl>
    <w:lvl w:ilvl="3" w:tplc="BE0A2A4C" w:tentative="1">
      <w:start w:val="1"/>
      <w:numFmt w:val="decimal"/>
      <w:lvlText w:val="%4."/>
      <w:lvlJc w:val="left"/>
      <w:pPr>
        <w:tabs>
          <w:tab w:val="num" w:pos="2880"/>
        </w:tabs>
        <w:ind w:left="2880" w:hanging="360"/>
      </w:pPr>
    </w:lvl>
    <w:lvl w:ilvl="4" w:tplc="219A9422" w:tentative="1">
      <w:start w:val="1"/>
      <w:numFmt w:val="decimal"/>
      <w:lvlText w:val="%5."/>
      <w:lvlJc w:val="left"/>
      <w:pPr>
        <w:tabs>
          <w:tab w:val="num" w:pos="3600"/>
        </w:tabs>
        <w:ind w:left="3600" w:hanging="360"/>
      </w:pPr>
    </w:lvl>
    <w:lvl w:ilvl="5" w:tplc="5F2443EA" w:tentative="1">
      <w:start w:val="1"/>
      <w:numFmt w:val="decimal"/>
      <w:lvlText w:val="%6."/>
      <w:lvlJc w:val="left"/>
      <w:pPr>
        <w:tabs>
          <w:tab w:val="num" w:pos="4320"/>
        </w:tabs>
        <w:ind w:left="4320" w:hanging="360"/>
      </w:pPr>
    </w:lvl>
    <w:lvl w:ilvl="6" w:tplc="EC46BFDA" w:tentative="1">
      <w:start w:val="1"/>
      <w:numFmt w:val="decimal"/>
      <w:lvlText w:val="%7."/>
      <w:lvlJc w:val="left"/>
      <w:pPr>
        <w:tabs>
          <w:tab w:val="num" w:pos="5040"/>
        </w:tabs>
        <w:ind w:left="5040" w:hanging="360"/>
      </w:pPr>
    </w:lvl>
    <w:lvl w:ilvl="7" w:tplc="BEDEEBFE" w:tentative="1">
      <w:start w:val="1"/>
      <w:numFmt w:val="decimal"/>
      <w:lvlText w:val="%8."/>
      <w:lvlJc w:val="left"/>
      <w:pPr>
        <w:tabs>
          <w:tab w:val="num" w:pos="5760"/>
        </w:tabs>
        <w:ind w:left="5760" w:hanging="360"/>
      </w:pPr>
    </w:lvl>
    <w:lvl w:ilvl="8" w:tplc="F6ACDACA" w:tentative="1">
      <w:start w:val="1"/>
      <w:numFmt w:val="decimal"/>
      <w:lvlText w:val="%9."/>
      <w:lvlJc w:val="left"/>
      <w:pPr>
        <w:tabs>
          <w:tab w:val="num" w:pos="6480"/>
        </w:tabs>
        <w:ind w:left="6480" w:hanging="360"/>
      </w:pPr>
    </w:lvl>
  </w:abstractNum>
  <w:abstractNum w:abstractNumId="6">
    <w:nsid w:val="1412325E"/>
    <w:multiLevelType w:val="hybridMultilevel"/>
    <w:tmpl w:val="74F2D90E"/>
    <w:lvl w:ilvl="0" w:tplc="02D60770">
      <w:start w:val="1"/>
      <w:numFmt w:val="bullet"/>
      <w:lvlText w:val=""/>
      <w:lvlJc w:val="left"/>
      <w:pPr>
        <w:ind w:left="720" w:hanging="360"/>
      </w:pPr>
      <w:rPr>
        <w:rFonts w:ascii="Symbol" w:hAnsi="Symbol" w:hint="default"/>
      </w:rPr>
    </w:lvl>
    <w:lvl w:ilvl="1" w:tplc="939890C8" w:tentative="1">
      <w:start w:val="1"/>
      <w:numFmt w:val="bullet"/>
      <w:lvlText w:val="o"/>
      <w:lvlJc w:val="left"/>
      <w:pPr>
        <w:ind w:left="1440" w:hanging="360"/>
      </w:pPr>
      <w:rPr>
        <w:rFonts w:ascii="Courier New" w:hAnsi="Courier New" w:cs="Courier New" w:hint="default"/>
      </w:rPr>
    </w:lvl>
    <w:lvl w:ilvl="2" w:tplc="D7A08CFE" w:tentative="1">
      <w:start w:val="1"/>
      <w:numFmt w:val="bullet"/>
      <w:lvlText w:val=""/>
      <w:lvlJc w:val="left"/>
      <w:pPr>
        <w:ind w:left="2160" w:hanging="360"/>
      </w:pPr>
      <w:rPr>
        <w:rFonts w:ascii="Wingdings" w:hAnsi="Wingdings" w:hint="default"/>
      </w:rPr>
    </w:lvl>
    <w:lvl w:ilvl="3" w:tplc="4D762806" w:tentative="1">
      <w:start w:val="1"/>
      <w:numFmt w:val="bullet"/>
      <w:lvlText w:val=""/>
      <w:lvlJc w:val="left"/>
      <w:pPr>
        <w:ind w:left="2880" w:hanging="360"/>
      </w:pPr>
      <w:rPr>
        <w:rFonts w:ascii="Symbol" w:hAnsi="Symbol" w:hint="default"/>
      </w:rPr>
    </w:lvl>
    <w:lvl w:ilvl="4" w:tplc="BDCE1A4E" w:tentative="1">
      <w:start w:val="1"/>
      <w:numFmt w:val="bullet"/>
      <w:lvlText w:val="o"/>
      <w:lvlJc w:val="left"/>
      <w:pPr>
        <w:ind w:left="3600" w:hanging="360"/>
      </w:pPr>
      <w:rPr>
        <w:rFonts w:ascii="Courier New" w:hAnsi="Courier New" w:cs="Courier New" w:hint="default"/>
      </w:rPr>
    </w:lvl>
    <w:lvl w:ilvl="5" w:tplc="8EC6A3FA" w:tentative="1">
      <w:start w:val="1"/>
      <w:numFmt w:val="bullet"/>
      <w:lvlText w:val=""/>
      <w:lvlJc w:val="left"/>
      <w:pPr>
        <w:ind w:left="4320" w:hanging="360"/>
      </w:pPr>
      <w:rPr>
        <w:rFonts w:ascii="Wingdings" w:hAnsi="Wingdings" w:hint="default"/>
      </w:rPr>
    </w:lvl>
    <w:lvl w:ilvl="6" w:tplc="368854A4" w:tentative="1">
      <w:start w:val="1"/>
      <w:numFmt w:val="bullet"/>
      <w:lvlText w:val=""/>
      <w:lvlJc w:val="left"/>
      <w:pPr>
        <w:ind w:left="5040" w:hanging="360"/>
      </w:pPr>
      <w:rPr>
        <w:rFonts w:ascii="Symbol" w:hAnsi="Symbol" w:hint="default"/>
      </w:rPr>
    </w:lvl>
    <w:lvl w:ilvl="7" w:tplc="864A6450" w:tentative="1">
      <w:start w:val="1"/>
      <w:numFmt w:val="bullet"/>
      <w:lvlText w:val="o"/>
      <w:lvlJc w:val="left"/>
      <w:pPr>
        <w:ind w:left="5760" w:hanging="360"/>
      </w:pPr>
      <w:rPr>
        <w:rFonts w:ascii="Courier New" w:hAnsi="Courier New" w:cs="Courier New" w:hint="default"/>
      </w:rPr>
    </w:lvl>
    <w:lvl w:ilvl="8" w:tplc="CE9CBA62" w:tentative="1">
      <w:start w:val="1"/>
      <w:numFmt w:val="bullet"/>
      <w:lvlText w:val=""/>
      <w:lvlJc w:val="left"/>
      <w:pPr>
        <w:ind w:left="6480" w:hanging="360"/>
      </w:pPr>
      <w:rPr>
        <w:rFonts w:ascii="Wingdings" w:hAnsi="Wingdings" w:hint="default"/>
      </w:rPr>
    </w:lvl>
  </w:abstractNum>
  <w:abstractNum w:abstractNumId="7">
    <w:nsid w:val="18855A56"/>
    <w:multiLevelType w:val="hybridMultilevel"/>
    <w:tmpl w:val="A2B217F2"/>
    <w:lvl w:ilvl="0" w:tplc="8F927F5E">
      <w:start w:val="1"/>
      <w:numFmt w:val="bullet"/>
      <w:lvlText w:val=""/>
      <w:lvlJc w:val="left"/>
      <w:pPr>
        <w:ind w:left="720" w:hanging="360"/>
      </w:pPr>
      <w:rPr>
        <w:rFonts w:ascii="Symbol" w:hAnsi="Symbol" w:hint="default"/>
      </w:rPr>
    </w:lvl>
    <w:lvl w:ilvl="1" w:tplc="A8F2C58A" w:tentative="1">
      <w:start w:val="1"/>
      <w:numFmt w:val="bullet"/>
      <w:lvlText w:val="o"/>
      <w:lvlJc w:val="left"/>
      <w:pPr>
        <w:ind w:left="1440" w:hanging="360"/>
      </w:pPr>
      <w:rPr>
        <w:rFonts w:ascii="Courier New" w:hAnsi="Courier New" w:hint="default"/>
      </w:rPr>
    </w:lvl>
    <w:lvl w:ilvl="2" w:tplc="B7DAB940" w:tentative="1">
      <w:start w:val="1"/>
      <w:numFmt w:val="bullet"/>
      <w:lvlText w:val=""/>
      <w:lvlJc w:val="left"/>
      <w:pPr>
        <w:ind w:left="2160" w:hanging="360"/>
      </w:pPr>
      <w:rPr>
        <w:rFonts w:ascii="Wingdings" w:hAnsi="Wingdings" w:hint="default"/>
      </w:rPr>
    </w:lvl>
    <w:lvl w:ilvl="3" w:tplc="4BFA20CE" w:tentative="1">
      <w:start w:val="1"/>
      <w:numFmt w:val="bullet"/>
      <w:lvlText w:val=""/>
      <w:lvlJc w:val="left"/>
      <w:pPr>
        <w:ind w:left="2880" w:hanging="360"/>
      </w:pPr>
      <w:rPr>
        <w:rFonts w:ascii="Symbol" w:hAnsi="Symbol" w:hint="default"/>
      </w:rPr>
    </w:lvl>
    <w:lvl w:ilvl="4" w:tplc="D31C5F94" w:tentative="1">
      <w:start w:val="1"/>
      <w:numFmt w:val="bullet"/>
      <w:lvlText w:val="o"/>
      <w:lvlJc w:val="left"/>
      <w:pPr>
        <w:ind w:left="3600" w:hanging="360"/>
      </w:pPr>
      <w:rPr>
        <w:rFonts w:ascii="Courier New" w:hAnsi="Courier New" w:hint="default"/>
      </w:rPr>
    </w:lvl>
    <w:lvl w:ilvl="5" w:tplc="0E2E4B7A" w:tentative="1">
      <w:start w:val="1"/>
      <w:numFmt w:val="bullet"/>
      <w:lvlText w:val=""/>
      <w:lvlJc w:val="left"/>
      <w:pPr>
        <w:ind w:left="4320" w:hanging="360"/>
      </w:pPr>
      <w:rPr>
        <w:rFonts w:ascii="Wingdings" w:hAnsi="Wingdings" w:hint="default"/>
      </w:rPr>
    </w:lvl>
    <w:lvl w:ilvl="6" w:tplc="0E52D6C8" w:tentative="1">
      <w:start w:val="1"/>
      <w:numFmt w:val="bullet"/>
      <w:lvlText w:val=""/>
      <w:lvlJc w:val="left"/>
      <w:pPr>
        <w:ind w:left="5040" w:hanging="360"/>
      </w:pPr>
      <w:rPr>
        <w:rFonts w:ascii="Symbol" w:hAnsi="Symbol" w:hint="default"/>
      </w:rPr>
    </w:lvl>
    <w:lvl w:ilvl="7" w:tplc="5DA60BFE" w:tentative="1">
      <w:start w:val="1"/>
      <w:numFmt w:val="bullet"/>
      <w:lvlText w:val="o"/>
      <w:lvlJc w:val="left"/>
      <w:pPr>
        <w:ind w:left="5760" w:hanging="360"/>
      </w:pPr>
      <w:rPr>
        <w:rFonts w:ascii="Courier New" w:hAnsi="Courier New" w:hint="default"/>
      </w:rPr>
    </w:lvl>
    <w:lvl w:ilvl="8" w:tplc="7D34D1AE" w:tentative="1">
      <w:start w:val="1"/>
      <w:numFmt w:val="bullet"/>
      <w:lvlText w:val=""/>
      <w:lvlJc w:val="left"/>
      <w:pPr>
        <w:ind w:left="6480" w:hanging="360"/>
      </w:pPr>
      <w:rPr>
        <w:rFonts w:ascii="Wingdings" w:hAnsi="Wingdings" w:hint="default"/>
      </w:rPr>
    </w:lvl>
  </w:abstractNum>
  <w:abstractNum w:abstractNumId="8">
    <w:nsid w:val="25FA1EAF"/>
    <w:multiLevelType w:val="hybridMultilevel"/>
    <w:tmpl w:val="230C0FA6"/>
    <w:lvl w:ilvl="0" w:tplc="AB824192">
      <w:start w:val="1"/>
      <w:numFmt w:val="decimal"/>
      <w:lvlText w:val="%1."/>
      <w:lvlJc w:val="left"/>
      <w:pPr>
        <w:ind w:left="720" w:hanging="360"/>
      </w:pPr>
    </w:lvl>
    <w:lvl w:ilvl="1" w:tplc="EA3816BE" w:tentative="1">
      <w:start w:val="1"/>
      <w:numFmt w:val="lowerLetter"/>
      <w:lvlText w:val="%2."/>
      <w:lvlJc w:val="left"/>
      <w:pPr>
        <w:ind w:left="1440" w:hanging="360"/>
      </w:pPr>
    </w:lvl>
    <w:lvl w:ilvl="2" w:tplc="DEC4893A" w:tentative="1">
      <w:start w:val="1"/>
      <w:numFmt w:val="lowerRoman"/>
      <w:lvlText w:val="%3."/>
      <w:lvlJc w:val="right"/>
      <w:pPr>
        <w:ind w:left="2160" w:hanging="180"/>
      </w:pPr>
    </w:lvl>
    <w:lvl w:ilvl="3" w:tplc="DCEE57B2" w:tentative="1">
      <w:start w:val="1"/>
      <w:numFmt w:val="decimal"/>
      <w:lvlText w:val="%4."/>
      <w:lvlJc w:val="left"/>
      <w:pPr>
        <w:ind w:left="2880" w:hanging="360"/>
      </w:pPr>
    </w:lvl>
    <w:lvl w:ilvl="4" w:tplc="CE0426A2" w:tentative="1">
      <w:start w:val="1"/>
      <w:numFmt w:val="lowerLetter"/>
      <w:lvlText w:val="%5."/>
      <w:lvlJc w:val="left"/>
      <w:pPr>
        <w:ind w:left="3600" w:hanging="360"/>
      </w:pPr>
    </w:lvl>
    <w:lvl w:ilvl="5" w:tplc="60D6691E" w:tentative="1">
      <w:start w:val="1"/>
      <w:numFmt w:val="lowerRoman"/>
      <w:lvlText w:val="%6."/>
      <w:lvlJc w:val="right"/>
      <w:pPr>
        <w:ind w:left="4320" w:hanging="180"/>
      </w:pPr>
    </w:lvl>
    <w:lvl w:ilvl="6" w:tplc="43FC96AC" w:tentative="1">
      <w:start w:val="1"/>
      <w:numFmt w:val="decimal"/>
      <w:lvlText w:val="%7."/>
      <w:lvlJc w:val="left"/>
      <w:pPr>
        <w:ind w:left="5040" w:hanging="360"/>
      </w:pPr>
    </w:lvl>
    <w:lvl w:ilvl="7" w:tplc="AF249E24" w:tentative="1">
      <w:start w:val="1"/>
      <w:numFmt w:val="lowerLetter"/>
      <w:lvlText w:val="%8."/>
      <w:lvlJc w:val="left"/>
      <w:pPr>
        <w:ind w:left="5760" w:hanging="360"/>
      </w:pPr>
    </w:lvl>
    <w:lvl w:ilvl="8" w:tplc="79E81848" w:tentative="1">
      <w:start w:val="1"/>
      <w:numFmt w:val="lowerRoman"/>
      <w:lvlText w:val="%9."/>
      <w:lvlJc w:val="right"/>
      <w:pPr>
        <w:ind w:left="6480" w:hanging="180"/>
      </w:pPr>
    </w:lvl>
  </w:abstractNum>
  <w:abstractNum w:abstractNumId="9">
    <w:nsid w:val="27A05578"/>
    <w:multiLevelType w:val="hybridMultilevel"/>
    <w:tmpl w:val="48DC731C"/>
    <w:lvl w:ilvl="0" w:tplc="6AEC564A">
      <w:start w:val="1"/>
      <w:numFmt w:val="bullet"/>
      <w:lvlText w:val=""/>
      <w:lvlJc w:val="left"/>
      <w:pPr>
        <w:ind w:left="720" w:hanging="360"/>
      </w:pPr>
      <w:rPr>
        <w:rFonts w:ascii="Symbol" w:hAnsi="Symbol" w:hint="default"/>
        <w:b w:val="0"/>
        <w:bCs w:val="0"/>
        <w:i w:val="0"/>
        <w:iCs w:val="0"/>
        <w:color w:val="auto"/>
        <w:sz w:val="28"/>
        <w:szCs w:val="28"/>
      </w:rPr>
    </w:lvl>
    <w:lvl w:ilvl="1" w:tplc="E7566052" w:tentative="1">
      <w:start w:val="1"/>
      <w:numFmt w:val="bullet"/>
      <w:lvlText w:val="o"/>
      <w:lvlJc w:val="left"/>
      <w:pPr>
        <w:ind w:left="1440" w:hanging="360"/>
      </w:pPr>
      <w:rPr>
        <w:rFonts w:ascii="Courier New" w:hAnsi="Courier New" w:hint="default"/>
      </w:rPr>
    </w:lvl>
    <w:lvl w:ilvl="2" w:tplc="9D80B72C" w:tentative="1">
      <w:start w:val="1"/>
      <w:numFmt w:val="bullet"/>
      <w:lvlText w:val=""/>
      <w:lvlJc w:val="left"/>
      <w:pPr>
        <w:ind w:left="2160" w:hanging="360"/>
      </w:pPr>
      <w:rPr>
        <w:rFonts w:ascii="Wingdings" w:hAnsi="Wingdings" w:hint="default"/>
      </w:rPr>
    </w:lvl>
    <w:lvl w:ilvl="3" w:tplc="834A4264" w:tentative="1">
      <w:start w:val="1"/>
      <w:numFmt w:val="bullet"/>
      <w:lvlText w:val=""/>
      <w:lvlJc w:val="left"/>
      <w:pPr>
        <w:ind w:left="2880" w:hanging="360"/>
      </w:pPr>
      <w:rPr>
        <w:rFonts w:ascii="Symbol" w:hAnsi="Symbol" w:hint="default"/>
      </w:rPr>
    </w:lvl>
    <w:lvl w:ilvl="4" w:tplc="58762F0C" w:tentative="1">
      <w:start w:val="1"/>
      <w:numFmt w:val="bullet"/>
      <w:lvlText w:val="o"/>
      <w:lvlJc w:val="left"/>
      <w:pPr>
        <w:ind w:left="3600" w:hanging="360"/>
      </w:pPr>
      <w:rPr>
        <w:rFonts w:ascii="Courier New" w:hAnsi="Courier New" w:hint="default"/>
      </w:rPr>
    </w:lvl>
    <w:lvl w:ilvl="5" w:tplc="402E7EDE" w:tentative="1">
      <w:start w:val="1"/>
      <w:numFmt w:val="bullet"/>
      <w:lvlText w:val=""/>
      <w:lvlJc w:val="left"/>
      <w:pPr>
        <w:ind w:left="4320" w:hanging="360"/>
      </w:pPr>
      <w:rPr>
        <w:rFonts w:ascii="Wingdings" w:hAnsi="Wingdings" w:hint="default"/>
      </w:rPr>
    </w:lvl>
    <w:lvl w:ilvl="6" w:tplc="A532DF8E" w:tentative="1">
      <w:start w:val="1"/>
      <w:numFmt w:val="bullet"/>
      <w:lvlText w:val=""/>
      <w:lvlJc w:val="left"/>
      <w:pPr>
        <w:ind w:left="5040" w:hanging="360"/>
      </w:pPr>
      <w:rPr>
        <w:rFonts w:ascii="Symbol" w:hAnsi="Symbol" w:hint="default"/>
      </w:rPr>
    </w:lvl>
    <w:lvl w:ilvl="7" w:tplc="DB306D84" w:tentative="1">
      <w:start w:val="1"/>
      <w:numFmt w:val="bullet"/>
      <w:lvlText w:val="o"/>
      <w:lvlJc w:val="left"/>
      <w:pPr>
        <w:ind w:left="5760" w:hanging="360"/>
      </w:pPr>
      <w:rPr>
        <w:rFonts w:ascii="Courier New" w:hAnsi="Courier New" w:hint="default"/>
      </w:rPr>
    </w:lvl>
    <w:lvl w:ilvl="8" w:tplc="D11E0B6E" w:tentative="1">
      <w:start w:val="1"/>
      <w:numFmt w:val="bullet"/>
      <w:lvlText w:val=""/>
      <w:lvlJc w:val="left"/>
      <w:pPr>
        <w:ind w:left="6480" w:hanging="360"/>
      </w:pPr>
      <w:rPr>
        <w:rFonts w:ascii="Wingdings" w:hAnsi="Wingdings" w:hint="default"/>
      </w:rPr>
    </w:lvl>
  </w:abstractNum>
  <w:abstractNum w:abstractNumId="10">
    <w:nsid w:val="35083C8F"/>
    <w:multiLevelType w:val="hybridMultilevel"/>
    <w:tmpl w:val="D32E2E86"/>
    <w:lvl w:ilvl="0" w:tplc="7AAA6926">
      <w:start w:val="1"/>
      <w:numFmt w:val="bullet"/>
      <w:lvlText w:val="•"/>
      <w:lvlJc w:val="left"/>
      <w:pPr>
        <w:tabs>
          <w:tab w:val="num" w:pos="720"/>
        </w:tabs>
        <w:ind w:left="720" w:hanging="360"/>
      </w:pPr>
      <w:rPr>
        <w:rFonts w:ascii="Arial" w:hAnsi="Arial" w:hint="default"/>
      </w:rPr>
    </w:lvl>
    <w:lvl w:ilvl="1" w:tplc="4028BD92" w:tentative="1">
      <w:start w:val="1"/>
      <w:numFmt w:val="bullet"/>
      <w:lvlText w:val="•"/>
      <w:lvlJc w:val="left"/>
      <w:pPr>
        <w:tabs>
          <w:tab w:val="num" w:pos="1440"/>
        </w:tabs>
        <w:ind w:left="1440" w:hanging="360"/>
      </w:pPr>
      <w:rPr>
        <w:rFonts w:ascii="Arial" w:hAnsi="Arial" w:hint="default"/>
      </w:rPr>
    </w:lvl>
    <w:lvl w:ilvl="2" w:tplc="2ED2A60A" w:tentative="1">
      <w:start w:val="1"/>
      <w:numFmt w:val="bullet"/>
      <w:lvlText w:val="•"/>
      <w:lvlJc w:val="left"/>
      <w:pPr>
        <w:tabs>
          <w:tab w:val="num" w:pos="2160"/>
        </w:tabs>
        <w:ind w:left="2160" w:hanging="360"/>
      </w:pPr>
      <w:rPr>
        <w:rFonts w:ascii="Arial" w:hAnsi="Arial" w:hint="default"/>
      </w:rPr>
    </w:lvl>
    <w:lvl w:ilvl="3" w:tplc="3A3A5704" w:tentative="1">
      <w:start w:val="1"/>
      <w:numFmt w:val="bullet"/>
      <w:lvlText w:val="•"/>
      <w:lvlJc w:val="left"/>
      <w:pPr>
        <w:tabs>
          <w:tab w:val="num" w:pos="2880"/>
        </w:tabs>
        <w:ind w:left="2880" w:hanging="360"/>
      </w:pPr>
      <w:rPr>
        <w:rFonts w:ascii="Arial" w:hAnsi="Arial" w:hint="default"/>
      </w:rPr>
    </w:lvl>
    <w:lvl w:ilvl="4" w:tplc="C56AF93E" w:tentative="1">
      <w:start w:val="1"/>
      <w:numFmt w:val="bullet"/>
      <w:lvlText w:val="•"/>
      <w:lvlJc w:val="left"/>
      <w:pPr>
        <w:tabs>
          <w:tab w:val="num" w:pos="3600"/>
        </w:tabs>
        <w:ind w:left="3600" w:hanging="360"/>
      </w:pPr>
      <w:rPr>
        <w:rFonts w:ascii="Arial" w:hAnsi="Arial" w:hint="default"/>
      </w:rPr>
    </w:lvl>
    <w:lvl w:ilvl="5" w:tplc="7B8E9872" w:tentative="1">
      <w:start w:val="1"/>
      <w:numFmt w:val="bullet"/>
      <w:lvlText w:val="•"/>
      <w:lvlJc w:val="left"/>
      <w:pPr>
        <w:tabs>
          <w:tab w:val="num" w:pos="4320"/>
        </w:tabs>
        <w:ind w:left="4320" w:hanging="360"/>
      </w:pPr>
      <w:rPr>
        <w:rFonts w:ascii="Arial" w:hAnsi="Arial" w:hint="default"/>
      </w:rPr>
    </w:lvl>
    <w:lvl w:ilvl="6" w:tplc="F2DA148C" w:tentative="1">
      <w:start w:val="1"/>
      <w:numFmt w:val="bullet"/>
      <w:lvlText w:val="•"/>
      <w:lvlJc w:val="left"/>
      <w:pPr>
        <w:tabs>
          <w:tab w:val="num" w:pos="5040"/>
        </w:tabs>
        <w:ind w:left="5040" w:hanging="360"/>
      </w:pPr>
      <w:rPr>
        <w:rFonts w:ascii="Arial" w:hAnsi="Arial" w:hint="default"/>
      </w:rPr>
    </w:lvl>
    <w:lvl w:ilvl="7" w:tplc="BC5CB128" w:tentative="1">
      <w:start w:val="1"/>
      <w:numFmt w:val="bullet"/>
      <w:lvlText w:val="•"/>
      <w:lvlJc w:val="left"/>
      <w:pPr>
        <w:tabs>
          <w:tab w:val="num" w:pos="5760"/>
        </w:tabs>
        <w:ind w:left="5760" w:hanging="360"/>
      </w:pPr>
      <w:rPr>
        <w:rFonts w:ascii="Arial" w:hAnsi="Arial" w:hint="default"/>
      </w:rPr>
    </w:lvl>
    <w:lvl w:ilvl="8" w:tplc="DE18E2E2" w:tentative="1">
      <w:start w:val="1"/>
      <w:numFmt w:val="bullet"/>
      <w:lvlText w:val="•"/>
      <w:lvlJc w:val="left"/>
      <w:pPr>
        <w:tabs>
          <w:tab w:val="num" w:pos="6480"/>
        </w:tabs>
        <w:ind w:left="6480" w:hanging="360"/>
      </w:pPr>
      <w:rPr>
        <w:rFonts w:ascii="Arial" w:hAnsi="Arial" w:hint="default"/>
      </w:rPr>
    </w:lvl>
  </w:abstractNum>
  <w:abstractNum w:abstractNumId="11">
    <w:nsid w:val="35E26A7F"/>
    <w:multiLevelType w:val="hybridMultilevel"/>
    <w:tmpl w:val="6E949090"/>
    <w:lvl w:ilvl="0" w:tplc="091E1588">
      <w:start w:val="1"/>
      <w:numFmt w:val="bullet"/>
      <w:pStyle w:val="dots"/>
      <w:lvlText w:val=""/>
      <w:lvlJc w:val="left"/>
      <w:pPr>
        <w:tabs>
          <w:tab w:val="num" w:pos="720"/>
        </w:tabs>
        <w:ind w:left="720" w:hanging="360"/>
      </w:pPr>
      <w:rPr>
        <w:rFonts w:ascii="Symbol" w:hAnsi="Symbol" w:hint="default"/>
      </w:rPr>
    </w:lvl>
    <w:lvl w:ilvl="1" w:tplc="50B0EBF4">
      <w:start w:val="1"/>
      <w:numFmt w:val="bullet"/>
      <w:lvlText w:val=""/>
      <w:lvlJc w:val="left"/>
      <w:pPr>
        <w:tabs>
          <w:tab w:val="num" w:pos="1440"/>
        </w:tabs>
        <w:ind w:left="1440" w:hanging="360"/>
      </w:pPr>
      <w:rPr>
        <w:rFonts w:ascii="Wingdings" w:hAnsi="Wingdings" w:hint="default"/>
      </w:rPr>
    </w:lvl>
    <w:lvl w:ilvl="2" w:tplc="6F5A546A" w:tentative="1">
      <w:start w:val="1"/>
      <w:numFmt w:val="bullet"/>
      <w:lvlText w:val=""/>
      <w:lvlJc w:val="left"/>
      <w:pPr>
        <w:tabs>
          <w:tab w:val="num" w:pos="2160"/>
        </w:tabs>
        <w:ind w:left="2160" w:hanging="360"/>
      </w:pPr>
      <w:rPr>
        <w:rFonts w:ascii="Wingdings" w:hAnsi="Wingdings" w:hint="default"/>
      </w:rPr>
    </w:lvl>
    <w:lvl w:ilvl="3" w:tplc="F436610E" w:tentative="1">
      <w:start w:val="1"/>
      <w:numFmt w:val="bullet"/>
      <w:lvlText w:val=""/>
      <w:lvlJc w:val="left"/>
      <w:pPr>
        <w:tabs>
          <w:tab w:val="num" w:pos="2880"/>
        </w:tabs>
        <w:ind w:left="2880" w:hanging="360"/>
      </w:pPr>
      <w:rPr>
        <w:rFonts w:ascii="Symbol" w:hAnsi="Symbol" w:hint="default"/>
      </w:rPr>
    </w:lvl>
    <w:lvl w:ilvl="4" w:tplc="BDE0EA26" w:tentative="1">
      <w:start w:val="1"/>
      <w:numFmt w:val="bullet"/>
      <w:lvlText w:val="o"/>
      <w:lvlJc w:val="left"/>
      <w:pPr>
        <w:tabs>
          <w:tab w:val="num" w:pos="3600"/>
        </w:tabs>
        <w:ind w:left="3600" w:hanging="360"/>
      </w:pPr>
      <w:rPr>
        <w:rFonts w:ascii="Courier New" w:hAnsi="Courier New" w:cs="Arial" w:hint="default"/>
      </w:rPr>
    </w:lvl>
    <w:lvl w:ilvl="5" w:tplc="4D4A9A74" w:tentative="1">
      <w:start w:val="1"/>
      <w:numFmt w:val="bullet"/>
      <w:lvlText w:val=""/>
      <w:lvlJc w:val="left"/>
      <w:pPr>
        <w:tabs>
          <w:tab w:val="num" w:pos="4320"/>
        </w:tabs>
        <w:ind w:left="4320" w:hanging="360"/>
      </w:pPr>
      <w:rPr>
        <w:rFonts w:ascii="Wingdings" w:hAnsi="Wingdings" w:hint="default"/>
      </w:rPr>
    </w:lvl>
    <w:lvl w:ilvl="6" w:tplc="C9A45308" w:tentative="1">
      <w:start w:val="1"/>
      <w:numFmt w:val="bullet"/>
      <w:lvlText w:val=""/>
      <w:lvlJc w:val="left"/>
      <w:pPr>
        <w:tabs>
          <w:tab w:val="num" w:pos="5040"/>
        </w:tabs>
        <w:ind w:left="5040" w:hanging="360"/>
      </w:pPr>
      <w:rPr>
        <w:rFonts w:ascii="Symbol" w:hAnsi="Symbol" w:hint="default"/>
      </w:rPr>
    </w:lvl>
    <w:lvl w:ilvl="7" w:tplc="CE088296" w:tentative="1">
      <w:start w:val="1"/>
      <w:numFmt w:val="bullet"/>
      <w:lvlText w:val="o"/>
      <w:lvlJc w:val="left"/>
      <w:pPr>
        <w:tabs>
          <w:tab w:val="num" w:pos="5760"/>
        </w:tabs>
        <w:ind w:left="5760" w:hanging="360"/>
      </w:pPr>
      <w:rPr>
        <w:rFonts w:ascii="Courier New" w:hAnsi="Courier New" w:cs="Arial" w:hint="default"/>
      </w:rPr>
    </w:lvl>
    <w:lvl w:ilvl="8" w:tplc="27428940" w:tentative="1">
      <w:start w:val="1"/>
      <w:numFmt w:val="bullet"/>
      <w:lvlText w:val=""/>
      <w:lvlJc w:val="left"/>
      <w:pPr>
        <w:tabs>
          <w:tab w:val="num" w:pos="6480"/>
        </w:tabs>
        <w:ind w:left="6480" w:hanging="360"/>
      </w:pPr>
      <w:rPr>
        <w:rFonts w:ascii="Wingdings" w:hAnsi="Wingdings" w:hint="default"/>
      </w:rPr>
    </w:lvl>
  </w:abstractNum>
  <w:abstractNum w:abstractNumId="12">
    <w:nsid w:val="39AB24BB"/>
    <w:multiLevelType w:val="hybridMultilevel"/>
    <w:tmpl w:val="9E5A725A"/>
    <w:lvl w:ilvl="0" w:tplc="D170508A">
      <w:start w:val="1"/>
      <w:numFmt w:val="bullet"/>
      <w:lvlText w:val="–"/>
      <w:lvlJc w:val="left"/>
      <w:pPr>
        <w:ind w:left="720" w:hanging="360"/>
      </w:pPr>
      <w:rPr>
        <w:rFonts w:ascii="Courier New" w:hAnsi="Courier New" w:hint="default"/>
      </w:rPr>
    </w:lvl>
    <w:lvl w:ilvl="1" w:tplc="436C143E" w:tentative="1">
      <w:start w:val="1"/>
      <w:numFmt w:val="bullet"/>
      <w:lvlText w:val="o"/>
      <w:lvlJc w:val="left"/>
      <w:pPr>
        <w:ind w:left="1440" w:hanging="360"/>
      </w:pPr>
      <w:rPr>
        <w:rFonts w:ascii="Courier New" w:hAnsi="Courier New" w:hint="default"/>
      </w:rPr>
    </w:lvl>
    <w:lvl w:ilvl="2" w:tplc="DD4EAEA6" w:tentative="1">
      <w:start w:val="1"/>
      <w:numFmt w:val="bullet"/>
      <w:lvlText w:val=""/>
      <w:lvlJc w:val="left"/>
      <w:pPr>
        <w:ind w:left="2160" w:hanging="360"/>
      </w:pPr>
      <w:rPr>
        <w:rFonts w:ascii="Wingdings" w:hAnsi="Wingdings" w:hint="default"/>
      </w:rPr>
    </w:lvl>
    <w:lvl w:ilvl="3" w:tplc="BC2C6448" w:tentative="1">
      <w:start w:val="1"/>
      <w:numFmt w:val="bullet"/>
      <w:lvlText w:val=""/>
      <w:lvlJc w:val="left"/>
      <w:pPr>
        <w:ind w:left="2880" w:hanging="360"/>
      </w:pPr>
      <w:rPr>
        <w:rFonts w:ascii="Symbol" w:hAnsi="Symbol" w:hint="default"/>
      </w:rPr>
    </w:lvl>
    <w:lvl w:ilvl="4" w:tplc="82A6A9E8" w:tentative="1">
      <w:start w:val="1"/>
      <w:numFmt w:val="bullet"/>
      <w:lvlText w:val="o"/>
      <w:lvlJc w:val="left"/>
      <w:pPr>
        <w:ind w:left="3600" w:hanging="360"/>
      </w:pPr>
      <w:rPr>
        <w:rFonts w:ascii="Courier New" w:hAnsi="Courier New" w:hint="default"/>
      </w:rPr>
    </w:lvl>
    <w:lvl w:ilvl="5" w:tplc="B6C887C8" w:tentative="1">
      <w:start w:val="1"/>
      <w:numFmt w:val="bullet"/>
      <w:lvlText w:val=""/>
      <w:lvlJc w:val="left"/>
      <w:pPr>
        <w:ind w:left="4320" w:hanging="360"/>
      </w:pPr>
      <w:rPr>
        <w:rFonts w:ascii="Wingdings" w:hAnsi="Wingdings" w:hint="default"/>
      </w:rPr>
    </w:lvl>
    <w:lvl w:ilvl="6" w:tplc="79148406" w:tentative="1">
      <w:start w:val="1"/>
      <w:numFmt w:val="bullet"/>
      <w:lvlText w:val=""/>
      <w:lvlJc w:val="left"/>
      <w:pPr>
        <w:ind w:left="5040" w:hanging="360"/>
      </w:pPr>
      <w:rPr>
        <w:rFonts w:ascii="Symbol" w:hAnsi="Symbol" w:hint="default"/>
      </w:rPr>
    </w:lvl>
    <w:lvl w:ilvl="7" w:tplc="7BFABF1A" w:tentative="1">
      <w:start w:val="1"/>
      <w:numFmt w:val="bullet"/>
      <w:lvlText w:val="o"/>
      <w:lvlJc w:val="left"/>
      <w:pPr>
        <w:ind w:left="5760" w:hanging="360"/>
      </w:pPr>
      <w:rPr>
        <w:rFonts w:ascii="Courier New" w:hAnsi="Courier New" w:hint="default"/>
      </w:rPr>
    </w:lvl>
    <w:lvl w:ilvl="8" w:tplc="E138B7EA" w:tentative="1">
      <w:start w:val="1"/>
      <w:numFmt w:val="bullet"/>
      <w:lvlText w:val=""/>
      <w:lvlJc w:val="left"/>
      <w:pPr>
        <w:ind w:left="6480" w:hanging="360"/>
      </w:pPr>
      <w:rPr>
        <w:rFonts w:ascii="Wingdings" w:hAnsi="Wingdings" w:hint="default"/>
      </w:rPr>
    </w:lvl>
  </w:abstractNum>
  <w:abstractNum w:abstractNumId="13">
    <w:nsid w:val="3A5644BA"/>
    <w:multiLevelType w:val="hybridMultilevel"/>
    <w:tmpl w:val="73806112"/>
    <w:lvl w:ilvl="0" w:tplc="7C7871BE">
      <w:start w:val="1"/>
      <w:numFmt w:val="bullet"/>
      <w:pStyle w:val="boxbullet"/>
      <w:lvlText w:val=""/>
      <w:lvlJc w:val="left"/>
      <w:pPr>
        <w:tabs>
          <w:tab w:val="num" w:pos="628"/>
        </w:tabs>
        <w:ind w:left="628" w:hanging="371"/>
      </w:pPr>
      <w:rPr>
        <w:rFonts w:ascii="Wingdings" w:hAnsi="Wingdings" w:hint="default"/>
        <w:b w:val="0"/>
        <w:i w:val="0"/>
        <w:sz w:val="24"/>
      </w:rPr>
    </w:lvl>
    <w:lvl w:ilvl="1" w:tplc="F8AA180A">
      <w:start w:val="1"/>
      <w:numFmt w:val="bullet"/>
      <w:lvlText w:val=""/>
      <w:lvlJc w:val="left"/>
      <w:pPr>
        <w:tabs>
          <w:tab w:val="num" w:pos="1091"/>
        </w:tabs>
        <w:ind w:left="1091" w:hanging="371"/>
      </w:pPr>
      <w:rPr>
        <w:rFonts w:ascii="Wingdings" w:hAnsi="Wingdings" w:hint="default"/>
        <w:b w:val="0"/>
        <w:i w:val="0"/>
        <w:sz w:val="24"/>
      </w:rPr>
    </w:lvl>
    <w:lvl w:ilvl="2" w:tplc="9992EE4A" w:tentative="1">
      <w:start w:val="1"/>
      <w:numFmt w:val="bullet"/>
      <w:lvlText w:val=""/>
      <w:lvlJc w:val="left"/>
      <w:pPr>
        <w:tabs>
          <w:tab w:val="num" w:pos="1800"/>
        </w:tabs>
        <w:ind w:left="1800" w:hanging="360"/>
      </w:pPr>
      <w:rPr>
        <w:rFonts w:ascii="Wingdings" w:hAnsi="Wingdings" w:hint="default"/>
      </w:rPr>
    </w:lvl>
    <w:lvl w:ilvl="3" w:tplc="3B0C9A78" w:tentative="1">
      <w:start w:val="1"/>
      <w:numFmt w:val="bullet"/>
      <w:lvlText w:val=""/>
      <w:lvlJc w:val="left"/>
      <w:pPr>
        <w:tabs>
          <w:tab w:val="num" w:pos="2520"/>
        </w:tabs>
        <w:ind w:left="2520" w:hanging="360"/>
      </w:pPr>
      <w:rPr>
        <w:rFonts w:ascii="Symbol" w:hAnsi="Symbol" w:hint="default"/>
      </w:rPr>
    </w:lvl>
    <w:lvl w:ilvl="4" w:tplc="8AD8F366" w:tentative="1">
      <w:start w:val="1"/>
      <w:numFmt w:val="bullet"/>
      <w:lvlText w:val="o"/>
      <w:lvlJc w:val="left"/>
      <w:pPr>
        <w:tabs>
          <w:tab w:val="num" w:pos="3240"/>
        </w:tabs>
        <w:ind w:left="3240" w:hanging="360"/>
      </w:pPr>
      <w:rPr>
        <w:rFonts w:ascii="Courier New" w:hAnsi="Courier New" w:cs="Symbol" w:hint="default"/>
      </w:rPr>
    </w:lvl>
    <w:lvl w:ilvl="5" w:tplc="507E6D06" w:tentative="1">
      <w:start w:val="1"/>
      <w:numFmt w:val="bullet"/>
      <w:lvlText w:val=""/>
      <w:lvlJc w:val="left"/>
      <w:pPr>
        <w:tabs>
          <w:tab w:val="num" w:pos="3960"/>
        </w:tabs>
        <w:ind w:left="3960" w:hanging="360"/>
      </w:pPr>
      <w:rPr>
        <w:rFonts w:ascii="Wingdings" w:hAnsi="Wingdings" w:hint="default"/>
      </w:rPr>
    </w:lvl>
    <w:lvl w:ilvl="6" w:tplc="DA64D6FE" w:tentative="1">
      <w:start w:val="1"/>
      <w:numFmt w:val="bullet"/>
      <w:lvlText w:val=""/>
      <w:lvlJc w:val="left"/>
      <w:pPr>
        <w:tabs>
          <w:tab w:val="num" w:pos="4680"/>
        </w:tabs>
        <w:ind w:left="4680" w:hanging="360"/>
      </w:pPr>
      <w:rPr>
        <w:rFonts w:ascii="Symbol" w:hAnsi="Symbol" w:hint="default"/>
      </w:rPr>
    </w:lvl>
    <w:lvl w:ilvl="7" w:tplc="857A1958" w:tentative="1">
      <w:start w:val="1"/>
      <w:numFmt w:val="bullet"/>
      <w:lvlText w:val="o"/>
      <w:lvlJc w:val="left"/>
      <w:pPr>
        <w:tabs>
          <w:tab w:val="num" w:pos="5400"/>
        </w:tabs>
        <w:ind w:left="5400" w:hanging="360"/>
      </w:pPr>
      <w:rPr>
        <w:rFonts w:ascii="Courier New" w:hAnsi="Courier New" w:cs="Symbol" w:hint="default"/>
      </w:rPr>
    </w:lvl>
    <w:lvl w:ilvl="8" w:tplc="AB36D90C" w:tentative="1">
      <w:start w:val="1"/>
      <w:numFmt w:val="bullet"/>
      <w:lvlText w:val=""/>
      <w:lvlJc w:val="left"/>
      <w:pPr>
        <w:tabs>
          <w:tab w:val="num" w:pos="6120"/>
        </w:tabs>
        <w:ind w:left="6120" w:hanging="360"/>
      </w:pPr>
      <w:rPr>
        <w:rFonts w:ascii="Wingdings" w:hAnsi="Wingdings" w:hint="default"/>
      </w:rPr>
    </w:lvl>
  </w:abstractNum>
  <w:abstractNum w:abstractNumId="14">
    <w:nsid w:val="41AE64DC"/>
    <w:multiLevelType w:val="hybridMultilevel"/>
    <w:tmpl w:val="1C623DE4"/>
    <w:lvl w:ilvl="0" w:tplc="20CA3B68">
      <w:start w:val="1"/>
      <w:numFmt w:val="bullet"/>
      <w:lvlText w:val=""/>
      <w:lvlJc w:val="left"/>
      <w:pPr>
        <w:ind w:left="720" w:hanging="360"/>
      </w:pPr>
      <w:rPr>
        <w:rFonts w:ascii="Symbol" w:hAnsi="Symbol" w:hint="default"/>
      </w:rPr>
    </w:lvl>
    <w:lvl w:ilvl="1" w:tplc="7E6092F6" w:tentative="1">
      <w:start w:val="1"/>
      <w:numFmt w:val="bullet"/>
      <w:lvlText w:val="o"/>
      <w:lvlJc w:val="left"/>
      <w:pPr>
        <w:ind w:left="1440" w:hanging="360"/>
      </w:pPr>
      <w:rPr>
        <w:rFonts w:ascii="Courier New" w:hAnsi="Courier New" w:cs="Courier New" w:hint="default"/>
      </w:rPr>
    </w:lvl>
    <w:lvl w:ilvl="2" w:tplc="79226BF4" w:tentative="1">
      <w:start w:val="1"/>
      <w:numFmt w:val="bullet"/>
      <w:lvlText w:val=""/>
      <w:lvlJc w:val="left"/>
      <w:pPr>
        <w:ind w:left="2160" w:hanging="360"/>
      </w:pPr>
      <w:rPr>
        <w:rFonts w:ascii="Wingdings" w:hAnsi="Wingdings" w:hint="default"/>
      </w:rPr>
    </w:lvl>
    <w:lvl w:ilvl="3" w:tplc="F06E71BE" w:tentative="1">
      <w:start w:val="1"/>
      <w:numFmt w:val="bullet"/>
      <w:lvlText w:val=""/>
      <w:lvlJc w:val="left"/>
      <w:pPr>
        <w:ind w:left="2880" w:hanging="360"/>
      </w:pPr>
      <w:rPr>
        <w:rFonts w:ascii="Symbol" w:hAnsi="Symbol" w:hint="default"/>
      </w:rPr>
    </w:lvl>
    <w:lvl w:ilvl="4" w:tplc="081C6CF6" w:tentative="1">
      <w:start w:val="1"/>
      <w:numFmt w:val="bullet"/>
      <w:lvlText w:val="o"/>
      <w:lvlJc w:val="left"/>
      <w:pPr>
        <w:ind w:left="3600" w:hanging="360"/>
      </w:pPr>
      <w:rPr>
        <w:rFonts w:ascii="Courier New" w:hAnsi="Courier New" w:cs="Courier New" w:hint="default"/>
      </w:rPr>
    </w:lvl>
    <w:lvl w:ilvl="5" w:tplc="842C0AC4" w:tentative="1">
      <w:start w:val="1"/>
      <w:numFmt w:val="bullet"/>
      <w:lvlText w:val=""/>
      <w:lvlJc w:val="left"/>
      <w:pPr>
        <w:ind w:left="4320" w:hanging="360"/>
      </w:pPr>
      <w:rPr>
        <w:rFonts w:ascii="Wingdings" w:hAnsi="Wingdings" w:hint="default"/>
      </w:rPr>
    </w:lvl>
    <w:lvl w:ilvl="6" w:tplc="7D60601C" w:tentative="1">
      <w:start w:val="1"/>
      <w:numFmt w:val="bullet"/>
      <w:lvlText w:val=""/>
      <w:lvlJc w:val="left"/>
      <w:pPr>
        <w:ind w:left="5040" w:hanging="360"/>
      </w:pPr>
      <w:rPr>
        <w:rFonts w:ascii="Symbol" w:hAnsi="Symbol" w:hint="default"/>
      </w:rPr>
    </w:lvl>
    <w:lvl w:ilvl="7" w:tplc="AB7C22CC" w:tentative="1">
      <w:start w:val="1"/>
      <w:numFmt w:val="bullet"/>
      <w:lvlText w:val="o"/>
      <w:lvlJc w:val="left"/>
      <w:pPr>
        <w:ind w:left="5760" w:hanging="360"/>
      </w:pPr>
      <w:rPr>
        <w:rFonts w:ascii="Courier New" w:hAnsi="Courier New" w:cs="Courier New" w:hint="default"/>
      </w:rPr>
    </w:lvl>
    <w:lvl w:ilvl="8" w:tplc="69181670" w:tentative="1">
      <w:start w:val="1"/>
      <w:numFmt w:val="bullet"/>
      <w:lvlText w:val=""/>
      <w:lvlJc w:val="left"/>
      <w:pPr>
        <w:ind w:left="6480" w:hanging="360"/>
      </w:pPr>
      <w:rPr>
        <w:rFonts w:ascii="Wingdings" w:hAnsi="Wingdings" w:hint="default"/>
      </w:rPr>
    </w:lvl>
  </w:abstractNum>
  <w:abstractNum w:abstractNumId="15">
    <w:nsid w:val="448F5E66"/>
    <w:multiLevelType w:val="hybridMultilevel"/>
    <w:tmpl w:val="6938079A"/>
    <w:lvl w:ilvl="0" w:tplc="537ACE00">
      <w:start w:val="1"/>
      <w:numFmt w:val="lowerRoman"/>
      <w:lvlText w:val="%1."/>
      <w:lvlJc w:val="right"/>
      <w:pPr>
        <w:ind w:left="720" w:hanging="360"/>
      </w:pPr>
    </w:lvl>
    <w:lvl w:ilvl="1" w:tplc="8B6AD54C" w:tentative="1">
      <w:start w:val="1"/>
      <w:numFmt w:val="lowerLetter"/>
      <w:lvlText w:val="%2."/>
      <w:lvlJc w:val="left"/>
      <w:pPr>
        <w:ind w:left="1440" w:hanging="360"/>
      </w:pPr>
    </w:lvl>
    <w:lvl w:ilvl="2" w:tplc="6686C09C" w:tentative="1">
      <w:start w:val="1"/>
      <w:numFmt w:val="lowerRoman"/>
      <w:lvlText w:val="%3."/>
      <w:lvlJc w:val="right"/>
      <w:pPr>
        <w:ind w:left="2160" w:hanging="180"/>
      </w:pPr>
    </w:lvl>
    <w:lvl w:ilvl="3" w:tplc="B9DE1204" w:tentative="1">
      <w:start w:val="1"/>
      <w:numFmt w:val="decimal"/>
      <w:lvlText w:val="%4."/>
      <w:lvlJc w:val="left"/>
      <w:pPr>
        <w:ind w:left="2880" w:hanging="360"/>
      </w:pPr>
    </w:lvl>
    <w:lvl w:ilvl="4" w:tplc="76889D28" w:tentative="1">
      <w:start w:val="1"/>
      <w:numFmt w:val="lowerLetter"/>
      <w:lvlText w:val="%5."/>
      <w:lvlJc w:val="left"/>
      <w:pPr>
        <w:ind w:left="3600" w:hanging="360"/>
      </w:pPr>
    </w:lvl>
    <w:lvl w:ilvl="5" w:tplc="9DDA2F1E" w:tentative="1">
      <w:start w:val="1"/>
      <w:numFmt w:val="lowerRoman"/>
      <w:lvlText w:val="%6."/>
      <w:lvlJc w:val="right"/>
      <w:pPr>
        <w:ind w:left="4320" w:hanging="180"/>
      </w:pPr>
    </w:lvl>
    <w:lvl w:ilvl="6" w:tplc="FE2EE53C" w:tentative="1">
      <w:start w:val="1"/>
      <w:numFmt w:val="decimal"/>
      <w:lvlText w:val="%7."/>
      <w:lvlJc w:val="left"/>
      <w:pPr>
        <w:ind w:left="5040" w:hanging="360"/>
      </w:pPr>
    </w:lvl>
    <w:lvl w:ilvl="7" w:tplc="E020DC18" w:tentative="1">
      <w:start w:val="1"/>
      <w:numFmt w:val="lowerLetter"/>
      <w:lvlText w:val="%8."/>
      <w:lvlJc w:val="left"/>
      <w:pPr>
        <w:ind w:left="5760" w:hanging="360"/>
      </w:pPr>
    </w:lvl>
    <w:lvl w:ilvl="8" w:tplc="19AAD558" w:tentative="1">
      <w:start w:val="1"/>
      <w:numFmt w:val="lowerRoman"/>
      <w:lvlText w:val="%9."/>
      <w:lvlJc w:val="right"/>
      <w:pPr>
        <w:ind w:left="6480" w:hanging="180"/>
      </w:pPr>
    </w:lvl>
  </w:abstractNum>
  <w:abstractNum w:abstractNumId="16">
    <w:nsid w:val="44DF6088"/>
    <w:multiLevelType w:val="hybridMultilevel"/>
    <w:tmpl w:val="230C0FA6"/>
    <w:lvl w:ilvl="0" w:tplc="3664F30C">
      <w:start w:val="1"/>
      <w:numFmt w:val="decimal"/>
      <w:lvlText w:val="%1."/>
      <w:lvlJc w:val="left"/>
      <w:pPr>
        <w:ind w:left="720" w:hanging="360"/>
      </w:pPr>
    </w:lvl>
    <w:lvl w:ilvl="1" w:tplc="C7A0E5D0" w:tentative="1">
      <w:start w:val="1"/>
      <w:numFmt w:val="lowerLetter"/>
      <w:lvlText w:val="%2."/>
      <w:lvlJc w:val="left"/>
      <w:pPr>
        <w:ind w:left="1440" w:hanging="360"/>
      </w:pPr>
    </w:lvl>
    <w:lvl w:ilvl="2" w:tplc="F1F62408" w:tentative="1">
      <w:start w:val="1"/>
      <w:numFmt w:val="lowerRoman"/>
      <w:lvlText w:val="%3."/>
      <w:lvlJc w:val="right"/>
      <w:pPr>
        <w:ind w:left="2160" w:hanging="180"/>
      </w:pPr>
    </w:lvl>
    <w:lvl w:ilvl="3" w:tplc="AA1C90DE" w:tentative="1">
      <w:start w:val="1"/>
      <w:numFmt w:val="decimal"/>
      <w:lvlText w:val="%4."/>
      <w:lvlJc w:val="left"/>
      <w:pPr>
        <w:ind w:left="2880" w:hanging="360"/>
      </w:pPr>
    </w:lvl>
    <w:lvl w:ilvl="4" w:tplc="21BED346" w:tentative="1">
      <w:start w:val="1"/>
      <w:numFmt w:val="lowerLetter"/>
      <w:lvlText w:val="%5."/>
      <w:lvlJc w:val="left"/>
      <w:pPr>
        <w:ind w:left="3600" w:hanging="360"/>
      </w:pPr>
    </w:lvl>
    <w:lvl w:ilvl="5" w:tplc="CF7682FA" w:tentative="1">
      <w:start w:val="1"/>
      <w:numFmt w:val="lowerRoman"/>
      <w:lvlText w:val="%6."/>
      <w:lvlJc w:val="right"/>
      <w:pPr>
        <w:ind w:left="4320" w:hanging="180"/>
      </w:pPr>
    </w:lvl>
    <w:lvl w:ilvl="6" w:tplc="1F36B820" w:tentative="1">
      <w:start w:val="1"/>
      <w:numFmt w:val="decimal"/>
      <w:lvlText w:val="%7."/>
      <w:lvlJc w:val="left"/>
      <w:pPr>
        <w:ind w:left="5040" w:hanging="360"/>
      </w:pPr>
    </w:lvl>
    <w:lvl w:ilvl="7" w:tplc="344226CE" w:tentative="1">
      <w:start w:val="1"/>
      <w:numFmt w:val="lowerLetter"/>
      <w:lvlText w:val="%8."/>
      <w:lvlJc w:val="left"/>
      <w:pPr>
        <w:ind w:left="5760" w:hanging="360"/>
      </w:pPr>
    </w:lvl>
    <w:lvl w:ilvl="8" w:tplc="25221688" w:tentative="1">
      <w:start w:val="1"/>
      <w:numFmt w:val="lowerRoman"/>
      <w:lvlText w:val="%9."/>
      <w:lvlJc w:val="right"/>
      <w:pPr>
        <w:ind w:left="6480" w:hanging="180"/>
      </w:pPr>
    </w:lvl>
  </w:abstractNum>
  <w:abstractNum w:abstractNumId="17">
    <w:nsid w:val="4502187F"/>
    <w:multiLevelType w:val="hybridMultilevel"/>
    <w:tmpl w:val="F6607D6C"/>
    <w:lvl w:ilvl="0" w:tplc="653C28FC">
      <w:start w:val="1"/>
      <w:numFmt w:val="bullet"/>
      <w:lvlText w:val="•"/>
      <w:lvlJc w:val="left"/>
      <w:pPr>
        <w:tabs>
          <w:tab w:val="num" w:pos="720"/>
        </w:tabs>
        <w:ind w:left="720" w:hanging="360"/>
      </w:pPr>
      <w:rPr>
        <w:rFonts w:ascii="Arial" w:hAnsi="Arial" w:hint="default"/>
        <w:color w:val="auto"/>
      </w:rPr>
    </w:lvl>
    <w:lvl w:ilvl="1" w:tplc="D9FADE1A">
      <w:start w:val="1"/>
      <w:numFmt w:val="bullet"/>
      <w:lvlText w:val="•"/>
      <w:lvlJc w:val="left"/>
      <w:pPr>
        <w:tabs>
          <w:tab w:val="num" w:pos="1440"/>
        </w:tabs>
        <w:ind w:left="1440" w:hanging="360"/>
      </w:pPr>
      <w:rPr>
        <w:rFonts w:ascii="Arial" w:hAnsi="Arial" w:hint="default"/>
      </w:rPr>
    </w:lvl>
    <w:lvl w:ilvl="2" w:tplc="1C8A56FA" w:tentative="1">
      <w:start w:val="1"/>
      <w:numFmt w:val="bullet"/>
      <w:lvlText w:val="•"/>
      <w:lvlJc w:val="left"/>
      <w:pPr>
        <w:tabs>
          <w:tab w:val="num" w:pos="2160"/>
        </w:tabs>
        <w:ind w:left="2160" w:hanging="360"/>
      </w:pPr>
      <w:rPr>
        <w:rFonts w:ascii="Arial" w:hAnsi="Arial" w:hint="default"/>
      </w:rPr>
    </w:lvl>
    <w:lvl w:ilvl="3" w:tplc="2C76F436" w:tentative="1">
      <w:start w:val="1"/>
      <w:numFmt w:val="bullet"/>
      <w:lvlText w:val="•"/>
      <w:lvlJc w:val="left"/>
      <w:pPr>
        <w:tabs>
          <w:tab w:val="num" w:pos="2880"/>
        </w:tabs>
        <w:ind w:left="2880" w:hanging="360"/>
      </w:pPr>
      <w:rPr>
        <w:rFonts w:ascii="Arial" w:hAnsi="Arial" w:hint="default"/>
      </w:rPr>
    </w:lvl>
    <w:lvl w:ilvl="4" w:tplc="5F70BCB8" w:tentative="1">
      <w:start w:val="1"/>
      <w:numFmt w:val="bullet"/>
      <w:lvlText w:val="•"/>
      <w:lvlJc w:val="left"/>
      <w:pPr>
        <w:tabs>
          <w:tab w:val="num" w:pos="3600"/>
        </w:tabs>
        <w:ind w:left="3600" w:hanging="360"/>
      </w:pPr>
      <w:rPr>
        <w:rFonts w:ascii="Arial" w:hAnsi="Arial" w:hint="default"/>
      </w:rPr>
    </w:lvl>
    <w:lvl w:ilvl="5" w:tplc="51161B60" w:tentative="1">
      <w:start w:val="1"/>
      <w:numFmt w:val="bullet"/>
      <w:lvlText w:val="•"/>
      <w:lvlJc w:val="left"/>
      <w:pPr>
        <w:tabs>
          <w:tab w:val="num" w:pos="4320"/>
        </w:tabs>
        <w:ind w:left="4320" w:hanging="360"/>
      </w:pPr>
      <w:rPr>
        <w:rFonts w:ascii="Arial" w:hAnsi="Arial" w:hint="default"/>
      </w:rPr>
    </w:lvl>
    <w:lvl w:ilvl="6" w:tplc="B6F8D5FC" w:tentative="1">
      <w:start w:val="1"/>
      <w:numFmt w:val="bullet"/>
      <w:lvlText w:val="•"/>
      <w:lvlJc w:val="left"/>
      <w:pPr>
        <w:tabs>
          <w:tab w:val="num" w:pos="5040"/>
        </w:tabs>
        <w:ind w:left="5040" w:hanging="360"/>
      </w:pPr>
      <w:rPr>
        <w:rFonts w:ascii="Arial" w:hAnsi="Arial" w:hint="default"/>
      </w:rPr>
    </w:lvl>
    <w:lvl w:ilvl="7" w:tplc="A5646A2A" w:tentative="1">
      <w:start w:val="1"/>
      <w:numFmt w:val="bullet"/>
      <w:lvlText w:val="•"/>
      <w:lvlJc w:val="left"/>
      <w:pPr>
        <w:tabs>
          <w:tab w:val="num" w:pos="5760"/>
        </w:tabs>
        <w:ind w:left="5760" w:hanging="360"/>
      </w:pPr>
      <w:rPr>
        <w:rFonts w:ascii="Arial" w:hAnsi="Arial" w:hint="default"/>
      </w:rPr>
    </w:lvl>
    <w:lvl w:ilvl="8" w:tplc="53E878C8" w:tentative="1">
      <w:start w:val="1"/>
      <w:numFmt w:val="bullet"/>
      <w:lvlText w:val="•"/>
      <w:lvlJc w:val="left"/>
      <w:pPr>
        <w:tabs>
          <w:tab w:val="num" w:pos="6480"/>
        </w:tabs>
        <w:ind w:left="6480" w:hanging="360"/>
      </w:pPr>
      <w:rPr>
        <w:rFonts w:ascii="Arial" w:hAnsi="Arial" w:hint="default"/>
      </w:rPr>
    </w:lvl>
  </w:abstractNum>
  <w:abstractNum w:abstractNumId="18">
    <w:nsid w:val="46ED47EE"/>
    <w:multiLevelType w:val="hybridMultilevel"/>
    <w:tmpl w:val="831AEC62"/>
    <w:lvl w:ilvl="0" w:tplc="7AF235C6">
      <w:start w:val="1"/>
      <w:numFmt w:val="bullet"/>
      <w:lvlText w:val="•"/>
      <w:lvlJc w:val="left"/>
      <w:pPr>
        <w:tabs>
          <w:tab w:val="num" w:pos="720"/>
        </w:tabs>
        <w:ind w:left="720" w:hanging="360"/>
      </w:pPr>
      <w:rPr>
        <w:rFonts w:ascii="Arial" w:hAnsi="Arial" w:hint="default"/>
      </w:rPr>
    </w:lvl>
    <w:lvl w:ilvl="1" w:tplc="42FC4C7C" w:tentative="1">
      <w:start w:val="1"/>
      <w:numFmt w:val="bullet"/>
      <w:lvlText w:val="•"/>
      <w:lvlJc w:val="left"/>
      <w:pPr>
        <w:tabs>
          <w:tab w:val="num" w:pos="1440"/>
        </w:tabs>
        <w:ind w:left="1440" w:hanging="360"/>
      </w:pPr>
      <w:rPr>
        <w:rFonts w:ascii="Arial" w:hAnsi="Arial" w:hint="default"/>
      </w:rPr>
    </w:lvl>
    <w:lvl w:ilvl="2" w:tplc="C0CA9F7C" w:tentative="1">
      <w:start w:val="1"/>
      <w:numFmt w:val="bullet"/>
      <w:lvlText w:val="•"/>
      <w:lvlJc w:val="left"/>
      <w:pPr>
        <w:tabs>
          <w:tab w:val="num" w:pos="2160"/>
        </w:tabs>
        <w:ind w:left="2160" w:hanging="360"/>
      </w:pPr>
      <w:rPr>
        <w:rFonts w:ascii="Arial" w:hAnsi="Arial" w:hint="default"/>
      </w:rPr>
    </w:lvl>
    <w:lvl w:ilvl="3" w:tplc="D4926AD0" w:tentative="1">
      <w:start w:val="1"/>
      <w:numFmt w:val="bullet"/>
      <w:lvlText w:val="•"/>
      <w:lvlJc w:val="left"/>
      <w:pPr>
        <w:tabs>
          <w:tab w:val="num" w:pos="2880"/>
        </w:tabs>
        <w:ind w:left="2880" w:hanging="360"/>
      </w:pPr>
      <w:rPr>
        <w:rFonts w:ascii="Arial" w:hAnsi="Arial" w:hint="default"/>
      </w:rPr>
    </w:lvl>
    <w:lvl w:ilvl="4" w:tplc="360A7EA8" w:tentative="1">
      <w:start w:val="1"/>
      <w:numFmt w:val="bullet"/>
      <w:lvlText w:val="•"/>
      <w:lvlJc w:val="left"/>
      <w:pPr>
        <w:tabs>
          <w:tab w:val="num" w:pos="3600"/>
        </w:tabs>
        <w:ind w:left="3600" w:hanging="360"/>
      </w:pPr>
      <w:rPr>
        <w:rFonts w:ascii="Arial" w:hAnsi="Arial" w:hint="default"/>
      </w:rPr>
    </w:lvl>
    <w:lvl w:ilvl="5" w:tplc="6C7658F8" w:tentative="1">
      <w:start w:val="1"/>
      <w:numFmt w:val="bullet"/>
      <w:lvlText w:val="•"/>
      <w:lvlJc w:val="left"/>
      <w:pPr>
        <w:tabs>
          <w:tab w:val="num" w:pos="4320"/>
        </w:tabs>
        <w:ind w:left="4320" w:hanging="360"/>
      </w:pPr>
      <w:rPr>
        <w:rFonts w:ascii="Arial" w:hAnsi="Arial" w:hint="default"/>
      </w:rPr>
    </w:lvl>
    <w:lvl w:ilvl="6" w:tplc="8642F956" w:tentative="1">
      <w:start w:val="1"/>
      <w:numFmt w:val="bullet"/>
      <w:lvlText w:val="•"/>
      <w:lvlJc w:val="left"/>
      <w:pPr>
        <w:tabs>
          <w:tab w:val="num" w:pos="5040"/>
        </w:tabs>
        <w:ind w:left="5040" w:hanging="360"/>
      </w:pPr>
      <w:rPr>
        <w:rFonts w:ascii="Arial" w:hAnsi="Arial" w:hint="default"/>
      </w:rPr>
    </w:lvl>
    <w:lvl w:ilvl="7" w:tplc="0DCC8884" w:tentative="1">
      <w:start w:val="1"/>
      <w:numFmt w:val="bullet"/>
      <w:lvlText w:val="•"/>
      <w:lvlJc w:val="left"/>
      <w:pPr>
        <w:tabs>
          <w:tab w:val="num" w:pos="5760"/>
        </w:tabs>
        <w:ind w:left="5760" w:hanging="360"/>
      </w:pPr>
      <w:rPr>
        <w:rFonts w:ascii="Arial" w:hAnsi="Arial" w:hint="default"/>
      </w:rPr>
    </w:lvl>
    <w:lvl w:ilvl="8" w:tplc="ADDAEF62" w:tentative="1">
      <w:start w:val="1"/>
      <w:numFmt w:val="bullet"/>
      <w:lvlText w:val="•"/>
      <w:lvlJc w:val="left"/>
      <w:pPr>
        <w:tabs>
          <w:tab w:val="num" w:pos="6480"/>
        </w:tabs>
        <w:ind w:left="6480" w:hanging="360"/>
      </w:pPr>
      <w:rPr>
        <w:rFonts w:ascii="Arial" w:hAnsi="Arial" w:hint="default"/>
      </w:rPr>
    </w:lvl>
  </w:abstractNum>
  <w:abstractNum w:abstractNumId="19">
    <w:nsid w:val="47EE382D"/>
    <w:multiLevelType w:val="hybridMultilevel"/>
    <w:tmpl w:val="9716A472"/>
    <w:lvl w:ilvl="0" w:tplc="45CC1F18">
      <w:start w:val="1"/>
      <w:numFmt w:val="lowerRoman"/>
      <w:lvlText w:val="%1."/>
      <w:lvlJc w:val="right"/>
      <w:pPr>
        <w:ind w:left="720" w:hanging="360"/>
      </w:pPr>
      <w:rPr>
        <w:rFonts w:hint="default"/>
      </w:rPr>
    </w:lvl>
    <w:lvl w:ilvl="1" w:tplc="42BCBB16" w:tentative="1">
      <w:start w:val="1"/>
      <w:numFmt w:val="bullet"/>
      <w:lvlText w:val="o"/>
      <w:lvlJc w:val="left"/>
      <w:pPr>
        <w:ind w:left="1440" w:hanging="360"/>
      </w:pPr>
      <w:rPr>
        <w:rFonts w:ascii="Courier New" w:hAnsi="Courier New" w:cs="Courier New" w:hint="default"/>
      </w:rPr>
    </w:lvl>
    <w:lvl w:ilvl="2" w:tplc="DC928052" w:tentative="1">
      <w:start w:val="1"/>
      <w:numFmt w:val="bullet"/>
      <w:lvlText w:val=""/>
      <w:lvlJc w:val="left"/>
      <w:pPr>
        <w:ind w:left="2160" w:hanging="360"/>
      </w:pPr>
      <w:rPr>
        <w:rFonts w:ascii="Wingdings" w:hAnsi="Wingdings" w:hint="default"/>
      </w:rPr>
    </w:lvl>
    <w:lvl w:ilvl="3" w:tplc="6B9E012A" w:tentative="1">
      <w:start w:val="1"/>
      <w:numFmt w:val="bullet"/>
      <w:lvlText w:val=""/>
      <w:lvlJc w:val="left"/>
      <w:pPr>
        <w:ind w:left="2880" w:hanging="360"/>
      </w:pPr>
      <w:rPr>
        <w:rFonts w:ascii="Symbol" w:hAnsi="Symbol" w:hint="default"/>
      </w:rPr>
    </w:lvl>
    <w:lvl w:ilvl="4" w:tplc="EDFC8030" w:tentative="1">
      <w:start w:val="1"/>
      <w:numFmt w:val="bullet"/>
      <w:lvlText w:val="o"/>
      <w:lvlJc w:val="left"/>
      <w:pPr>
        <w:ind w:left="3600" w:hanging="360"/>
      </w:pPr>
      <w:rPr>
        <w:rFonts w:ascii="Courier New" w:hAnsi="Courier New" w:cs="Courier New" w:hint="default"/>
      </w:rPr>
    </w:lvl>
    <w:lvl w:ilvl="5" w:tplc="1A06B218" w:tentative="1">
      <w:start w:val="1"/>
      <w:numFmt w:val="bullet"/>
      <w:lvlText w:val=""/>
      <w:lvlJc w:val="left"/>
      <w:pPr>
        <w:ind w:left="4320" w:hanging="360"/>
      </w:pPr>
      <w:rPr>
        <w:rFonts w:ascii="Wingdings" w:hAnsi="Wingdings" w:hint="default"/>
      </w:rPr>
    </w:lvl>
    <w:lvl w:ilvl="6" w:tplc="E62A9AA2" w:tentative="1">
      <w:start w:val="1"/>
      <w:numFmt w:val="bullet"/>
      <w:lvlText w:val=""/>
      <w:lvlJc w:val="left"/>
      <w:pPr>
        <w:ind w:left="5040" w:hanging="360"/>
      </w:pPr>
      <w:rPr>
        <w:rFonts w:ascii="Symbol" w:hAnsi="Symbol" w:hint="default"/>
      </w:rPr>
    </w:lvl>
    <w:lvl w:ilvl="7" w:tplc="CAF4A376" w:tentative="1">
      <w:start w:val="1"/>
      <w:numFmt w:val="bullet"/>
      <w:lvlText w:val="o"/>
      <w:lvlJc w:val="left"/>
      <w:pPr>
        <w:ind w:left="5760" w:hanging="360"/>
      </w:pPr>
      <w:rPr>
        <w:rFonts w:ascii="Courier New" w:hAnsi="Courier New" w:cs="Courier New" w:hint="default"/>
      </w:rPr>
    </w:lvl>
    <w:lvl w:ilvl="8" w:tplc="6B16AF9E" w:tentative="1">
      <w:start w:val="1"/>
      <w:numFmt w:val="bullet"/>
      <w:lvlText w:val=""/>
      <w:lvlJc w:val="left"/>
      <w:pPr>
        <w:ind w:left="6480" w:hanging="360"/>
      </w:pPr>
      <w:rPr>
        <w:rFonts w:ascii="Wingdings" w:hAnsi="Wingdings" w:hint="default"/>
      </w:rPr>
    </w:lvl>
  </w:abstractNum>
  <w:abstractNum w:abstractNumId="20">
    <w:nsid w:val="48DE1E0D"/>
    <w:multiLevelType w:val="hybridMultilevel"/>
    <w:tmpl w:val="3DBE0A44"/>
    <w:lvl w:ilvl="0" w:tplc="E10E8976">
      <w:start w:val="1"/>
      <w:numFmt w:val="lowerRoman"/>
      <w:lvlText w:val="%1."/>
      <w:lvlJc w:val="right"/>
      <w:pPr>
        <w:ind w:left="720" w:hanging="360"/>
      </w:pPr>
    </w:lvl>
    <w:lvl w:ilvl="1" w:tplc="00DA16E2" w:tentative="1">
      <w:start w:val="1"/>
      <w:numFmt w:val="lowerLetter"/>
      <w:lvlText w:val="%2."/>
      <w:lvlJc w:val="left"/>
      <w:pPr>
        <w:ind w:left="1440" w:hanging="360"/>
      </w:pPr>
    </w:lvl>
    <w:lvl w:ilvl="2" w:tplc="1AE8B480" w:tentative="1">
      <w:start w:val="1"/>
      <w:numFmt w:val="lowerRoman"/>
      <w:lvlText w:val="%3."/>
      <w:lvlJc w:val="right"/>
      <w:pPr>
        <w:ind w:left="2160" w:hanging="180"/>
      </w:pPr>
    </w:lvl>
    <w:lvl w:ilvl="3" w:tplc="3DB81888" w:tentative="1">
      <w:start w:val="1"/>
      <w:numFmt w:val="decimal"/>
      <w:lvlText w:val="%4."/>
      <w:lvlJc w:val="left"/>
      <w:pPr>
        <w:ind w:left="2880" w:hanging="360"/>
      </w:pPr>
    </w:lvl>
    <w:lvl w:ilvl="4" w:tplc="6F162874" w:tentative="1">
      <w:start w:val="1"/>
      <w:numFmt w:val="lowerLetter"/>
      <w:lvlText w:val="%5."/>
      <w:lvlJc w:val="left"/>
      <w:pPr>
        <w:ind w:left="3600" w:hanging="360"/>
      </w:pPr>
    </w:lvl>
    <w:lvl w:ilvl="5" w:tplc="348AE7C6" w:tentative="1">
      <w:start w:val="1"/>
      <w:numFmt w:val="lowerRoman"/>
      <w:lvlText w:val="%6."/>
      <w:lvlJc w:val="right"/>
      <w:pPr>
        <w:ind w:left="4320" w:hanging="180"/>
      </w:pPr>
    </w:lvl>
    <w:lvl w:ilvl="6" w:tplc="417210DE" w:tentative="1">
      <w:start w:val="1"/>
      <w:numFmt w:val="decimal"/>
      <w:lvlText w:val="%7."/>
      <w:lvlJc w:val="left"/>
      <w:pPr>
        <w:ind w:left="5040" w:hanging="360"/>
      </w:pPr>
    </w:lvl>
    <w:lvl w:ilvl="7" w:tplc="56321F7E" w:tentative="1">
      <w:start w:val="1"/>
      <w:numFmt w:val="lowerLetter"/>
      <w:lvlText w:val="%8."/>
      <w:lvlJc w:val="left"/>
      <w:pPr>
        <w:ind w:left="5760" w:hanging="360"/>
      </w:pPr>
    </w:lvl>
    <w:lvl w:ilvl="8" w:tplc="8BC238D4" w:tentative="1">
      <w:start w:val="1"/>
      <w:numFmt w:val="lowerRoman"/>
      <w:lvlText w:val="%9."/>
      <w:lvlJc w:val="right"/>
      <w:pPr>
        <w:ind w:left="6480" w:hanging="180"/>
      </w:pPr>
    </w:lvl>
  </w:abstractNum>
  <w:abstractNum w:abstractNumId="21">
    <w:nsid w:val="4C756016"/>
    <w:multiLevelType w:val="hybridMultilevel"/>
    <w:tmpl w:val="EF44BD30"/>
    <w:lvl w:ilvl="0" w:tplc="CBA65902">
      <w:start w:val="1"/>
      <w:numFmt w:val="decimal"/>
      <w:lvlText w:val="%1."/>
      <w:lvlJc w:val="left"/>
      <w:pPr>
        <w:ind w:left="720" w:hanging="360"/>
      </w:pPr>
      <w:rPr>
        <w:rFonts w:hint="default"/>
      </w:rPr>
    </w:lvl>
    <w:lvl w:ilvl="1" w:tplc="02443C30" w:tentative="1">
      <w:start w:val="1"/>
      <w:numFmt w:val="bullet"/>
      <w:lvlText w:val="o"/>
      <w:lvlJc w:val="left"/>
      <w:pPr>
        <w:ind w:left="1440" w:hanging="360"/>
      </w:pPr>
      <w:rPr>
        <w:rFonts w:ascii="Courier New" w:hAnsi="Courier New" w:cs="Courier New" w:hint="default"/>
      </w:rPr>
    </w:lvl>
    <w:lvl w:ilvl="2" w:tplc="64A8F226" w:tentative="1">
      <w:start w:val="1"/>
      <w:numFmt w:val="bullet"/>
      <w:lvlText w:val=""/>
      <w:lvlJc w:val="left"/>
      <w:pPr>
        <w:ind w:left="2160" w:hanging="360"/>
      </w:pPr>
      <w:rPr>
        <w:rFonts w:ascii="Wingdings" w:hAnsi="Wingdings" w:hint="default"/>
      </w:rPr>
    </w:lvl>
    <w:lvl w:ilvl="3" w:tplc="1E70176E" w:tentative="1">
      <w:start w:val="1"/>
      <w:numFmt w:val="bullet"/>
      <w:lvlText w:val=""/>
      <w:lvlJc w:val="left"/>
      <w:pPr>
        <w:ind w:left="2880" w:hanging="360"/>
      </w:pPr>
      <w:rPr>
        <w:rFonts w:ascii="Symbol" w:hAnsi="Symbol" w:hint="default"/>
      </w:rPr>
    </w:lvl>
    <w:lvl w:ilvl="4" w:tplc="2E8C0A18" w:tentative="1">
      <w:start w:val="1"/>
      <w:numFmt w:val="bullet"/>
      <w:lvlText w:val="o"/>
      <w:lvlJc w:val="left"/>
      <w:pPr>
        <w:ind w:left="3600" w:hanging="360"/>
      </w:pPr>
      <w:rPr>
        <w:rFonts w:ascii="Courier New" w:hAnsi="Courier New" w:cs="Courier New" w:hint="default"/>
      </w:rPr>
    </w:lvl>
    <w:lvl w:ilvl="5" w:tplc="8A4061A4" w:tentative="1">
      <w:start w:val="1"/>
      <w:numFmt w:val="bullet"/>
      <w:lvlText w:val=""/>
      <w:lvlJc w:val="left"/>
      <w:pPr>
        <w:ind w:left="4320" w:hanging="360"/>
      </w:pPr>
      <w:rPr>
        <w:rFonts w:ascii="Wingdings" w:hAnsi="Wingdings" w:hint="default"/>
      </w:rPr>
    </w:lvl>
    <w:lvl w:ilvl="6" w:tplc="4436330E" w:tentative="1">
      <w:start w:val="1"/>
      <w:numFmt w:val="bullet"/>
      <w:lvlText w:val=""/>
      <w:lvlJc w:val="left"/>
      <w:pPr>
        <w:ind w:left="5040" w:hanging="360"/>
      </w:pPr>
      <w:rPr>
        <w:rFonts w:ascii="Symbol" w:hAnsi="Symbol" w:hint="default"/>
      </w:rPr>
    </w:lvl>
    <w:lvl w:ilvl="7" w:tplc="3164315A" w:tentative="1">
      <w:start w:val="1"/>
      <w:numFmt w:val="bullet"/>
      <w:lvlText w:val="o"/>
      <w:lvlJc w:val="left"/>
      <w:pPr>
        <w:ind w:left="5760" w:hanging="360"/>
      </w:pPr>
      <w:rPr>
        <w:rFonts w:ascii="Courier New" w:hAnsi="Courier New" w:cs="Courier New" w:hint="default"/>
      </w:rPr>
    </w:lvl>
    <w:lvl w:ilvl="8" w:tplc="AD7AA23A" w:tentative="1">
      <w:start w:val="1"/>
      <w:numFmt w:val="bullet"/>
      <w:lvlText w:val=""/>
      <w:lvlJc w:val="left"/>
      <w:pPr>
        <w:ind w:left="6480" w:hanging="360"/>
      </w:pPr>
      <w:rPr>
        <w:rFonts w:ascii="Wingdings" w:hAnsi="Wingdings" w:hint="default"/>
      </w:rPr>
    </w:lvl>
  </w:abstractNum>
  <w:abstractNum w:abstractNumId="22">
    <w:nsid w:val="4F6D516A"/>
    <w:multiLevelType w:val="hybridMultilevel"/>
    <w:tmpl w:val="100AB7B0"/>
    <w:lvl w:ilvl="0" w:tplc="9EB88844">
      <w:start w:val="1"/>
      <w:numFmt w:val="bullet"/>
      <w:lvlText w:val="-"/>
      <w:lvlJc w:val="left"/>
      <w:pPr>
        <w:ind w:left="720" w:hanging="360"/>
      </w:pPr>
      <w:rPr>
        <w:rFonts w:ascii="Arial Unicode MS" w:eastAsia="Arial Unicode MS" w:hAnsi="Arial Unicode MS" w:hint="eastAsia"/>
        <w:color w:val="auto"/>
      </w:rPr>
    </w:lvl>
    <w:lvl w:ilvl="1" w:tplc="11623DB6">
      <w:start w:val="1"/>
      <w:numFmt w:val="bullet"/>
      <w:lvlText w:val="•"/>
      <w:lvlJc w:val="left"/>
      <w:pPr>
        <w:tabs>
          <w:tab w:val="num" w:pos="1440"/>
        </w:tabs>
        <w:ind w:left="1440" w:hanging="360"/>
      </w:pPr>
      <w:rPr>
        <w:rFonts w:ascii="Arial" w:hAnsi="Arial" w:hint="default"/>
      </w:rPr>
    </w:lvl>
    <w:lvl w:ilvl="2" w:tplc="F8B277DE" w:tentative="1">
      <w:start w:val="1"/>
      <w:numFmt w:val="bullet"/>
      <w:lvlText w:val="•"/>
      <w:lvlJc w:val="left"/>
      <w:pPr>
        <w:tabs>
          <w:tab w:val="num" w:pos="2160"/>
        </w:tabs>
        <w:ind w:left="2160" w:hanging="360"/>
      </w:pPr>
      <w:rPr>
        <w:rFonts w:ascii="Arial" w:hAnsi="Arial" w:hint="default"/>
      </w:rPr>
    </w:lvl>
    <w:lvl w:ilvl="3" w:tplc="E8A81314" w:tentative="1">
      <w:start w:val="1"/>
      <w:numFmt w:val="bullet"/>
      <w:lvlText w:val="•"/>
      <w:lvlJc w:val="left"/>
      <w:pPr>
        <w:tabs>
          <w:tab w:val="num" w:pos="2880"/>
        </w:tabs>
        <w:ind w:left="2880" w:hanging="360"/>
      </w:pPr>
      <w:rPr>
        <w:rFonts w:ascii="Arial" w:hAnsi="Arial" w:hint="default"/>
      </w:rPr>
    </w:lvl>
    <w:lvl w:ilvl="4" w:tplc="3E0CCAA0" w:tentative="1">
      <w:start w:val="1"/>
      <w:numFmt w:val="bullet"/>
      <w:lvlText w:val="•"/>
      <w:lvlJc w:val="left"/>
      <w:pPr>
        <w:tabs>
          <w:tab w:val="num" w:pos="3600"/>
        </w:tabs>
        <w:ind w:left="3600" w:hanging="360"/>
      </w:pPr>
      <w:rPr>
        <w:rFonts w:ascii="Arial" w:hAnsi="Arial" w:hint="default"/>
      </w:rPr>
    </w:lvl>
    <w:lvl w:ilvl="5" w:tplc="D4161054" w:tentative="1">
      <w:start w:val="1"/>
      <w:numFmt w:val="bullet"/>
      <w:lvlText w:val="•"/>
      <w:lvlJc w:val="left"/>
      <w:pPr>
        <w:tabs>
          <w:tab w:val="num" w:pos="4320"/>
        </w:tabs>
        <w:ind w:left="4320" w:hanging="360"/>
      </w:pPr>
      <w:rPr>
        <w:rFonts w:ascii="Arial" w:hAnsi="Arial" w:hint="default"/>
      </w:rPr>
    </w:lvl>
    <w:lvl w:ilvl="6" w:tplc="CB9CD5DA" w:tentative="1">
      <w:start w:val="1"/>
      <w:numFmt w:val="bullet"/>
      <w:lvlText w:val="•"/>
      <w:lvlJc w:val="left"/>
      <w:pPr>
        <w:tabs>
          <w:tab w:val="num" w:pos="5040"/>
        </w:tabs>
        <w:ind w:left="5040" w:hanging="360"/>
      </w:pPr>
      <w:rPr>
        <w:rFonts w:ascii="Arial" w:hAnsi="Arial" w:hint="default"/>
      </w:rPr>
    </w:lvl>
    <w:lvl w:ilvl="7" w:tplc="8506A850" w:tentative="1">
      <w:start w:val="1"/>
      <w:numFmt w:val="bullet"/>
      <w:lvlText w:val="•"/>
      <w:lvlJc w:val="left"/>
      <w:pPr>
        <w:tabs>
          <w:tab w:val="num" w:pos="5760"/>
        </w:tabs>
        <w:ind w:left="5760" w:hanging="360"/>
      </w:pPr>
      <w:rPr>
        <w:rFonts w:ascii="Arial" w:hAnsi="Arial" w:hint="default"/>
      </w:rPr>
    </w:lvl>
    <w:lvl w:ilvl="8" w:tplc="9F980BBC" w:tentative="1">
      <w:start w:val="1"/>
      <w:numFmt w:val="bullet"/>
      <w:lvlText w:val="•"/>
      <w:lvlJc w:val="left"/>
      <w:pPr>
        <w:tabs>
          <w:tab w:val="num" w:pos="6480"/>
        </w:tabs>
        <w:ind w:left="6480" w:hanging="360"/>
      </w:pPr>
      <w:rPr>
        <w:rFonts w:ascii="Arial" w:hAnsi="Arial" w:hint="default"/>
      </w:rPr>
    </w:lvl>
  </w:abstractNum>
  <w:abstractNum w:abstractNumId="23">
    <w:nsid w:val="569015C5"/>
    <w:multiLevelType w:val="hybridMultilevel"/>
    <w:tmpl w:val="95B48A2A"/>
    <w:lvl w:ilvl="0" w:tplc="86FCF8C2">
      <w:start w:val="1"/>
      <w:numFmt w:val="bullet"/>
      <w:lvlText w:val=""/>
      <w:lvlJc w:val="left"/>
      <w:pPr>
        <w:ind w:left="720" w:hanging="360"/>
      </w:pPr>
      <w:rPr>
        <w:rFonts w:ascii="Wingdings" w:hAnsi="Wingdings" w:hint="default"/>
        <w:color w:val="auto"/>
      </w:rPr>
    </w:lvl>
    <w:lvl w:ilvl="1" w:tplc="CE4A8B6C" w:tentative="1">
      <w:start w:val="1"/>
      <w:numFmt w:val="bullet"/>
      <w:lvlText w:val="o"/>
      <w:lvlJc w:val="left"/>
      <w:pPr>
        <w:ind w:left="1440" w:hanging="360"/>
      </w:pPr>
      <w:rPr>
        <w:rFonts w:ascii="Courier New" w:hAnsi="Courier New" w:hint="default"/>
      </w:rPr>
    </w:lvl>
    <w:lvl w:ilvl="2" w:tplc="43380E10" w:tentative="1">
      <w:start w:val="1"/>
      <w:numFmt w:val="bullet"/>
      <w:lvlText w:val=""/>
      <w:lvlJc w:val="left"/>
      <w:pPr>
        <w:ind w:left="2160" w:hanging="360"/>
      </w:pPr>
      <w:rPr>
        <w:rFonts w:ascii="Wingdings" w:hAnsi="Wingdings" w:hint="default"/>
      </w:rPr>
    </w:lvl>
    <w:lvl w:ilvl="3" w:tplc="CF22EBAC" w:tentative="1">
      <w:start w:val="1"/>
      <w:numFmt w:val="bullet"/>
      <w:lvlText w:val=""/>
      <w:lvlJc w:val="left"/>
      <w:pPr>
        <w:ind w:left="2880" w:hanging="360"/>
      </w:pPr>
      <w:rPr>
        <w:rFonts w:ascii="Symbol" w:hAnsi="Symbol" w:hint="default"/>
      </w:rPr>
    </w:lvl>
    <w:lvl w:ilvl="4" w:tplc="C5223450" w:tentative="1">
      <w:start w:val="1"/>
      <w:numFmt w:val="bullet"/>
      <w:lvlText w:val="o"/>
      <w:lvlJc w:val="left"/>
      <w:pPr>
        <w:ind w:left="3600" w:hanging="360"/>
      </w:pPr>
      <w:rPr>
        <w:rFonts w:ascii="Courier New" w:hAnsi="Courier New" w:hint="default"/>
      </w:rPr>
    </w:lvl>
    <w:lvl w:ilvl="5" w:tplc="47B434C8" w:tentative="1">
      <w:start w:val="1"/>
      <w:numFmt w:val="bullet"/>
      <w:lvlText w:val=""/>
      <w:lvlJc w:val="left"/>
      <w:pPr>
        <w:ind w:left="4320" w:hanging="360"/>
      </w:pPr>
      <w:rPr>
        <w:rFonts w:ascii="Wingdings" w:hAnsi="Wingdings" w:hint="default"/>
      </w:rPr>
    </w:lvl>
    <w:lvl w:ilvl="6" w:tplc="2B20F9FC" w:tentative="1">
      <w:start w:val="1"/>
      <w:numFmt w:val="bullet"/>
      <w:lvlText w:val=""/>
      <w:lvlJc w:val="left"/>
      <w:pPr>
        <w:ind w:left="5040" w:hanging="360"/>
      </w:pPr>
      <w:rPr>
        <w:rFonts w:ascii="Symbol" w:hAnsi="Symbol" w:hint="default"/>
      </w:rPr>
    </w:lvl>
    <w:lvl w:ilvl="7" w:tplc="E96C9898" w:tentative="1">
      <w:start w:val="1"/>
      <w:numFmt w:val="bullet"/>
      <w:lvlText w:val="o"/>
      <w:lvlJc w:val="left"/>
      <w:pPr>
        <w:ind w:left="5760" w:hanging="360"/>
      </w:pPr>
      <w:rPr>
        <w:rFonts w:ascii="Courier New" w:hAnsi="Courier New" w:hint="default"/>
      </w:rPr>
    </w:lvl>
    <w:lvl w:ilvl="8" w:tplc="AA10C492" w:tentative="1">
      <w:start w:val="1"/>
      <w:numFmt w:val="bullet"/>
      <w:lvlText w:val=""/>
      <w:lvlJc w:val="left"/>
      <w:pPr>
        <w:ind w:left="6480" w:hanging="360"/>
      </w:pPr>
      <w:rPr>
        <w:rFonts w:ascii="Wingdings" w:hAnsi="Wingdings" w:hint="default"/>
      </w:rPr>
    </w:lvl>
  </w:abstractNum>
  <w:abstractNum w:abstractNumId="24">
    <w:nsid w:val="5A287AE6"/>
    <w:multiLevelType w:val="hybridMultilevel"/>
    <w:tmpl w:val="4B1CF0DE"/>
    <w:lvl w:ilvl="0" w:tplc="E8F48B3E">
      <w:start w:val="1"/>
      <w:numFmt w:val="bullet"/>
      <w:lvlText w:val="•"/>
      <w:lvlJc w:val="left"/>
      <w:pPr>
        <w:ind w:left="720" w:hanging="360"/>
      </w:pPr>
      <w:rPr>
        <w:rFonts w:ascii="Arial" w:hAnsi="Arial" w:hint="default"/>
        <w:color w:val="auto"/>
      </w:rPr>
    </w:lvl>
    <w:lvl w:ilvl="1" w:tplc="3662B466" w:tentative="1">
      <w:start w:val="1"/>
      <w:numFmt w:val="bullet"/>
      <w:lvlText w:val="o"/>
      <w:lvlJc w:val="left"/>
      <w:pPr>
        <w:ind w:left="1440" w:hanging="360"/>
      </w:pPr>
      <w:rPr>
        <w:rFonts w:ascii="Courier New" w:hAnsi="Courier New" w:hint="default"/>
      </w:rPr>
    </w:lvl>
    <w:lvl w:ilvl="2" w:tplc="444A5B0A" w:tentative="1">
      <w:start w:val="1"/>
      <w:numFmt w:val="bullet"/>
      <w:lvlText w:val=""/>
      <w:lvlJc w:val="left"/>
      <w:pPr>
        <w:ind w:left="2160" w:hanging="360"/>
      </w:pPr>
      <w:rPr>
        <w:rFonts w:ascii="Wingdings" w:hAnsi="Wingdings" w:hint="default"/>
      </w:rPr>
    </w:lvl>
    <w:lvl w:ilvl="3" w:tplc="277C1A14" w:tentative="1">
      <w:start w:val="1"/>
      <w:numFmt w:val="bullet"/>
      <w:lvlText w:val=""/>
      <w:lvlJc w:val="left"/>
      <w:pPr>
        <w:ind w:left="2880" w:hanging="360"/>
      </w:pPr>
      <w:rPr>
        <w:rFonts w:ascii="Symbol" w:hAnsi="Symbol" w:hint="default"/>
      </w:rPr>
    </w:lvl>
    <w:lvl w:ilvl="4" w:tplc="F210F588" w:tentative="1">
      <w:start w:val="1"/>
      <w:numFmt w:val="bullet"/>
      <w:lvlText w:val="o"/>
      <w:lvlJc w:val="left"/>
      <w:pPr>
        <w:ind w:left="3600" w:hanging="360"/>
      </w:pPr>
      <w:rPr>
        <w:rFonts w:ascii="Courier New" w:hAnsi="Courier New" w:hint="default"/>
      </w:rPr>
    </w:lvl>
    <w:lvl w:ilvl="5" w:tplc="00E6B4F0" w:tentative="1">
      <w:start w:val="1"/>
      <w:numFmt w:val="bullet"/>
      <w:lvlText w:val=""/>
      <w:lvlJc w:val="left"/>
      <w:pPr>
        <w:ind w:left="4320" w:hanging="360"/>
      </w:pPr>
      <w:rPr>
        <w:rFonts w:ascii="Wingdings" w:hAnsi="Wingdings" w:hint="default"/>
      </w:rPr>
    </w:lvl>
    <w:lvl w:ilvl="6" w:tplc="13B2F414" w:tentative="1">
      <w:start w:val="1"/>
      <w:numFmt w:val="bullet"/>
      <w:lvlText w:val=""/>
      <w:lvlJc w:val="left"/>
      <w:pPr>
        <w:ind w:left="5040" w:hanging="360"/>
      </w:pPr>
      <w:rPr>
        <w:rFonts w:ascii="Symbol" w:hAnsi="Symbol" w:hint="default"/>
      </w:rPr>
    </w:lvl>
    <w:lvl w:ilvl="7" w:tplc="4DBCB20A" w:tentative="1">
      <w:start w:val="1"/>
      <w:numFmt w:val="bullet"/>
      <w:lvlText w:val="o"/>
      <w:lvlJc w:val="left"/>
      <w:pPr>
        <w:ind w:left="5760" w:hanging="360"/>
      </w:pPr>
      <w:rPr>
        <w:rFonts w:ascii="Courier New" w:hAnsi="Courier New" w:hint="default"/>
      </w:rPr>
    </w:lvl>
    <w:lvl w:ilvl="8" w:tplc="BCDA787A" w:tentative="1">
      <w:start w:val="1"/>
      <w:numFmt w:val="bullet"/>
      <w:lvlText w:val=""/>
      <w:lvlJc w:val="left"/>
      <w:pPr>
        <w:ind w:left="6480" w:hanging="360"/>
      </w:pPr>
      <w:rPr>
        <w:rFonts w:ascii="Wingdings" w:hAnsi="Wingdings" w:hint="default"/>
      </w:rPr>
    </w:lvl>
  </w:abstractNum>
  <w:abstractNum w:abstractNumId="25">
    <w:nsid w:val="5A815893"/>
    <w:multiLevelType w:val="hybridMultilevel"/>
    <w:tmpl w:val="E40E9BD4"/>
    <w:styleLink w:val="List18"/>
    <w:lvl w:ilvl="0" w:tplc="3A8A3D78">
      <w:start w:val="1"/>
      <w:numFmt w:val="bullet"/>
      <w:lvlText w:val=""/>
      <w:lvlJc w:val="left"/>
      <w:pPr>
        <w:tabs>
          <w:tab w:val="num" w:pos="360"/>
        </w:tabs>
        <w:ind w:left="360" w:hanging="360"/>
      </w:pPr>
      <w:rPr>
        <w:rFonts w:ascii="Symbol" w:hAnsi="Symbol" w:hint="default"/>
      </w:rPr>
    </w:lvl>
    <w:lvl w:ilvl="1" w:tplc="B8201DAE">
      <w:start w:val="1"/>
      <w:numFmt w:val="bullet"/>
      <w:lvlText w:val="o"/>
      <w:lvlJc w:val="left"/>
      <w:pPr>
        <w:ind w:left="1080" w:hanging="360"/>
      </w:pPr>
      <w:rPr>
        <w:rFonts w:ascii="Courier New" w:hAnsi="Courier New" w:hint="default"/>
      </w:rPr>
    </w:lvl>
    <w:lvl w:ilvl="2" w:tplc="FB0E0398" w:tentative="1">
      <w:start w:val="1"/>
      <w:numFmt w:val="bullet"/>
      <w:lvlText w:val=""/>
      <w:lvlJc w:val="left"/>
      <w:pPr>
        <w:ind w:left="1800" w:hanging="360"/>
      </w:pPr>
      <w:rPr>
        <w:rFonts w:ascii="Wingdings" w:hAnsi="Wingdings" w:hint="default"/>
      </w:rPr>
    </w:lvl>
    <w:lvl w:ilvl="3" w:tplc="5AFE1928" w:tentative="1">
      <w:start w:val="1"/>
      <w:numFmt w:val="bullet"/>
      <w:lvlText w:val=""/>
      <w:lvlJc w:val="left"/>
      <w:pPr>
        <w:ind w:left="2520" w:hanging="360"/>
      </w:pPr>
      <w:rPr>
        <w:rFonts w:ascii="Symbol" w:hAnsi="Symbol" w:hint="default"/>
      </w:rPr>
    </w:lvl>
    <w:lvl w:ilvl="4" w:tplc="71A8C86C" w:tentative="1">
      <w:start w:val="1"/>
      <w:numFmt w:val="bullet"/>
      <w:lvlText w:val="o"/>
      <w:lvlJc w:val="left"/>
      <w:pPr>
        <w:ind w:left="3240" w:hanging="360"/>
      </w:pPr>
      <w:rPr>
        <w:rFonts w:ascii="Courier New" w:hAnsi="Courier New" w:hint="default"/>
      </w:rPr>
    </w:lvl>
    <w:lvl w:ilvl="5" w:tplc="91E0A6F8" w:tentative="1">
      <w:start w:val="1"/>
      <w:numFmt w:val="bullet"/>
      <w:lvlText w:val=""/>
      <w:lvlJc w:val="left"/>
      <w:pPr>
        <w:ind w:left="3960" w:hanging="360"/>
      </w:pPr>
      <w:rPr>
        <w:rFonts w:ascii="Wingdings" w:hAnsi="Wingdings" w:hint="default"/>
      </w:rPr>
    </w:lvl>
    <w:lvl w:ilvl="6" w:tplc="01EC33B4" w:tentative="1">
      <w:start w:val="1"/>
      <w:numFmt w:val="bullet"/>
      <w:lvlText w:val=""/>
      <w:lvlJc w:val="left"/>
      <w:pPr>
        <w:ind w:left="4680" w:hanging="360"/>
      </w:pPr>
      <w:rPr>
        <w:rFonts w:ascii="Symbol" w:hAnsi="Symbol" w:hint="default"/>
      </w:rPr>
    </w:lvl>
    <w:lvl w:ilvl="7" w:tplc="DC38D0DE" w:tentative="1">
      <w:start w:val="1"/>
      <w:numFmt w:val="bullet"/>
      <w:lvlText w:val="o"/>
      <w:lvlJc w:val="left"/>
      <w:pPr>
        <w:ind w:left="5400" w:hanging="360"/>
      </w:pPr>
      <w:rPr>
        <w:rFonts w:ascii="Courier New" w:hAnsi="Courier New" w:hint="default"/>
      </w:rPr>
    </w:lvl>
    <w:lvl w:ilvl="8" w:tplc="931624BC" w:tentative="1">
      <w:start w:val="1"/>
      <w:numFmt w:val="bullet"/>
      <w:lvlText w:val=""/>
      <w:lvlJc w:val="left"/>
      <w:pPr>
        <w:ind w:left="6120" w:hanging="360"/>
      </w:pPr>
      <w:rPr>
        <w:rFonts w:ascii="Wingdings" w:hAnsi="Wingdings" w:hint="default"/>
      </w:rPr>
    </w:lvl>
  </w:abstractNum>
  <w:abstractNum w:abstractNumId="26">
    <w:nsid w:val="789F40DA"/>
    <w:multiLevelType w:val="hybridMultilevel"/>
    <w:tmpl w:val="4358E68E"/>
    <w:lvl w:ilvl="0" w:tplc="4BAEA8FC">
      <w:start w:val="1"/>
      <w:numFmt w:val="bullet"/>
      <w:lvlText w:val="–"/>
      <w:lvlJc w:val="left"/>
      <w:pPr>
        <w:ind w:left="720" w:hanging="360"/>
      </w:pPr>
      <w:rPr>
        <w:rFonts w:ascii="Courier New" w:hAnsi="Courier New" w:hint="default"/>
        <w:color w:val="auto"/>
      </w:rPr>
    </w:lvl>
    <w:lvl w:ilvl="1" w:tplc="443ADE80" w:tentative="1">
      <w:start w:val="1"/>
      <w:numFmt w:val="bullet"/>
      <w:lvlText w:val="o"/>
      <w:lvlJc w:val="left"/>
      <w:pPr>
        <w:ind w:left="1440" w:hanging="360"/>
      </w:pPr>
      <w:rPr>
        <w:rFonts w:ascii="Courier New" w:hAnsi="Courier New" w:hint="default"/>
      </w:rPr>
    </w:lvl>
    <w:lvl w:ilvl="2" w:tplc="64101DC4" w:tentative="1">
      <w:start w:val="1"/>
      <w:numFmt w:val="bullet"/>
      <w:lvlText w:val=""/>
      <w:lvlJc w:val="left"/>
      <w:pPr>
        <w:ind w:left="2160" w:hanging="360"/>
      </w:pPr>
      <w:rPr>
        <w:rFonts w:ascii="Wingdings" w:hAnsi="Wingdings" w:hint="default"/>
      </w:rPr>
    </w:lvl>
    <w:lvl w:ilvl="3" w:tplc="67E432CC" w:tentative="1">
      <w:start w:val="1"/>
      <w:numFmt w:val="bullet"/>
      <w:lvlText w:val=""/>
      <w:lvlJc w:val="left"/>
      <w:pPr>
        <w:ind w:left="2880" w:hanging="360"/>
      </w:pPr>
      <w:rPr>
        <w:rFonts w:ascii="Symbol" w:hAnsi="Symbol" w:hint="default"/>
      </w:rPr>
    </w:lvl>
    <w:lvl w:ilvl="4" w:tplc="40C2BBA2" w:tentative="1">
      <w:start w:val="1"/>
      <w:numFmt w:val="bullet"/>
      <w:lvlText w:val="o"/>
      <w:lvlJc w:val="left"/>
      <w:pPr>
        <w:ind w:left="3600" w:hanging="360"/>
      </w:pPr>
      <w:rPr>
        <w:rFonts w:ascii="Courier New" w:hAnsi="Courier New" w:hint="default"/>
      </w:rPr>
    </w:lvl>
    <w:lvl w:ilvl="5" w:tplc="B37AEEDC" w:tentative="1">
      <w:start w:val="1"/>
      <w:numFmt w:val="bullet"/>
      <w:lvlText w:val=""/>
      <w:lvlJc w:val="left"/>
      <w:pPr>
        <w:ind w:left="4320" w:hanging="360"/>
      </w:pPr>
      <w:rPr>
        <w:rFonts w:ascii="Wingdings" w:hAnsi="Wingdings" w:hint="default"/>
      </w:rPr>
    </w:lvl>
    <w:lvl w:ilvl="6" w:tplc="FA9E0C58" w:tentative="1">
      <w:start w:val="1"/>
      <w:numFmt w:val="bullet"/>
      <w:lvlText w:val=""/>
      <w:lvlJc w:val="left"/>
      <w:pPr>
        <w:ind w:left="5040" w:hanging="360"/>
      </w:pPr>
      <w:rPr>
        <w:rFonts w:ascii="Symbol" w:hAnsi="Symbol" w:hint="default"/>
      </w:rPr>
    </w:lvl>
    <w:lvl w:ilvl="7" w:tplc="037C2D26" w:tentative="1">
      <w:start w:val="1"/>
      <w:numFmt w:val="bullet"/>
      <w:lvlText w:val="o"/>
      <w:lvlJc w:val="left"/>
      <w:pPr>
        <w:ind w:left="5760" w:hanging="360"/>
      </w:pPr>
      <w:rPr>
        <w:rFonts w:ascii="Courier New" w:hAnsi="Courier New" w:hint="default"/>
      </w:rPr>
    </w:lvl>
    <w:lvl w:ilvl="8" w:tplc="74100F16" w:tentative="1">
      <w:start w:val="1"/>
      <w:numFmt w:val="bullet"/>
      <w:lvlText w:val=""/>
      <w:lvlJc w:val="left"/>
      <w:pPr>
        <w:ind w:left="6480" w:hanging="360"/>
      </w:pPr>
      <w:rPr>
        <w:rFonts w:ascii="Wingdings" w:hAnsi="Wingdings" w:hint="default"/>
      </w:rPr>
    </w:lvl>
  </w:abstractNum>
  <w:abstractNum w:abstractNumId="27">
    <w:nsid w:val="793A6AE0"/>
    <w:multiLevelType w:val="hybridMultilevel"/>
    <w:tmpl w:val="D25467AA"/>
    <w:lvl w:ilvl="0" w:tplc="DD1C2B4C">
      <w:start w:val="1"/>
      <w:numFmt w:val="bullet"/>
      <w:lvlText w:val=""/>
      <w:lvlJc w:val="left"/>
      <w:pPr>
        <w:ind w:left="720" w:hanging="360"/>
      </w:pPr>
      <w:rPr>
        <w:rFonts w:ascii="Symbol" w:hAnsi="Symbol" w:hint="default"/>
      </w:rPr>
    </w:lvl>
    <w:lvl w:ilvl="1" w:tplc="69126A08" w:tentative="1">
      <w:start w:val="1"/>
      <w:numFmt w:val="bullet"/>
      <w:lvlText w:val="o"/>
      <w:lvlJc w:val="left"/>
      <w:pPr>
        <w:ind w:left="1440" w:hanging="360"/>
      </w:pPr>
      <w:rPr>
        <w:rFonts w:ascii="Courier New" w:hAnsi="Courier New" w:cs="Courier New" w:hint="default"/>
      </w:rPr>
    </w:lvl>
    <w:lvl w:ilvl="2" w:tplc="41305EF4" w:tentative="1">
      <w:start w:val="1"/>
      <w:numFmt w:val="bullet"/>
      <w:lvlText w:val=""/>
      <w:lvlJc w:val="left"/>
      <w:pPr>
        <w:ind w:left="2160" w:hanging="360"/>
      </w:pPr>
      <w:rPr>
        <w:rFonts w:ascii="Wingdings" w:hAnsi="Wingdings" w:hint="default"/>
      </w:rPr>
    </w:lvl>
    <w:lvl w:ilvl="3" w:tplc="097A0848" w:tentative="1">
      <w:start w:val="1"/>
      <w:numFmt w:val="bullet"/>
      <w:lvlText w:val=""/>
      <w:lvlJc w:val="left"/>
      <w:pPr>
        <w:ind w:left="2880" w:hanging="360"/>
      </w:pPr>
      <w:rPr>
        <w:rFonts w:ascii="Symbol" w:hAnsi="Symbol" w:hint="default"/>
      </w:rPr>
    </w:lvl>
    <w:lvl w:ilvl="4" w:tplc="29B20870" w:tentative="1">
      <w:start w:val="1"/>
      <w:numFmt w:val="bullet"/>
      <w:lvlText w:val="o"/>
      <w:lvlJc w:val="left"/>
      <w:pPr>
        <w:ind w:left="3600" w:hanging="360"/>
      </w:pPr>
      <w:rPr>
        <w:rFonts w:ascii="Courier New" w:hAnsi="Courier New" w:cs="Courier New" w:hint="default"/>
      </w:rPr>
    </w:lvl>
    <w:lvl w:ilvl="5" w:tplc="314C8ECA" w:tentative="1">
      <w:start w:val="1"/>
      <w:numFmt w:val="bullet"/>
      <w:lvlText w:val=""/>
      <w:lvlJc w:val="left"/>
      <w:pPr>
        <w:ind w:left="4320" w:hanging="360"/>
      </w:pPr>
      <w:rPr>
        <w:rFonts w:ascii="Wingdings" w:hAnsi="Wingdings" w:hint="default"/>
      </w:rPr>
    </w:lvl>
    <w:lvl w:ilvl="6" w:tplc="7C6A6F84" w:tentative="1">
      <w:start w:val="1"/>
      <w:numFmt w:val="bullet"/>
      <w:lvlText w:val=""/>
      <w:lvlJc w:val="left"/>
      <w:pPr>
        <w:ind w:left="5040" w:hanging="360"/>
      </w:pPr>
      <w:rPr>
        <w:rFonts w:ascii="Symbol" w:hAnsi="Symbol" w:hint="default"/>
      </w:rPr>
    </w:lvl>
    <w:lvl w:ilvl="7" w:tplc="75DE3A66" w:tentative="1">
      <w:start w:val="1"/>
      <w:numFmt w:val="bullet"/>
      <w:lvlText w:val="o"/>
      <w:lvlJc w:val="left"/>
      <w:pPr>
        <w:ind w:left="5760" w:hanging="360"/>
      </w:pPr>
      <w:rPr>
        <w:rFonts w:ascii="Courier New" w:hAnsi="Courier New" w:cs="Courier New" w:hint="default"/>
      </w:rPr>
    </w:lvl>
    <w:lvl w:ilvl="8" w:tplc="A936FAD8" w:tentative="1">
      <w:start w:val="1"/>
      <w:numFmt w:val="bullet"/>
      <w:lvlText w:val=""/>
      <w:lvlJc w:val="left"/>
      <w:pPr>
        <w:ind w:left="6480" w:hanging="360"/>
      </w:pPr>
      <w:rPr>
        <w:rFonts w:ascii="Wingdings" w:hAnsi="Wingdings" w:hint="default"/>
      </w:rPr>
    </w:lvl>
  </w:abstractNum>
  <w:abstractNum w:abstractNumId="28">
    <w:nsid w:val="7A1421DE"/>
    <w:multiLevelType w:val="hybridMultilevel"/>
    <w:tmpl w:val="16AAD498"/>
    <w:lvl w:ilvl="0" w:tplc="725243B0">
      <w:start w:val="1"/>
      <w:numFmt w:val="decimal"/>
      <w:lvlText w:val="%1."/>
      <w:lvlJc w:val="left"/>
      <w:pPr>
        <w:ind w:left="472" w:hanging="360"/>
      </w:pPr>
      <w:rPr>
        <w:rFonts w:hint="default"/>
        <w:b/>
        <w:bCs/>
        <w:i w:val="0"/>
        <w:iCs w:val="0"/>
        <w:color w:val="1F497D" w:themeColor="text2"/>
      </w:rPr>
    </w:lvl>
    <w:lvl w:ilvl="1" w:tplc="376A67F6" w:tentative="1">
      <w:start w:val="1"/>
      <w:numFmt w:val="lowerLetter"/>
      <w:lvlText w:val="%2."/>
      <w:lvlJc w:val="left"/>
      <w:pPr>
        <w:ind w:left="1440" w:hanging="360"/>
      </w:pPr>
    </w:lvl>
    <w:lvl w:ilvl="2" w:tplc="ADA2C784" w:tentative="1">
      <w:start w:val="1"/>
      <w:numFmt w:val="lowerRoman"/>
      <w:lvlText w:val="%3."/>
      <w:lvlJc w:val="right"/>
      <w:pPr>
        <w:ind w:left="2160" w:hanging="180"/>
      </w:pPr>
    </w:lvl>
    <w:lvl w:ilvl="3" w:tplc="B09277A0" w:tentative="1">
      <w:start w:val="1"/>
      <w:numFmt w:val="decimal"/>
      <w:lvlText w:val="%4."/>
      <w:lvlJc w:val="left"/>
      <w:pPr>
        <w:ind w:left="2880" w:hanging="360"/>
      </w:pPr>
    </w:lvl>
    <w:lvl w:ilvl="4" w:tplc="9314DC7A" w:tentative="1">
      <w:start w:val="1"/>
      <w:numFmt w:val="lowerLetter"/>
      <w:lvlText w:val="%5."/>
      <w:lvlJc w:val="left"/>
      <w:pPr>
        <w:ind w:left="3600" w:hanging="360"/>
      </w:pPr>
    </w:lvl>
    <w:lvl w:ilvl="5" w:tplc="DCFE93A4" w:tentative="1">
      <w:start w:val="1"/>
      <w:numFmt w:val="lowerRoman"/>
      <w:lvlText w:val="%6."/>
      <w:lvlJc w:val="right"/>
      <w:pPr>
        <w:ind w:left="4320" w:hanging="180"/>
      </w:pPr>
    </w:lvl>
    <w:lvl w:ilvl="6" w:tplc="836ADE6C" w:tentative="1">
      <w:start w:val="1"/>
      <w:numFmt w:val="decimal"/>
      <w:lvlText w:val="%7."/>
      <w:lvlJc w:val="left"/>
      <w:pPr>
        <w:ind w:left="5040" w:hanging="360"/>
      </w:pPr>
    </w:lvl>
    <w:lvl w:ilvl="7" w:tplc="6CB6FBFC" w:tentative="1">
      <w:start w:val="1"/>
      <w:numFmt w:val="lowerLetter"/>
      <w:lvlText w:val="%8."/>
      <w:lvlJc w:val="left"/>
      <w:pPr>
        <w:ind w:left="5760" w:hanging="360"/>
      </w:pPr>
    </w:lvl>
    <w:lvl w:ilvl="8" w:tplc="77E625C6" w:tentative="1">
      <w:start w:val="1"/>
      <w:numFmt w:val="lowerRoman"/>
      <w:lvlText w:val="%9."/>
      <w:lvlJc w:val="right"/>
      <w:pPr>
        <w:ind w:left="6480" w:hanging="180"/>
      </w:pPr>
    </w:lvl>
  </w:abstractNum>
  <w:num w:numId="1">
    <w:abstractNumId w:val="11"/>
  </w:num>
  <w:num w:numId="2">
    <w:abstractNumId w:val="25"/>
  </w:num>
  <w:num w:numId="3">
    <w:abstractNumId w:val="0"/>
  </w:num>
  <w:num w:numId="4">
    <w:abstractNumId w:val="1"/>
  </w:num>
  <w:num w:numId="5">
    <w:abstractNumId w:val="13"/>
  </w:num>
  <w:num w:numId="6">
    <w:abstractNumId w:val="6"/>
  </w:num>
  <w:num w:numId="7">
    <w:abstractNumId w:val="17"/>
  </w:num>
  <w:num w:numId="8">
    <w:abstractNumId w:val="4"/>
  </w:num>
  <w:num w:numId="9">
    <w:abstractNumId w:val="16"/>
  </w:num>
  <w:num w:numId="10">
    <w:abstractNumId w:val="21"/>
  </w:num>
  <w:num w:numId="11">
    <w:abstractNumId w:val="22"/>
  </w:num>
  <w:num w:numId="12">
    <w:abstractNumId w:val="7"/>
  </w:num>
  <w:num w:numId="13">
    <w:abstractNumId w:val="20"/>
  </w:num>
  <w:num w:numId="14">
    <w:abstractNumId w:val="8"/>
  </w:num>
  <w:num w:numId="15">
    <w:abstractNumId w:val="2"/>
  </w:num>
  <w:num w:numId="16">
    <w:abstractNumId w:val="14"/>
  </w:num>
  <w:num w:numId="17">
    <w:abstractNumId w:val="27"/>
  </w:num>
  <w:num w:numId="18">
    <w:abstractNumId w:val="18"/>
  </w:num>
  <w:num w:numId="19">
    <w:abstractNumId w:val="9"/>
  </w:num>
  <w:num w:numId="20">
    <w:abstractNumId w:val="12"/>
  </w:num>
  <w:num w:numId="21">
    <w:abstractNumId w:val="3"/>
  </w:num>
  <w:num w:numId="22">
    <w:abstractNumId w:val="19"/>
  </w:num>
  <w:num w:numId="23">
    <w:abstractNumId w:val="15"/>
  </w:num>
  <w:num w:numId="24">
    <w:abstractNumId w:val="28"/>
  </w:num>
  <w:num w:numId="25">
    <w:abstractNumId w:val="5"/>
  </w:num>
  <w:num w:numId="26">
    <w:abstractNumId w:val="24"/>
  </w:num>
  <w:num w:numId="27">
    <w:abstractNumId w:val="26"/>
  </w:num>
  <w:num w:numId="28">
    <w:abstractNumId w:val="2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2906AA"/>
    <w:rsid w:val="002906AA"/>
    <w:rsid w:val="00D13EE1"/>
    <w:rsid w:val="00EF18F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0F2616"/>
    <w:rPr>
      <w:rFonts w:ascii="Times" w:hAnsi="Times"/>
      <w:sz w:val="24"/>
      <w:lang w:eastAsia="en-US"/>
    </w:rPr>
  </w:style>
  <w:style w:type="paragraph" w:styleId="Ttulo1">
    <w:name w:val="heading 1"/>
    <w:basedOn w:val="Normal"/>
    <w:next w:val="Normal"/>
    <w:link w:val="Ttulo1Car"/>
    <w:qFormat/>
    <w:rsid w:val="000B04A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0B04A5"/>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532D5F"/>
    <w:pPr>
      <w:keepNext/>
      <w:spacing w:before="240" w:after="60"/>
      <w:outlineLvl w:val="2"/>
    </w:pPr>
    <w:rPr>
      <w:rFonts w:ascii="Arial" w:hAnsi="Arial"/>
      <w:b/>
      <w:kern w:val="28"/>
    </w:rPr>
  </w:style>
  <w:style w:type="paragraph" w:styleId="Ttulo4">
    <w:name w:val="heading 4"/>
    <w:basedOn w:val="Normal"/>
    <w:next w:val="Normal"/>
    <w:link w:val="Ttulo4Car"/>
    <w:qFormat/>
    <w:rsid w:val="000B04A5"/>
    <w:pPr>
      <w:keepNext/>
      <w:spacing w:before="240" w:after="60"/>
      <w:outlineLvl w:val="3"/>
    </w:pPr>
    <w:rPr>
      <w:rFonts w:ascii="Times New Roman" w:eastAsia="Times" w:hAnsi="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B04A5"/>
    <w:rPr>
      <w:rFonts w:ascii="Arial" w:hAnsi="Arial" w:cs="Arial"/>
      <w:b/>
      <w:bCs/>
      <w:kern w:val="32"/>
      <w:sz w:val="32"/>
      <w:szCs w:val="32"/>
      <w:lang w:val="en-GB" w:eastAsia="en-US" w:bidi="ar-SA"/>
    </w:rPr>
  </w:style>
  <w:style w:type="character" w:customStyle="1" w:styleId="Ttulo2Car">
    <w:name w:val="Título 2 Car"/>
    <w:link w:val="Ttulo2"/>
    <w:rsid w:val="000B04A5"/>
    <w:rPr>
      <w:rFonts w:ascii="Arial" w:hAnsi="Arial" w:cs="Arial"/>
      <w:b/>
      <w:bCs/>
      <w:i/>
      <w:iCs/>
      <w:sz w:val="28"/>
      <w:szCs w:val="28"/>
      <w:lang w:val="en-GB" w:eastAsia="en-US" w:bidi="ar-SA"/>
    </w:rPr>
  </w:style>
  <w:style w:type="character" w:customStyle="1" w:styleId="Ttulo3Car">
    <w:name w:val="Título 3 Car"/>
    <w:link w:val="Ttulo3"/>
    <w:rsid w:val="00532D5F"/>
    <w:rPr>
      <w:rFonts w:ascii="Arial" w:hAnsi="Arial"/>
      <w:b/>
      <w:kern w:val="28"/>
      <w:sz w:val="24"/>
      <w:lang w:val="en-GB" w:eastAsia="en-US" w:bidi="ar-SA"/>
    </w:rPr>
  </w:style>
  <w:style w:type="character" w:customStyle="1" w:styleId="Ttulo4Car">
    <w:name w:val="Título 4 Car"/>
    <w:link w:val="Ttulo4"/>
    <w:rsid w:val="000B04A5"/>
    <w:rPr>
      <w:rFonts w:eastAsia="Times"/>
      <w:b/>
      <w:bCs/>
      <w:sz w:val="28"/>
      <w:szCs w:val="28"/>
      <w:lang w:val="en-GB" w:eastAsia="en-US" w:bidi="ar-SA"/>
    </w:rPr>
  </w:style>
  <w:style w:type="paragraph" w:customStyle="1" w:styleId="dots">
    <w:name w:val="dots"/>
    <w:basedOn w:val="Normal"/>
    <w:rsid w:val="000F2616"/>
    <w:pPr>
      <w:numPr>
        <w:numId w:val="1"/>
      </w:numPr>
    </w:pPr>
  </w:style>
  <w:style w:type="paragraph" w:styleId="Textonotapie">
    <w:name w:val="footnote text"/>
    <w:aliases w:val="Footnote Text Char,Footnote Text Char1,footnote text,ft,single space"/>
    <w:basedOn w:val="Normal"/>
    <w:link w:val="TextonotapieCar"/>
    <w:rsid w:val="000F2616"/>
    <w:rPr>
      <w:rFonts w:eastAsia="Times"/>
      <w:sz w:val="20"/>
    </w:rPr>
  </w:style>
  <w:style w:type="character" w:customStyle="1" w:styleId="TextonotapieCar">
    <w:name w:val="Texto nota pie Car"/>
    <w:aliases w:val="Footnote Text Char Car,Footnote Text Char1 Car,footnote text Car,ft Car,single space Car"/>
    <w:link w:val="Textonotapie"/>
    <w:semiHidden/>
    <w:rsid w:val="000B04A5"/>
    <w:rPr>
      <w:rFonts w:ascii="Times" w:eastAsia="Times" w:hAnsi="Times"/>
      <w:lang w:val="en-GB" w:eastAsia="en-US" w:bidi="ar-SA"/>
    </w:rPr>
  </w:style>
  <w:style w:type="character" w:styleId="Refdenotaalpie">
    <w:name w:val="footnote reference"/>
    <w:rsid w:val="000F2616"/>
    <w:rPr>
      <w:vertAlign w:val="superscript"/>
    </w:rPr>
  </w:style>
  <w:style w:type="table" w:styleId="Tablaconcuadrcula">
    <w:name w:val="Table Grid"/>
    <w:basedOn w:val="Tablanormal"/>
    <w:uiPriority w:val="59"/>
    <w:rsid w:val="000F2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statesm">
    <w:name w:val="bold state sm"/>
    <w:autoRedefine/>
    <w:rsid w:val="00532D5F"/>
    <w:rPr>
      <w:rFonts w:ascii="Arial" w:hAnsi="Arial"/>
      <w:b/>
      <w:spacing w:val="10"/>
      <w:sz w:val="20"/>
      <w:bdr w:val="nil"/>
      <w:shd w:val="clear" w:color="auto" w:fill="auto"/>
    </w:rPr>
  </w:style>
  <w:style w:type="paragraph" w:styleId="Listaconvietas3">
    <w:name w:val="List Bullet 3"/>
    <w:basedOn w:val="Normal"/>
    <w:link w:val="Listaconvietas3Car"/>
    <w:rsid w:val="00532D5F"/>
    <w:pPr>
      <w:numPr>
        <w:numId w:val="3"/>
      </w:numPr>
    </w:pPr>
    <w:rPr>
      <w:rFonts w:eastAsia="Times"/>
      <w:szCs w:val="24"/>
      <w:lang w:val="en-US"/>
    </w:rPr>
  </w:style>
  <w:style w:type="character" w:customStyle="1" w:styleId="Listaconvietas3Car">
    <w:name w:val="Lista con viñetas 3 Car"/>
    <w:link w:val="Listaconvietas3"/>
    <w:rsid w:val="00532D5F"/>
    <w:rPr>
      <w:rFonts w:ascii="Times" w:eastAsia="Times" w:hAnsi="Times"/>
      <w:sz w:val="24"/>
      <w:szCs w:val="24"/>
      <w:lang w:val="en-US" w:eastAsia="en-US"/>
    </w:rPr>
  </w:style>
  <w:style w:type="character" w:styleId="Hipervnculo">
    <w:name w:val="Hyperlink"/>
    <w:rsid w:val="00532D5F"/>
    <w:rPr>
      <w:color w:val="0000FF"/>
      <w:u w:val="single"/>
    </w:rPr>
  </w:style>
  <w:style w:type="paragraph" w:styleId="Listaconvietas2">
    <w:name w:val="List Bullet 2"/>
    <w:basedOn w:val="Normal"/>
    <w:rsid w:val="00532D5F"/>
    <w:pPr>
      <w:numPr>
        <w:numId w:val="4"/>
      </w:numPr>
    </w:pPr>
    <w:rPr>
      <w:rFonts w:eastAsia="Times"/>
    </w:rPr>
  </w:style>
  <w:style w:type="paragraph" w:customStyle="1" w:styleId="categoryheading">
    <w:name w:val="category heading"/>
    <w:basedOn w:val="Normal"/>
    <w:rsid w:val="00532D5F"/>
    <w:rPr>
      <w:rFonts w:ascii="Arial" w:hAnsi="Arial" w:cs="Arial"/>
      <w:b/>
      <w:sz w:val="20"/>
      <w:szCs w:val="22"/>
      <w:lang w:val="en-US"/>
    </w:rPr>
  </w:style>
  <w:style w:type="paragraph" w:styleId="NormalWeb">
    <w:name w:val="Normal (Web)"/>
    <w:basedOn w:val="Normal"/>
    <w:uiPriority w:val="99"/>
    <w:rsid w:val="00532D5F"/>
    <w:pPr>
      <w:spacing w:before="100" w:beforeAutospacing="1" w:after="100" w:afterAutospacing="1"/>
    </w:pPr>
    <w:rPr>
      <w:rFonts w:ascii="Verdana" w:hAnsi="Verdana"/>
      <w:sz w:val="16"/>
      <w:szCs w:val="16"/>
      <w:lang w:val="en-US"/>
    </w:rPr>
  </w:style>
  <w:style w:type="character" w:styleId="Textoennegrita">
    <w:name w:val="Strong"/>
    <w:qFormat/>
    <w:rsid w:val="00532D5F"/>
    <w:rPr>
      <w:b/>
      <w:bCs/>
    </w:rPr>
  </w:style>
  <w:style w:type="paragraph" w:customStyle="1" w:styleId="ListBullet21">
    <w:name w:val="List Bullet 21"/>
    <w:rsid w:val="00383CD8"/>
    <w:pPr>
      <w:tabs>
        <w:tab w:val="left" w:pos="720"/>
      </w:tabs>
    </w:pPr>
    <w:rPr>
      <w:rFonts w:ascii="Times" w:hAnsi="Times"/>
      <w:color w:val="000000"/>
      <w:sz w:val="24"/>
      <w:szCs w:val="24"/>
    </w:rPr>
  </w:style>
  <w:style w:type="paragraph" w:styleId="Lista">
    <w:name w:val="List"/>
    <w:basedOn w:val="Normal"/>
    <w:rsid w:val="00B93837"/>
    <w:pPr>
      <w:suppressAutoHyphens/>
      <w:ind w:left="360" w:hanging="360"/>
    </w:pPr>
    <w:rPr>
      <w:rFonts w:ascii="Times New Roman" w:eastAsia="MS Mincho" w:hAnsi="Times New Roman"/>
      <w:szCs w:val="24"/>
      <w:lang w:val="en-US" w:eastAsia="ar-SA"/>
    </w:rPr>
  </w:style>
  <w:style w:type="paragraph" w:styleId="Piedepgina">
    <w:name w:val="footer"/>
    <w:basedOn w:val="Normal"/>
    <w:link w:val="PiedepginaCar"/>
    <w:uiPriority w:val="99"/>
    <w:rsid w:val="00B93837"/>
    <w:pPr>
      <w:tabs>
        <w:tab w:val="center" w:pos="4320"/>
        <w:tab w:val="right" w:pos="8640"/>
      </w:tabs>
    </w:pPr>
    <w:rPr>
      <w:rFonts w:ascii="Times New Roman" w:hAnsi="Times New Roman"/>
      <w:color w:val="000000"/>
      <w:kern w:val="28"/>
      <w:sz w:val="20"/>
      <w:lang w:val="en-US"/>
    </w:rPr>
  </w:style>
  <w:style w:type="character" w:styleId="Nmerodepgina">
    <w:name w:val="page number"/>
    <w:basedOn w:val="Fuentedeprrafopredeter"/>
    <w:rsid w:val="00B93837"/>
  </w:style>
  <w:style w:type="character" w:customStyle="1" w:styleId="TtuloCar">
    <w:name w:val="Título Car"/>
    <w:link w:val="Ttulo"/>
    <w:rsid w:val="00F334AB"/>
    <w:rPr>
      <w:rFonts w:ascii="Arial" w:hAnsi="Arial"/>
      <w:b/>
      <w:kern w:val="28"/>
      <w:sz w:val="24"/>
      <w:lang w:val="en-GB" w:eastAsia="en-US" w:bidi="ar-SA"/>
    </w:rPr>
  </w:style>
  <w:style w:type="paragraph" w:styleId="Ttulo">
    <w:name w:val="Title"/>
    <w:basedOn w:val="Normal"/>
    <w:link w:val="TtuloCar"/>
    <w:qFormat/>
    <w:rsid w:val="000B04A5"/>
    <w:pPr>
      <w:jc w:val="center"/>
    </w:pPr>
    <w:rPr>
      <w:rFonts w:ascii="Arial" w:hAnsi="Arial"/>
      <w:b/>
      <w:kern w:val="28"/>
    </w:rPr>
  </w:style>
  <w:style w:type="character" w:styleId="Refdecomentario">
    <w:name w:val="annotation reference"/>
    <w:rsid w:val="00E13872"/>
    <w:rPr>
      <w:rFonts w:cs="Times New Roman"/>
      <w:sz w:val="18"/>
    </w:rPr>
  </w:style>
  <w:style w:type="paragraph" w:styleId="Textocomentario">
    <w:name w:val="annotation text"/>
    <w:basedOn w:val="Normal"/>
    <w:link w:val="TextocomentarioCar"/>
    <w:rsid w:val="00E13872"/>
    <w:pPr>
      <w:spacing w:line="276" w:lineRule="auto"/>
    </w:pPr>
    <w:rPr>
      <w:rFonts w:ascii="Times New Roman" w:hAnsi="Times New Roman"/>
      <w:color w:val="000000"/>
      <w:szCs w:val="24"/>
    </w:rPr>
  </w:style>
  <w:style w:type="character" w:customStyle="1" w:styleId="TextocomentarioCar">
    <w:name w:val="Texto comentario Car"/>
    <w:link w:val="Textocomentario"/>
    <w:locked/>
    <w:rsid w:val="00E13872"/>
    <w:rPr>
      <w:color w:val="000000"/>
      <w:sz w:val="24"/>
      <w:szCs w:val="24"/>
      <w:lang w:val="en-GB" w:eastAsia="en-US" w:bidi="ar-SA"/>
    </w:rPr>
  </w:style>
  <w:style w:type="paragraph" w:customStyle="1" w:styleId="Default">
    <w:name w:val="Default"/>
    <w:rsid w:val="00E13872"/>
    <w:pPr>
      <w:widowControl w:val="0"/>
      <w:autoSpaceDE w:val="0"/>
      <w:autoSpaceDN w:val="0"/>
      <w:adjustRightInd w:val="0"/>
    </w:pPr>
    <w:rPr>
      <w:rFonts w:ascii="Arial" w:eastAsia="Cambria" w:hAnsi="Arial"/>
      <w:color w:val="000000"/>
      <w:sz w:val="24"/>
      <w:szCs w:val="24"/>
      <w:lang w:val="en-US" w:eastAsia="en-US"/>
    </w:rPr>
  </w:style>
  <w:style w:type="paragraph" w:styleId="Textodeglobo">
    <w:name w:val="Balloon Text"/>
    <w:basedOn w:val="Normal"/>
    <w:semiHidden/>
    <w:rsid w:val="00E13872"/>
    <w:rPr>
      <w:rFonts w:ascii="Tahoma" w:hAnsi="Tahoma" w:cs="Tahoma"/>
      <w:sz w:val="16"/>
      <w:szCs w:val="16"/>
    </w:rPr>
  </w:style>
  <w:style w:type="paragraph" w:styleId="Textoindependiente">
    <w:name w:val="Body Text"/>
    <w:basedOn w:val="Normal"/>
    <w:link w:val="TextoindependienteCar"/>
    <w:rsid w:val="00E13872"/>
    <w:pPr>
      <w:spacing w:after="120"/>
    </w:pPr>
    <w:rPr>
      <w:rFonts w:eastAsia="Times"/>
    </w:rPr>
  </w:style>
  <w:style w:type="character" w:customStyle="1" w:styleId="TextoindependienteCar">
    <w:name w:val="Texto independiente Car"/>
    <w:link w:val="Textoindependiente"/>
    <w:rsid w:val="000B04A5"/>
    <w:rPr>
      <w:rFonts w:ascii="Times" w:eastAsia="Times" w:hAnsi="Times"/>
      <w:sz w:val="24"/>
      <w:lang w:val="en-GB" w:eastAsia="en-US" w:bidi="ar-SA"/>
    </w:rPr>
  </w:style>
  <w:style w:type="paragraph" w:customStyle="1" w:styleId="boxbullet">
    <w:name w:val="box bullet"/>
    <w:basedOn w:val="Normal"/>
    <w:autoRedefine/>
    <w:rsid w:val="00E13872"/>
    <w:pPr>
      <w:numPr>
        <w:numId w:val="5"/>
      </w:numPr>
      <w:ind w:left="-360" w:hanging="360"/>
    </w:pPr>
    <w:rPr>
      <w:rFonts w:ascii="Arial" w:hAnsi="Arial" w:cs="Arial"/>
      <w:snapToGrid w:val="0"/>
      <w:sz w:val="20"/>
      <w:lang w:val="en-US"/>
    </w:rPr>
  </w:style>
  <w:style w:type="character" w:customStyle="1" w:styleId="CharChar12">
    <w:name w:val="Char Char12"/>
    <w:rsid w:val="000B04A5"/>
    <w:rPr>
      <w:rFonts w:ascii="Arial" w:hAnsi="Arial"/>
      <w:b/>
      <w:kern w:val="28"/>
      <w:sz w:val="24"/>
      <w:lang w:val="en-GB" w:eastAsia="en-US" w:bidi="ar-SA"/>
    </w:rPr>
  </w:style>
  <w:style w:type="paragraph" w:customStyle="1" w:styleId="Char">
    <w:name w:val="Char"/>
    <w:basedOn w:val="Normal"/>
    <w:rsid w:val="000B04A5"/>
    <w:pPr>
      <w:spacing w:after="160" w:line="240" w:lineRule="exact"/>
    </w:pPr>
    <w:rPr>
      <w:rFonts w:ascii="Arial" w:hAnsi="Arial" w:cs="Arial"/>
      <w:sz w:val="20"/>
    </w:rPr>
  </w:style>
  <w:style w:type="character" w:customStyle="1" w:styleId="CharChar10">
    <w:name w:val="Char Char10"/>
    <w:rsid w:val="000B04A5"/>
    <w:rPr>
      <w:rFonts w:ascii="Times" w:eastAsia="Times" w:hAnsi="Times"/>
      <w:sz w:val="24"/>
      <w:szCs w:val="24"/>
      <w:lang w:val="en-US" w:eastAsia="en-US" w:bidi="ar-SA"/>
    </w:rPr>
  </w:style>
  <w:style w:type="paragraph" w:customStyle="1" w:styleId="CharCharCharCharCharCharCharCharChar1Char">
    <w:name w:val="Char Char Char Char Char Char Char Char Char1 Char"/>
    <w:basedOn w:val="Normal"/>
    <w:rsid w:val="000B04A5"/>
    <w:pPr>
      <w:spacing w:after="160" w:line="240" w:lineRule="exact"/>
    </w:pPr>
    <w:rPr>
      <w:rFonts w:ascii="Arial" w:hAnsi="Arial" w:cs="Arial"/>
      <w:sz w:val="20"/>
    </w:rPr>
  </w:style>
  <w:style w:type="paragraph" w:styleId="Textoindependiente3">
    <w:name w:val="Body Text 3"/>
    <w:basedOn w:val="Normal"/>
    <w:link w:val="Textoindependiente3Car"/>
    <w:rsid w:val="000B04A5"/>
    <w:pPr>
      <w:spacing w:after="120"/>
    </w:pPr>
    <w:rPr>
      <w:rFonts w:ascii="Times New Roman" w:hAnsi="Times New Roman"/>
      <w:sz w:val="16"/>
      <w:szCs w:val="16"/>
      <w:lang w:val="en-US"/>
    </w:rPr>
  </w:style>
  <w:style w:type="character" w:customStyle="1" w:styleId="Textoindependiente3Car">
    <w:name w:val="Texto independiente 3 Car"/>
    <w:link w:val="Textoindependiente3"/>
    <w:rsid w:val="000B04A5"/>
    <w:rPr>
      <w:sz w:val="16"/>
      <w:szCs w:val="16"/>
      <w:lang w:val="en-US" w:eastAsia="en-US" w:bidi="ar-SA"/>
    </w:rPr>
  </w:style>
  <w:style w:type="paragraph" w:customStyle="1" w:styleId="TableContents">
    <w:name w:val="Table Contents"/>
    <w:basedOn w:val="Normal"/>
    <w:rsid w:val="000B04A5"/>
    <w:pPr>
      <w:widowControl w:val="0"/>
      <w:suppressLineNumbers/>
      <w:suppressAutoHyphens/>
    </w:pPr>
    <w:rPr>
      <w:rFonts w:ascii="Times New Roman" w:eastAsia="Arial Unicode MS" w:hAnsi="Times New Roman"/>
      <w:kern w:val="1"/>
      <w:szCs w:val="24"/>
      <w:lang w:val="en-US"/>
    </w:rPr>
  </w:style>
  <w:style w:type="paragraph" w:styleId="HTMLconformatoprevio">
    <w:name w:val="HTML Preformatted"/>
    <w:basedOn w:val="Normal"/>
    <w:link w:val="HTMLconformatoprevioCar"/>
    <w:rsid w:val="000B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conformatoprevioCar">
    <w:name w:val="HTML con formato previo Car"/>
    <w:link w:val="HTMLconformatoprevio"/>
    <w:rsid w:val="000B04A5"/>
    <w:rPr>
      <w:rFonts w:ascii="Courier New" w:hAnsi="Courier New" w:cs="Courier New"/>
      <w:lang w:val="en-US" w:eastAsia="en-US" w:bidi="ar-SA"/>
    </w:rPr>
  </w:style>
  <w:style w:type="paragraph" w:styleId="Textoindependiente2">
    <w:name w:val="Body Text 2"/>
    <w:basedOn w:val="Normal"/>
    <w:link w:val="Textoindependiente2Car"/>
    <w:rsid w:val="000B04A5"/>
    <w:pPr>
      <w:spacing w:after="120" w:line="480" w:lineRule="auto"/>
    </w:pPr>
    <w:rPr>
      <w:rFonts w:eastAsia="Times"/>
    </w:rPr>
  </w:style>
  <w:style w:type="character" w:customStyle="1" w:styleId="Textoindependiente2Car">
    <w:name w:val="Texto independiente 2 Car"/>
    <w:link w:val="Textoindependiente2"/>
    <w:rsid w:val="000B04A5"/>
    <w:rPr>
      <w:rFonts w:ascii="Times" w:eastAsia="Times" w:hAnsi="Times"/>
      <w:sz w:val="24"/>
      <w:lang w:val="en-GB" w:eastAsia="en-US" w:bidi="ar-SA"/>
    </w:rPr>
  </w:style>
  <w:style w:type="paragraph" w:styleId="Sangradetextonormal">
    <w:name w:val="Body Text Indent"/>
    <w:basedOn w:val="Normal"/>
    <w:link w:val="SangradetextonormalCar"/>
    <w:rsid w:val="000B04A5"/>
    <w:pPr>
      <w:spacing w:after="120"/>
      <w:ind w:left="360"/>
    </w:pPr>
    <w:rPr>
      <w:rFonts w:eastAsia="Times"/>
    </w:rPr>
  </w:style>
  <w:style w:type="character" w:customStyle="1" w:styleId="SangradetextonormalCar">
    <w:name w:val="Sangría de texto normal Car"/>
    <w:link w:val="Sangradetextonormal"/>
    <w:rsid w:val="000B04A5"/>
    <w:rPr>
      <w:rFonts w:ascii="Times" w:eastAsia="Times" w:hAnsi="Times"/>
      <w:sz w:val="24"/>
      <w:lang w:val="en-GB" w:eastAsia="en-US" w:bidi="ar-SA"/>
    </w:rPr>
  </w:style>
  <w:style w:type="paragraph" w:styleId="Encabezado">
    <w:name w:val="header"/>
    <w:basedOn w:val="Normal"/>
    <w:link w:val="EncabezadoCar"/>
    <w:rsid w:val="000B04A5"/>
    <w:pPr>
      <w:tabs>
        <w:tab w:val="center" w:pos="4320"/>
        <w:tab w:val="right" w:pos="8640"/>
      </w:tabs>
    </w:pPr>
    <w:rPr>
      <w:rFonts w:ascii="Times New Roman" w:hAnsi="Times New Roman"/>
      <w:szCs w:val="24"/>
      <w:lang w:val="en-US"/>
    </w:rPr>
  </w:style>
  <w:style w:type="character" w:customStyle="1" w:styleId="EncabezadoCar">
    <w:name w:val="Encabezado Car"/>
    <w:link w:val="Encabezado"/>
    <w:rsid w:val="000B04A5"/>
    <w:rPr>
      <w:sz w:val="24"/>
      <w:szCs w:val="24"/>
      <w:lang w:val="en-US" w:eastAsia="en-US" w:bidi="ar-SA"/>
    </w:rPr>
  </w:style>
  <w:style w:type="paragraph" w:customStyle="1" w:styleId="MediumGrid1-Accent21">
    <w:name w:val="Medium Grid 1 - Accent 21"/>
    <w:basedOn w:val="Normal"/>
    <w:link w:val="MediumGrid1-Accent2Char"/>
    <w:qFormat/>
    <w:rsid w:val="000B04A5"/>
    <w:pPr>
      <w:spacing w:after="60"/>
      <w:ind w:left="720" w:hanging="432"/>
    </w:pPr>
    <w:rPr>
      <w:rFonts w:ascii="Calibri" w:eastAsia="Calibri" w:hAnsi="Calibri"/>
      <w:sz w:val="22"/>
      <w:szCs w:val="22"/>
      <w:lang w:val="en-US"/>
    </w:rPr>
  </w:style>
  <w:style w:type="character" w:customStyle="1" w:styleId="MediumGrid1-Accent2Char">
    <w:name w:val="Medium Grid 1 - Accent 2 Char"/>
    <w:link w:val="MediumGrid1-Accent21"/>
    <w:rsid w:val="000B04A5"/>
    <w:rPr>
      <w:rFonts w:ascii="Calibri" w:eastAsia="Calibri" w:hAnsi="Calibri"/>
      <w:sz w:val="22"/>
      <w:szCs w:val="22"/>
      <w:lang w:val="en-US" w:eastAsia="en-US" w:bidi="ar-SA"/>
    </w:rPr>
  </w:style>
  <w:style w:type="paragraph" w:customStyle="1" w:styleId="Masthead">
    <w:name w:val="Masthead"/>
    <w:basedOn w:val="Ttulo1"/>
    <w:rsid w:val="000B04A5"/>
    <w:pPr>
      <w:spacing w:before="0" w:after="0"/>
    </w:pPr>
    <w:rPr>
      <w:rFonts w:ascii="Impact" w:hAnsi="Impact" w:cs="Times New Roman"/>
      <w:b w:val="0"/>
      <w:bCs w:val="0"/>
      <w:color w:val="FFFFFF"/>
      <w:kern w:val="0"/>
      <w:sz w:val="96"/>
      <w:szCs w:val="20"/>
      <w:lang w:val="en-US"/>
    </w:rPr>
  </w:style>
  <w:style w:type="paragraph" w:customStyle="1" w:styleId="ColorfulList-Accent11">
    <w:name w:val="Colorful List - Accent 11"/>
    <w:basedOn w:val="Normal"/>
    <w:qFormat/>
    <w:rsid w:val="000B04A5"/>
    <w:pPr>
      <w:ind w:left="720"/>
      <w:contextualSpacing/>
    </w:pPr>
    <w:rPr>
      <w:rFonts w:ascii="Times New Roman" w:hAnsi="Times New Roman"/>
      <w:szCs w:val="24"/>
      <w:lang w:val="en-US"/>
    </w:rPr>
  </w:style>
  <w:style w:type="paragraph" w:styleId="Textodebloque">
    <w:name w:val="Block Text"/>
    <w:basedOn w:val="Normal"/>
    <w:rsid w:val="000B04A5"/>
    <w:pPr>
      <w:spacing w:before="120" w:after="120"/>
      <w:ind w:left="45" w:right="45"/>
      <w:jc w:val="both"/>
    </w:pPr>
    <w:rPr>
      <w:rFonts w:ascii="Arial" w:hAnsi="Arial" w:cs="Arial"/>
      <w:i/>
    </w:rPr>
  </w:style>
  <w:style w:type="paragraph" w:customStyle="1" w:styleId="Textoindependiente1">
    <w:name w:val="Texto independiente1"/>
    <w:basedOn w:val="Normal"/>
    <w:rsid w:val="000B04A5"/>
    <w:pPr>
      <w:jc w:val="both"/>
    </w:pPr>
    <w:rPr>
      <w:rFonts w:ascii="Arial" w:hAnsi="Arial"/>
      <w:sz w:val="20"/>
    </w:rPr>
  </w:style>
  <w:style w:type="character" w:styleId="nfasis">
    <w:name w:val="Emphasis"/>
    <w:qFormat/>
    <w:rsid w:val="000B04A5"/>
    <w:rPr>
      <w:i/>
      <w:iCs/>
    </w:rPr>
  </w:style>
  <w:style w:type="character" w:customStyle="1" w:styleId="HeaderChar">
    <w:name w:val="Header Char"/>
    <w:locked/>
    <w:rsid w:val="00CC39C8"/>
    <w:rPr>
      <w:sz w:val="24"/>
      <w:szCs w:val="24"/>
      <w:lang w:val="en-GB" w:eastAsia="en-US" w:bidi="ar-SA"/>
    </w:rPr>
  </w:style>
  <w:style w:type="character" w:customStyle="1" w:styleId="HTMLPreformattedChar">
    <w:name w:val="HTML Preformatted Char"/>
    <w:locked/>
    <w:rsid w:val="000B74C8"/>
    <w:rPr>
      <w:rFonts w:ascii="Courier New" w:eastAsia="Cambria" w:hAnsi="Courier New" w:cs="Courier New"/>
      <w:lang w:val="en-US" w:eastAsia="en-US" w:bidi="ar-SA"/>
    </w:rPr>
  </w:style>
  <w:style w:type="numbering" w:customStyle="1" w:styleId="List23">
    <w:name w:val="List 23"/>
    <w:rsid w:val="000B74C8"/>
    <w:pPr>
      <w:numPr>
        <w:numId w:val="3"/>
      </w:numPr>
    </w:pPr>
  </w:style>
  <w:style w:type="numbering" w:customStyle="1" w:styleId="List18">
    <w:name w:val="List 18"/>
    <w:rsid w:val="000B74C8"/>
    <w:pPr>
      <w:numPr>
        <w:numId w:val="2"/>
      </w:numPr>
    </w:pPr>
  </w:style>
  <w:style w:type="paragraph" w:customStyle="1" w:styleId="FreeForm">
    <w:name w:val="Free Form"/>
    <w:rsid w:val="00AC3E64"/>
    <w:pPr>
      <w:spacing w:after="200" w:line="276" w:lineRule="auto"/>
    </w:pPr>
    <w:rPr>
      <w:color w:val="000000"/>
      <w:sz w:val="24"/>
      <w:lang w:eastAsia="en-US"/>
    </w:rPr>
  </w:style>
  <w:style w:type="paragraph" w:customStyle="1" w:styleId="SPBody2">
    <w:name w:val="SP Body2"/>
    <w:rsid w:val="00AC3E64"/>
    <w:pPr>
      <w:tabs>
        <w:tab w:val="left" w:pos="360"/>
      </w:tabs>
      <w:spacing w:before="40"/>
    </w:pPr>
    <w:rPr>
      <w:rFonts w:ascii="Arial" w:hAnsi="Arial"/>
      <w:color w:val="000000"/>
      <w:sz w:val="22"/>
      <w:lang w:eastAsia="en-US"/>
    </w:rPr>
  </w:style>
  <w:style w:type="paragraph" w:customStyle="1" w:styleId="CNStyle">
    <w:name w:val="CN Style"/>
    <w:basedOn w:val="Normal"/>
    <w:rsid w:val="00AC3E64"/>
    <w:pPr>
      <w:spacing w:after="120"/>
    </w:pPr>
    <w:rPr>
      <w:rFonts w:ascii="Arial" w:hAnsi="Arial"/>
      <w:sz w:val="20"/>
      <w:szCs w:val="24"/>
    </w:rPr>
  </w:style>
  <w:style w:type="character" w:customStyle="1" w:styleId="FootnoteReference1">
    <w:name w:val="Footnote Reference1"/>
    <w:rsid w:val="00AC3E64"/>
    <w:rPr>
      <w:color w:val="000000"/>
      <w:sz w:val="20"/>
      <w:vertAlign w:val="superscript"/>
    </w:rPr>
  </w:style>
  <w:style w:type="paragraph" w:customStyle="1" w:styleId="BodyText1">
    <w:name w:val="Body Text1"/>
    <w:rsid w:val="00AC3E64"/>
    <w:pPr>
      <w:spacing w:after="120"/>
    </w:pPr>
    <w:rPr>
      <w:rFonts w:ascii="Times" w:hAnsi="Times"/>
      <w:color w:val="000000"/>
      <w:sz w:val="24"/>
      <w:lang w:eastAsia="en-US"/>
    </w:rPr>
  </w:style>
  <w:style w:type="paragraph" w:customStyle="1" w:styleId="BlockText1">
    <w:name w:val="Block Text1"/>
    <w:rsid w:val="00AC3E64"/>
    <w:pPr>
      <w:spacing w:before="120" w:after="120"/>
      <w:ind w:left="45" w:right="45"/>
      <w:jc w:val="both"/>
    </w:pPr>
    <w:rPr>
      <w:rFonts w:ascii="Arial" w:hAnsi="Arial"/>
      <w:i/>
      <w:color w:val="000000"/>
      <w:sz w:val="24"/>
      <w:lang w:eastAsia="en-US"/>
    </w:rPr>
  </w:style>
  <w:style w:type="paragraph" w:customStyle="1" w:styleId="Heading31">
    <w:name w:val="Heading 31"/>
    <w:next w:val="Normal"/>
    <w:rsid w:val="00AC3E64"/>
    <w:pPr>
      <w:keepNext/>
      <w:spacing w:before="240" w:after="60"/>
      <w:outlineLvl w:val="2"/>
    </w:pPr>
    <w:rPr>
      <w:rFonts w:ascii="Arial" w:hAnsi="Arial"/>
      <w:b/>
      <w:color w:val="000000"/>
      <w:kern w:val="28"/>
      <w:sz w:val="24"/>
      <w:lang w:eastAsia="en-US"/>
    </w:rPr>
  </w:style>
  <w:style w:type="paragraph" w:customStyle="1" w:styleId="ColorfulList-Accent12">
    <w:name w:val="Colorful List - Accent 12"/>
    <w:basedOn w:val="Normal"/>
    <w:qFormat/>
    <w:rsid w:val="00AC3E64"/>
    <w:pPr>
      <w:ind w:left="720" w:firstLine="360"/>
      <w:contextualSpacing/>
    </w:pPr>
    <w:rPr>
      <w:rFonts w:ascii="Calibri" w:hAnsi="Calibri"/>
      <w:sz w:val="22"/>
      <w:szCs w:val="22"/>
      <w:lang w:bidi="en-US"/>
    </w:rPr>
  </w:style>
  <w:style w:type="paragraph" w:customStyle="1" w:styleId="FreeFormAA">
    <w:name w:val="Free Form A A"/>
    <w:autoRedefine/>
    <w:rsid w:val="00421438"/>
    <w:rPr>
      <w:rFonts w:eastAsia="ヒラギノ角ゴ Pro W3"/>
      <w:color w:val="000000"/>
      <w:lang w:val="en-US" w:eastAsia="en-US"/>
    </w:rPr>
  </w:style>
  <w:style w:type="paragraph" w:customStyle="1" w:styleId="StyledotsLatinArialComplexArial11pt">
    <w:name w:val="Style dots + (Latin) Arial (Complex) Arial 11 pt"/>
    <w:rsid w:val="00421438"/>
    <w:pPr>
      <w:tabs>
        <w:tab w:val="left" w:pos="720"/>
      </w:tabs>
    </w:pPr>
    <w:rPr>
      <w:rFonts w:ascii="Arial" w:eastAsia="ヒラギノ角ゴ Pro W3" w:hAnsi="Arial"/>
      <w:color w:val="000000"/>
      <w:sz w:val="22"/>
      <w:lang w:eastAsia="en-US"/>
    </w:rPr>
  </w:style>
  <w:style w:type="character" w:customStyle="1" w:styleId="PiedepginaCar">
    <w:name w:val="Pie de página Car"/>
    <w:link w:val="Piedepgina"/>
    <w:uiPriority w:val="99"/>
    <w:rsid w:val="00F348D5"/>
    <w:rPr>
      <w:color w:val="000000"/>
      <w:kern w:val="28"/>
      <w:lang w:val="en-US" w:eastAsia="en-US"/>
    </w:rPr>
  </w:style>
  <w:style w:type="paragraph" w:customStyle="1" w:styleId="ColorfulList-Accent13">
    <w:name w:val="Colorful List - Accent 13"/>
    <w:basedOn w:val="Normal"/>
    <w:uiPriority w:val="34"/>
    <w:qFormat/>
    <w:rsid w:val="002510A4"/>
    <w:pPr>
      <w:ind w:left="720"/>
      <w:contextualSpacing/>
    </w:pPr>
    <w:rPr>
      <w:rFonts w:ascii="Times New Roman" w:hAnsi="Times New Roman"/>
      <w:szCs w:val="24"/>
      <w:lang w:val="en-US"/>
    </w:rPr>
  </w:style>
  <w:style w:type="paragraph" w:customStyle="1" w:styleId="Vtext">
    <w:name w:val="Vtext"/>
    <w:basedOn w:val="Normal"/>
    <w:rsid w:val="003E5594"/>
    <w:pPr>
      <w:overflowPunct w:val="0"/>
      <w:autoSpaceDE w:val="0"/>
      <w:autoSpaceDN w:val="0"/>
      <w:adjustRightInd w:val="0"/>
      <w:textAlignment w:val="baseline"/>
    </w:pPr>
    <w:rPr>
      <w:rFonts w:ascii="Arial" w:hAnsi="Arial"/>
      <w:sz w:val="22"/>
      <w:lang w:val="en-US"/>
    </w:rPr>
  </w:style>
  <w:style w:type="paragraph" w:styleId="Asuntodelcomentario">
    <w:name w:val="annotation subject"/>
    <w:basedOn w:val="Textocomentario"/>
    <w:next w:val="Textocomentario"/>
    <w:link w:val="AsuntodelcomentarioCar"/>
    <w:rsid w:val="00BD27B3"/>
    <w:pPr>
      <w:spacing w:line="240" w:lineRule="auto"/>
    </w:pPr>
    <w:rPr>
      <w:rFonts w:ascii="Times" w:hAnsi="Times"/>
      <w:b/>
      <w:bCs/>
      <w:color w:val="auto"/>
      <w:sz w:val="20"/>
      <w:szCs w:val="20"/>
    </w:rPr>
  </w:style>
  <w:style w:type="character" w:customStyle="1" w:styleId="AsuntodelcomentarioCar">
    <w:name w:val="Asunto del comentario Car"/>
    <w:basedOn w:val="TextocomentarioCar"/>
    <w:link w:val="Asuntodelcomentario"/>
    <w:rsid w:val="00BD27B3"/>
    <w:rPr>
      <w:rFonts w:ascii="Times" w:hAnsi="Times"/>
      <w:b/>
      <w:bCs/>
      <w:color w:val="000000"/>
      <w:sz w:val="24"/>
      <w:szCs w:val="24"/>
      <w:lang w:val="en-GB" w:eastAsia="en-US" w:bidi="ar-SA"/>
    </w:rPr>
  </w:style>
  <w:style w:type="paragraph" w:styleId="Prrafodelista">
    <w:name w:val="List Paragraph"/>
    <w:basedOn w:val="Normal"/>
    <w:uiPriority w:val="34"/>
    <w:qFormat/>
    <w:rsid w:val="002837FA"/>
    <w:pPr>
      <w:ind w:left="720"/>
      <w:contextualSpacing/>
    </w:pPr>
    <w:rPr>
      <w:sz w:val="20"/>
    </w:rPr>
  </w:style>
  <w:style w:type="character" w:customStyle="1" w:styleId="hps">
    <w:name w:val="hps"/>
    <w:basedOn w:val="Fuentedeprrafopredeter"/>
    <w:rsid w:val="00535316"/>
  </w:style>
  <w:style w:type="paragraph" w:styleId="Listaconnmeros">
    <w:name w:val="List Number"/>
    <w:basedOn w:val="Normal"/>
    <w:rsid w:val="001C521B"/>
    <w:pPr>
      <w:numPr>
        <w:numId w:val="15"/>
      </w:numPr>
      <w:contextualSpacing/>
    </w:pPr>
  </w:style>
  <w:style w:type="character" w:customStyle="1" w:styleId="ARCregular">
    <w:name w:val="ARC regular"/>
    <w:rsid w:val="00AD298F"/>
    <w:rPr>
      <w:rFonts w:ascii="Verdana" w:hAnsi="Verdana"/>
    </w:rPr>
  </w:style>
  <w:style w:type="paragraph" w:customStyle="1" w:styleId="ARCtableText">
    <w:name w:val="ARC tableText"/>
    <w:basedOn w:val="Normal"/>
    <w:qFormat/>
    <w:rsid w:val="00AD298F"/>
    <w:pPr>
      <w:suppressAutoHyphens/>
      <w:spacing w:after="60" w:line="260" w:lineRule="exact"/>
    </w:pPr>
    <w:rPr>
      <w:rFonts w:ascii="Verdana" w:eastAsia="Cambria" w:hAnsi="Verdana"/>
      <w:sz w:val="16"/>
      <w:lang w:eastAsia="en-GB"/>
    </w:rPr>
  </w:style>
  <w:style w:type="paragraph" w:customStyle="1" w:styleId="ARCtableTextHead">
    <w:name w:val="ARC tableTextHead"/>
    <w:basedOn w:val="Normal"/>
    <w:qFormat/>
    <w:rsid w:val="00AD298F"/>
    <w:pPr>
      <w:suppressAutoHyphens/>
      <w:spacing w:after="60" w:line="260" w:lineRule="exact"/>
    </w:pPr>
    <w:rPr>
      <w:rFonts w:ascii="Verdana Bold" w:eastAsia="Cambria" w:hAnsi="Verdana Bold"/>
      <w:sz w:val="16"/>
      <w:lang w:eastAsia="en-GB"/>
    </w:rPr>
  </w:style>
  <w:style w:type="paragraph" w:customStyle="1" w:styleId="ARCmodTitle1">
    <w:name w:val="ARC modTitle1"/>
    <w:rsid w:val="00AD298F"/>
    <w:pPr>
      <w:spacing w:after="120" w:line="280" w:lineRule="exact"/>
      <w:ind w:left="1134"/>
    </w:pPr>
    <w:rPr>
      <w:rFonts w:ascii="Verdana Bold" w:eastAsia="Cambria" w:hAnsi="Verdana Bold"/>
      <w:noProof/>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62AE-EB83-41B1-B2E8-9E891304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2392</Words>
  <Characters>13158</Characters>
  <Application>Microsoft Office Word</Application>
  <DocSecurity>0</DocSecurity>
  <Lines>109</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UNICEF Regional Office for Central and Eastern Europe and Confederation of Independent States</vt:lpstr>
      <vt:lpstr>UNICEF Regional Office for Central and Eastern Europe and Confederation of Independent States</vt:lpstr>
    </vt:vector>
  </TitlesOfParts>
  <Company>Toshiba</Company>
  <LinksUpToDate>false</LinksUpToDate>
  <CharactersWithSpaces>15519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UNICEF Regional Office for Central and Eastern Europe and Confederation of Independent States</dc:title>
  <dc:creator>User</dc:creator>
  <cp:lastModifiedBy>USUARIO01</cp:lastModifiedBy>
  <cp:revision>2</cp:revision>
  <dcterms:created xsi:type="dcterms:W3CDTF">2013-05-15T18:12:00Z</dcterms:created>
  <dcterms:modified xsi:type="dcterms:W3CDTF">2013-05-15T18:12:00Z</dcterms:modified>
</cp:coreProperties>
</file>