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9F" w:rsidRDefault="002F5A89">
      <w:r>
        <w:t>Simulation lessons learned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IM in each group (although coordinators were doing pretty damn cool stuff)</w:t>
      </w:r>
    </w:p>
    <w:p w:rsidR="002F5A89" w:rsidRDefault="002F5A89" w:rsidP="002F5A89">
      <w:pPr>
        <w:pStyle w:val="ListParagraph"/>
        <w:numPr>
          <w:ilvl w:val="1"/>
          <w:numId w:val="1"/>
        </w:numPr>
      </w:pPr>
      <w:r>
        <w:t xml:space="preserve">Also have a </w:t>
      </w:r>
      <w:proofErr w:type="spellStart"/>
      <w:r>
        <w:t>Coord</w:t>
      </w:r>
      <w:proofErr w:type="spellEnd"/>
      <w:r>
        <w:t xml:space="preserve"> in each group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Map most difficult</w:t>
      </w:r>
    </w:p>
    <w:p w:rsidR="002F5A89" w:rsidRDefault="002F5A89" w:rsidP="002F5A89">
      <w:pPr>
        <w:pStyle w:val="ListParagraph"/>
        <w:numPr>
          <w:ilvl w:val="1"/>
          <w:numId w:val="1"/>
        </w:numPr>
      </w:pPr>
      <w:r>
        <w:t>Don’t forget PPT  map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Have a dashboard template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Great for coordinators to see this process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Having all the tools ready and data available makes the analysis easy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Have our simulation data make more sense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 xml:space="preserve">First must </w:t>
      </w:r>
      <w:r w:rsidRPr="002F5A89">
        <w:rPr>
          <w:b/>
        </w:rPr>
        <w:t>sit down</w:t>
      </w:r>
      <w:r>
        <w:t xml:space="preserve"> and decide and agree on which decisions need to be made and which info we need; and best way to get it</w:t>
      </w:r>
    </w:p>
    <w:p w:rsidR="002F5A89" w:rsidRDefault="002F5A89" w:rsidP="002F5A89">
      <w:pPr>
        <w:pStyle w:val="ListParagraph"/>
        <w:numPr>
          <w:ilvl w:val="0"/>
          <w:numId w:val="1"/>
        </w:numPr>
      </w:pPr>
      <w:r>
        <w:t>Better understanding of what each product could/should be used for</w:t>
      </w:r>
    </w:p>
    <w:p w:rsidR="002F5A89" w:rsidRDefault="008F4FDD" w:rsidP="002F5A89">
      <w:pPr>
        <w:pStyle w:val="ListParagraph"/>
        <w:numPr>
          <w:ilvl w:val="1"/>
          <w:numId w:val="1"/>
        </w:numPr>
      </w:pPr>
      <w:r>
        <w:t>We use different products: more clarity on what the product should be</w:t>
      </w:r>
    </w:p>
    <w:p w:rsidR="008F4FDD" w:rsidRDefault="008F4FDD" w:rsidP="008F4FDD">
      <w:pPr>
        <w:pStyle w:val="ListParagraph"/>
        <w:numPr>
          <w:ilvl w:val="0"/>
          <w:numId w:val="1"/>
        </w:numPr>
      </w:pPr>
      <w:r>
        <w:t>Change scenario/simulation between groups: one presenting on advocacy to donors, one presenting to HC, one to Cluster members at a meeting, etc</w:t>
      </w:r>
    </w:p>
    <w:p w:rsidR="008F4FDD" w:rsidRDefault="008F4FDD" w:rsidP="008F4FDD">
      <w:pPr>
        <w:pStyle w:val="ListParagraph"/>
        <w:numPr>
          <w:ilvl w:val="0"/>
          <w:numId w:val="1"/>
        </w:numPr>
      </w:pPr>
      <w:r>
        <w:t xml:space="preserve">Content: the GIS was important but difficult more time on that with practical sit down and ask how to do it; </w:t>
      </w:r>
    </w:p>
    <w:p w:rsidR="008F4FDD" w:rsidRDefault="008F4FDD" w:rsidP="008F4FDD">
      <w:pPr>
        <w:pStyle w:val="ListParagraph"/>
        <w:numPr>
          <w:ilvl w:val="1"/>
          <w:numId w:val="1"/>
        </w:numPr>
      </w:pPr>
      <w:r>
        <w:t xml:space="preserve">Taking more time on the exercise and feedback; </w:t>
      </w:r>
    </w:p>
    <w:p w:rsidR="008F4FDD" w:rsidRDefault="008F4FDD" w:rsidP="008F4FDD">
      <w:pPr>
        <w:pStyle w:val="ListParagraph"/>
        <w:numPr>
          <w:ilvl w:val="1"/>
          <w:numId w:val="1"/>
        </w:numPr>
      </w:pPr>
      <w:r>
        <w:t>Same group, same tools working towards one product; introduce the simulation on Day 2 and have people get their groups</w:t>
      </w:r>
    </w:p>
    <w:p w:rsidR="008F4FDD" w:rsidRDefault="008F4FDD" w:rsidP="008F4FDD">
      <w:pPr>
        <w:pStyle w:val="ListParagraph"/>
        <w:numPr>
          <w:ilvl w:val="0"/>
          <w:numId w:val="1"/>
        </w:numPr>
      </w:pPr>
      <w:r>
        <w:t>Remind participants: what is important, big picture, how to link things, etc.</w:t>
      </w:r>
    </w:p>
    <w:sectPr w:rsidR="008F4FDD" w:rsidSect="0017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80D1E"/>
    <w:multiLevelType w:val="hybridMultilevel"/>
    <w:tmpl w:val="D98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A89"/>
    <w:rsid w:val="0017079F"/>
    <w:rsid w:val="002F5A89"/>
    <w:rsid w:val="00362601"/>
    <w:rsid w:val="007B1F43"/>
    <w:rsid w:val="008F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Newby</dc:creator>
  <cp:lastModifiedBy>Landon Newby</cp:lastModifiedBy>
  <cp:revision>1</cp:revision>
  <dcterms:created xsi:type="dcterms:W3CDTF">2014-07-17T09:00:00Z</dcterms:created>
  <dcterms:modified xsi:type="dcterms:W3CDTF">2014-07-17T09:47:00Z</dcterms:modified>
</cp:coreProperties>
</file>