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74" w:rsidRPr="00530DE1" w:rsidRDefault="00143074" w:rsidP="00530DE1">
      <w:pPr>
        <w:jc w:val="center"/>
        <w:rPr>
          <w:rFonts w:ascii="Arial" w:hAnsi="Arial" w:cs="Arial"/>
          <w:b/>
        </w:rPr>
      </w:pPr>
      <w:r w:rsidRPr="00530DE1">
        <w:rPr>
          <w:rFonts w:ascii="Arial" w:hAnsi="Arial" w:cs="Arial"/>
          <w:b/>
        </w:rPr>
        <w:t>Exercise –</w:t>
      </w:r>
      <w:r w:rsidR="00530DE1">
        <w:rPr>
          <w:rFonts w:ascii="Arial" w:hAnsi="Arial" w:cs="Arial"/>
          <w:b/>
        </w:rPr>
        <w:t xml:space="preserve"> </w:t>
      </w:r>
      <w:r w:rsidR="00714717" w:rsidRPr="00714717">
        <w:rPr>
          <w:rFonts w:ascii="Arial" w:hAnsi="Arial" w:cs="Arial"/>
          <w:b/>
        </w:rPr>
        <w:t>Analysis and Visualization</w:t>
      </w:r>
      <w:r w:rsidR="00714717">
        <w:rPr>
          <w:rFonts w:ascii="Arial" w:hAnsi="Arial" w:cs="Arial"/>
          <w:b/>
        </w:rPr>
        <w:t xml:space="preserve"> (The Mother of all Simulation Exercises)</w:t>
      </w:r>
    </w:p>
    <w:p w:rsidR="00714717" w:rsidRDefault="00714717" w:rsidP="00143074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As you may have heard,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Aalerie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Vmos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has landed in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Niangoma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. You have been invited to attend a high-level meeting in order to brief </w:t>
      </w:r>
      <w:r w:rsidR="00924E01">
        <w:rPr>
          <w:rFonts w:ascii="Arial" w:hAnsi="Arial" w:cs="Arial"/>
          <w:sz w:val="20"/>
          <w:szCs w:val="20"/>
          <w:lang w:val="en-AU"/>
        </w:rPr>
        <w:t xml:space="preserve">her on </w:t>
      </w:r>
      <w:r>
        <w:rPr>
          <w:rFonts w:ascii="Arial" w:hAnsi="Arial" w:cs="Arial"/>
          <w:sz w:val="20"/>
          <w:szCs w:val="20"/>
          <w:lang w:val="en-AU"/>
        </w:rPr>
        <w:t xml:space="preserve">what is going on within each sector in terms of response, situation, needs, gaps, etc. (basically </w:t>
      </w:r>
      <w:r w:rsidRPr="00714717">
        <w:rPr>
          <w:rFonts w:ascii="Arial" w:hAnsi="Arial" w:cs="Arial"/>
          <w:i/>
          <w:sz w:val="20"/>
          <w:szCs w:val="20"/>
          <w:u w:val="single"/>
          <w:lang w:val="en-AU"/>
        </w:rPr>
        <w:t>everything</w:t>
      </w:r>
      <w:r>
        <w:rPr>
          <w:rFonts w:ascii="Arial" w:hAnsi="Arial" w:cs="Arial"/>
          <w:sz w:val="20"/>
          <w:szCs w:val="20"/>
          <w:lang w:val="en-AU"/>
        </w:rPr>
        <w:t xml:space="preserve">). </w:t>
      </w:r>
      <w:r w:rsidR="00DD4348">
        <w:rPr>
          <w:rFonts w:ascii="Arial" w:hAnsi="Arial" w:cs="Arial"/>
          <w:sz w:val="20"/>
          <w:szCs w:val="20"/>
          <w:lang w:val="en-AU"/>
        </w:rPr>
        <w:t xml:space="preserve"> </w:t>
      </w:r>
    </w:p>
    <w:p w:rsidR="00924E01" w:rsidRDefault="00714717" w:rsidP="00143074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Divide yourselves into groups of 3 or 4 (make sure you have both Coordinators and IMs).  Your task is to prepare a professional, visually appealing, strategic analysis product that will be provided</w:t>
      </w:r>
      <w:r w:rsidR="00924E01">
        <w:rPr>
          <w:rFonts w:ascii="Arial" w:hAnsi="Arial" w:cs="Arial"/>
          <w:sz w:val="20"/>
          <w:szCs w:val="20"/>
          <w:lang w:val="en-AU"/>
        </w:rPr>
        <w:t xml:space="preserve"> to Ms. </w:t>
      </w:r>
      <w:proofErr w:type="spellStart"/>
      <w:r w:rsidR="00924E01">
        <w:rPr>
          <w:rFonts w:ascii="Arial" w:hAnsi="Arial" w:cs="Arial"/>
          <w:sz w:val="20"/>
          <w:szCs w:val="20"/>
          <w:lang w:val="en-AU"/>
        </w:rPr>
        <w:t>Vmos</w:t>
      </w:r>
      <w:proofErr w:type="spellEnd"/>
      <w:r w:rsidR="00924E01">
        <w:rPr>
          <w:rFonts w:ascii="Arial" w:hAnsi="Arial" w:cs="Arial"/>
          <w:sz w:val="20"/>
          <w:szCs w:val="20"/>
          <w:lang w:val="en-AU"/>
        </w:rPr>
        <w:t xml:space="preserve"> prior to this</w:t>
      </w:r>
      <w:r>
        <w:rPr>
          <w:rFonts w:ascii="Arial" w:hAnsi="Arial" w:cs="Arial"/>
          <w:sz w:val="20"/>
          <w:szCs w:val="20"/>
          <w:lang w:val="en-AU"/>
        </w:rPr>
        <w:t xml:space="preserve"> meeting.  </w:t>
      </w:r>
      <w:r w:rsidR="00DD4348">
        <w:rPr>
          <w:rFonts w:ascii="Arial" w:hAnsi="Arial" w:cs="Arial"/>
          <w:sz w:val="20"/>
          <w:szCs w:val="20"/>
          <w:lang w:val="en-AU"/>
        </w:rPr>
        <w:t>It also will be used in your next Cluster/</w:t>
      </w:r>
      <w:proofErr w:type="spellStart"/>
      <w:r w:rsidR="00DD4348">
        <w:rPr>
          <w:rFonts w:ascii="Arial" w:hAnsi="Arial" w:cs="Arial"/>
          <w:sz w:val="20"/>
          <w:szCs w:val="20"/>
          <w:lang w:val="en-AU"/>
        </w:rPr>
        <w:t>AoR</w:t>
      </w:r>
      <w:proofErr w:type="spellEnd"/>
      <w:r w:rsidR="00DD4348">
        <w:rPr>
          <w:rFonts w:ascii="Arial" w:hAnsi="Arial" w:cs="Arial"/>
          <w:sz w:val="20"/>
          <w:szCs w:val="20"/>
          <w:lang w:val="en-AU"/>
        </w:rPr>
        <w:t xml:space="preserve"> meeting and therefore needs to be useful and relevant for cluster members to make programmatic decisions. </w:t>
      </w:r>
      <w:r w:rsidR="00924E01">
        <w:rPr>
          <w:rFonts w:ascii="Arial" w:hAnsi="Arial" w:cs="Arial"/>
          <w:sz w:val="20"/>
          <w:szCs w:val="20"/>
          <w:lang w:val="en-AU"/>
        </w:rPr>
        <w:t>Be sure to use all data available to you (SDR matrix, 3W matrix, assessment data, OCHA data on affected populations and areas, etc.).</w:t>
      </w:r>
    </w:p>
    <w:p w:rsidR="00744EC9" w:rsidRPr="00744EC9" w:rsidRDefault="00714717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meeting will be held at </w:t>
      </w:r>
      <w:r w:rsidRPr="00924E01">
        <w:rPr>
          <w:rFonts w:ascii="Arial" w:hAnsi="Arial" w:cs="Arial"/>
          <w:b/>
          <w:sz w:val="20"/>
          <w:szCs w:val="20"/>
          <w:lang w:val="en-AU"/>
        </w:rPr>
        <w:t>9:30am tomorrow morning</w:t>
      </w:r>
      <w:r>
        <w:rPr>
          <w:rFonts w:ascii="Arial" w:hAnsi="Arial" w:cs="Arial"/>
          <w:sz w:val="20"/>
          <w:szCs w:val="20"/>
          <w:lang w:val="en-AU"/>
        </w:rPr>
        <w:t xml:space="preserve"> (Thursday, 17 July) and you may even be asked to give a 5 minute presentation of your product, so be prepared.  </w:t>
      </w:r>
      <w:r w:rsidR="00924E01">
        <w:rPr>
          <w:rFonts w:ascii="Arial" w:hAnsi="Arial" w:cs="Arial"/>
          <w:sz w:val="20"/>
          <w:szCs w:val="20"/>
          <w:lang w:val="en-AU"/>
        </w:rPr>
        <w:t xml:space="preserve">It has been rumoured that the group with the best product will be rewarded handsomely. </w:t>
      </w:r>
      <w:r>
        <w:rPr>
          <w:rFonts w:ascii="Arial" w:hAnsi="Arial" w:cs="Arial"/>
          <w:sz w:val="20"/>
          <w:szCs w:val="20"/>
          <w:lang w:val="en-AU"/>
        </w:rPr>
        <w:t xml:space="preserve">You will have the remainder of today, all night </w:t>
      </w:r>
      <w:r w:rsidR="00924E01">
        <w:rPr>
          <w:rFonts w:ascii="Arial" w:hAnsi="Arial" w:cs="Arial"/>
          <w:sz w:val="20"/>
          <w:szCs w:val="20"/>
          <w:lang w:val="en-AU"/>
        </w:rPr>
        <w:t xml:space="preserve">(get the coffee ready) </w:t>
      </w:r>
      <w:r>
        <w:rPr>
          <w:rFonts w:ascii="Arial" w:hAnsi="Arial" w:cs="Arial"/>
          <w:sz w:val="20"/>
          <w:szCs w:val="20"/>
          <w:lang w:val="en-AU"/>
        </w:rPr>
        <w:t>and tomorrow morning</w:t>
      </w:r>
      <w:r w:rsidR="00924E01">
        <w:rPr>
          <w:rFonts w:ascii="Arial" w:hAnsi="Arial" w:cs="Arial"/>
          <w:sz w:val="20"/>
          <w:szCs w:val="20"/>
          <w:lang w:val="en-AU"/>
        </w:rPr>
        <w:t xml:space="preserve"> at 9:30am</w:t>
      </w:r>
      <w:r>
        <w:rPr>
          <w:rFonts w:ascii="Arial" w:hAnsi="Arial" w:cs="Arial"/>
          <w:sz w:val="20"/>
          <w:szCs w:val="20"/>
          <w:lang w:val="en-AU"/>
        </w:rPr>
        <w:t xml:space="preserve"> to create your product. </w:t>
      </w:r>
    </w:p>
    <w:sectPr w:rsidR="00744EC9" w:rsidRPr="00744EC9" w:rsidSect="00CF6B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94" w:rsidRDefault="000F3B94" w:rsidP="00175FEC">
      <w:pPr>
        <w:spacing w:after="0" w:line="240" w:lineRule="auto"/>
      </w:pPr>
      <w:r>
        <w:separator/>
      </w:r>
    </w:p>
  </w:endnote>
  <w:endnote w:type="continuationSeparator" w:id="0">
    <w:p w:rsidR="000F3B94" w:rsidRDefault="000F3B94" w:rsidP="0017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94" w:rsidRDefault="000F3B94" w:rsidP="00175FEC">
      <w:pPr>
        <w:spacing w:after="0" w:line="240" w:lineRule="auto"/>
      </w:pPr>
      <w:r>
        <w:separator/>
      </w:r>
    </w:p>
  </w:footnote>
  <w:footnote w:type="continuationSeparator" w:id="0">
    <w:p w:rsidR="000F3B94" w:rsidRDefault="000F3B94" w:rsidP="0017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D6D"/>
    <w:multiLevelType w:val="hybridMultilevel"/>
    <w:tmpl w:val="2388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C5178"/>
    <w:multiLevelType w:val="hybridMultilevel"/>
    <w:tmpl w:val="8446E47A"/>
    <w:lvl w:ilvl="0" w:tplc="B3C05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0E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C2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4C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29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8CD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AE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AA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24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FEC"/>
    <w:rsid w:val="000D6DB0"/>
    <w:rsid w:val="000F3B94"/>
    <w:rsid w:val="00103E21"/>
    <w:rsid w:val="00143074"/>
    <w:rsid w:val="00175FEC"/>
    <w:rsid w:val="001C3551"/>
    <w:rsid w:val="0026198C"/>
    <w:rsid w:val="00383199"/>
    <w:rsid w:val="003E28BC"/>
    <w:rsid w:val="003F2743"/>
    <w:rsid w:val="0048643B"/>
    <w:rsid w:val="004D17E1"/>
    <w:rsid w:val="00530DE1"/>
    <w:rsid w:val="005B47B5"/>
    <w:rsid w:val="00714717"/>
    <w:rsid w:val="00744EC9"/>
    <w:rsid w:val="007F1844"/>
    <w:rsid w:val="008E57D9"/>
    <w:rsid w:val="00924E01"/>
    <w:rsid w:val="00B964E0"/>
    <w:rsid w:val="00C05CB0"/>
    <w:rsid w:val="00CF6BF1"/>
    <w:rsid w:val="00DA6CE1"/>
    <w:rsid w:val="00DD4348"/>
    <w:rsid w:val="00E3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5F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F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F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30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2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7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Mege</dc:creator>
  <cp:lastModifiedBy>Landon Newby</cp:lastModifiedBy>
  <cp:revision>5</cp:revision>
  <dcterms:created xsi:type="dcterms:W3CDTF">2014-07-13T12:57:00Z</dcterms:created>
  <dcterms:modified xsi:type="dcterms:W3CDTF">2014-07-13T13:22:00Z</dcterms:modified>
</cp:coreProperties>
</file>