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F6B" w:rsidRPr="004351AB" w:rsidRDefault="00126F6B" w:rsidP="00126F6B">
      <w:pPr>
        <w:pBdr>
          <w:bottom w:val="single" w:sz="12" w:space="1" w:color="BFBFBF" w:themeColor="background1" w:themeShade="BF"/>
        </w:pBdr>
        <w:spacing w:after="0"/>
        <w:ind w:left="-426"/>
        <w:rPr>
          <w:rFonts w:ascii="Arial" w:hAnsi="Arial" w:cs="Arial"/>
          <w:b/>
          <w:sz w:val="24"/>
          <w:lang w:val="en-GB"/>
        </w:rPr>
      </w:pPr>
      <w:r w:rsidRPr="004351AB">
        <w:rPr>
          <w:rFonts w:ascii="Arial" w:hAnsi="Arial" w:cs="Arial"/>
          <w:b/>
          <w:sz w:val="24"/>
          <w:lang w:val="en-GB"/>
        </w:rPr>
        <w:t xml:space="preserve">Hand-out: </w:t>
      </w:r>
      <w:r w:rsidR="00B4739F">
        <w:rPr>
          <w:rFonts w:ascii="Arial" w:hAnsi="Arial" w:cs="Arial"/>
          <w:b/>
          <w:sz w:val="24"/>
          <w:lang w:val="en-GB"/>
        </w:rPr>
        <w:t>Useful resources for data visualization and communication</w:t>
      </w:r>
    </w:p>
    <w:p w:rsidR="00126F6B" w:rsidRPr="00126F6B" w:rsidRDefault="00126F6B" w:rsidP="000967BD">
      <w:pPr>
        <w:spacing w:after="0"/>
        <w:ind w:left="-426" w:right="-138"/>
        <w:rPr>
          <w:rFonts w:ascii="Palatino" w:hAnsi="Palatino"/>
          <w:b/>
          <w:i/>
          <w:lang w:val="en-GB"/>
        </w:rPr>
      </w:pPr>
    </w:p>
    <w:p w:rsidR="00126F6B" w:rsidRPr="000967BD" w:rsidRDefault="00126F6B" w:rsidP="000967BD">
      <w:pPr>
        <w:spacing w:after="0"/>
        <w:ind w:left="-426" w:right="-138"/>
        <w:rPr>
          <w:rFonts w:ascii="Arial" w:hAnsi="Arial" w:cs="Arial"/>
          <w:b/>
          <w:i/>
          <w:lang w:val="en-GB"/>
        </w:rPr>
      </w:pPr>
      <w:r w:rsidRPr="000967BD">
        <w:rPr>
          <w:rFonts w:ascii="Arial" w:hAnsi="Arial" w:cs="Arial"/>
          <w:b/>
          <w:i/>
          <w:lang w:val="en-GB"/>
        </w:rPr>
        <w:t>Books:</w:t>
      </w:r>
    </w:p>
    <w:p w:rsidR="000967BD" w:rsidRPr="000967BD" w:rsidRDefault="000967BD" w:rsidP="000967BD">
      <w:pPr>
        <w:pStyle w:val="Default"/>
        <w:spacing w:line="276" w:lineRule="auto"/>
        <w:ind w:left="-425"/>
        <w:rPr>
          <w:sz w:val="22"/>
          <w:szCs w:val="22"/>
          <w:lang w:val="en-GB"/>
        </w:rPr>
      </w:pPr>
    </w:p>
    <w:p w:rsidR="00126F6B" w:rsidRPr="000967BD" w:rsidRDefault="00126F6B" w:rsidP="000967BD">
      <w:pPr>
        <w:pStyle w:val="Default"/>
        <w:spacing w:line="276" w:lineRule="auto"/>
        <w:ind w:left="-425"/>
        <w:rPr>
          <w:sz w:val="22"/>
          <w:szCs w:val="22"/>
          <w:lang w:val="en-GB"/>
        </w:rPr>
      </w:pPr>
      <w:r w:rsidRPr="000967BD">
        <w:rPr>
          <w:sz w:val="22"/>
          <w:szCs w:val="22"/>
          <w:lang w:val="en-GB"/>
        </w:rPr>
        <w:t>Few, Stephen. 2006. Information Dashboard Design; The Effective Visual Communication of Data, O’Reilly</w:t>
      </w:r>
      <w:proofErr w:type="gramStart"/>
      <w:r w:rsidRPr="000967BD">
        <w:rPr>
          <w:sz w:val="22"/>
          <w:szCs w:val="22"/>
          <w:lang w:val="en-GB"/>
        </w:rPr>
        <w:t>,.</w:t>
      </w:r>
      <w:proofErr w:type="gramEnd"/>
    </w:p>
    <w:p w:rsidR="000967BD" w:rsidRPr="000967BD" w:rsidRDefault="000967BD" w:rsidP="000967BD">
      <w:pPr>
        <w:pStyle w:val="Default"/>
        <w:spacing w:line="276" w:lineRule="auto"/>
        <w:ind w:left="-425"/>
        <w:rPr>
          <w:sz w:val="22"/>
          <w:szCs w:val="22"/>
          <w:lang w:val="en-GB"/>
        </w:rPr>
      </w:pPr>
    </w:p>
    <w:p w:rsidR="00126F6B" w:rsidRPr="000967BD" w:rsidRDefault="00126F6B" w:rsidP="000967BD">
      <w:pPr>
        <w:pStyle w:val="Default"/>
        <w:spacing w:line="276" w:lineRule="auto"/>
        <w:ind w:left="-425"/>
        <w:rPr>
          <w:sz w:val="22"/>
          <w:szCs w:val="22"/>
          <w:lang w:val="en-GB"/>
        </w:rPr>
      </w:pPr>
      <w:r w:rsidRPr="000967BD">
        <w:rPr>
          <w:sz w:val="22"/>
          <w:szCs w:val="22"/>
          <w:lang w:val="en-GB"/>
        </w:rPr>
        <w:t xml:space="preserve">Few, Stephen. </w:t>
      </w:r>
      <w:proofErr w:type="gramStart"/>
      <w:r w:rsidRPr="000967BD">
        <w:rPr>
          <w:sz w:val="22"/>
          <w:szCs w:val="22"/>
          <w:lang w:val="en-GB"/>
        </w:rPr>
        <w:t>2012, 2</w:t>
      </w:r>
      <w:r w:rsidRPr="000967BD">
        <w:rPr>
          <w:sz w:val="22"/>
          <w:szCs w:val="22"/>
          <w:vertAlign w:val="superscript"/>
          <w:lang w:val="en-GB"/>
        </w:rPr>
        <w:t>nd</w:t>
      </w:r>
      <w:r w:rsidRPr="000967BD">
        <w:rPr>
          <w:sz w:val="22"/>
          <w:szCs w:val="22"/>
          <w:lang w:val="en-GB"/>
        </w:rPr>
        <w:t xml:space="preserve"> edition.</w:t>
      </w:r>
      <w:proofErr w:type="gramEnd"/>
      <w:r w:rsidRPr="000967BD">
        <w:rPr>
          <w:sz w:val="22"/>
          <w:szCs w:val="22"/>
          <w:lang w:val="en-GB"/>
        </w:rPr>
        <w:t xml:space="preserve"> </w:t>
      </w:r>
      <w:r w:rsidRPr="000967BD">
        <w:rPr>
          <w:i/>
          <w:iCs/>
          <w:sz w:val="22"/>
          <w:szCs w:val="22"/>
          <w:lang w:val="en-GB"/>
        </w:rPr>
        <w:t xml:space="preserve">Show Me the Numbers: Designing Tables and Graphs to Enlighten. </w:t>
      </w:r>
      <w:r w:rsidRPr="000967BD">
        <w:rPr>
          <w:sz w:val="22"/>
          <w:szCs w:val="22"/>
          <w:lang w:val="en-GB"/>
        </w:rPr>
        <w:t xml:space="preserve">Oakland, </w:t>
      </w:r>
    </w:p>
    <w:p w:rsidR="000967BD" w:rsidRPr="000967BD" w:rsidRDefault="000967BD" w:rsidP="000967BD">
      <w:pPr>
        <w:pStyle w:val="Default"/>
        <w:spacing w:line="276" w:lineRule="auto"/>
        <w:ind w:left="-425"/>
        <w:rPr>
          <w:sz w:val="22"/>
          <w:szCs w:val="22"/>
          <w:lang w:val="en-GB"/>
        </w:rPr>
      </w:pPr>
    </w:p>
    <w:p w:rsidR="00126F6B" w:rsidRPr="000967BD" w:rsidRDefault="00126F6B" w:rsidP="000967BD">
      <w:pPr>
        <w:pStyle w:val="Default"/>
        <w:spacing w:line="276" w:lineRule="auto"/>
        <w:ind w:left="-425"/>
        <w:rPr>
          <w:sz w:val="22"/>
          <w:szCs w:val="22"/>
          <w:lang w:val="en-GB"/>
        </w:rPr>
      </w:pPr>
      <w:r w:rsidRPr="000967BD">
        <w:rPr>
          <w:sz w:val="22"/>
          <w:szCs w:val="22"/>
          <w:lang w:val="en-GB"/>
        </w:rPr>
        <w:t>Few, Stephen. 2009</w:t>
      </w:r>
      <w:r w:rsidRPr="000967BD">
        <w:rPr>
          <w:i/>
          <w:iCs/>
          <w:sz w:val="22"/>
          <w:szCs w:val="22"/>
          <w:lang w:val="en-GB"/>
        </w:rPr>
        <w:t xml:space="preserve">. Now You See It: Simple Visualization Techniques for Quantitative Analysis. </w:t>
      </w:r>
      <w:r w:rsidRPr="000967BD">
        <w:rPr>
          <w:sz w:val="22"/>
          <w:szCs w:val="22"/>
          <w:lang w:val="en-GB"/>
        </w:rPr>
        <w:t xml:space="preserve">Oakland, </w:t>
      </w:r>
    </w:p>
    <w:p w:rsidR="000967BD" w:rsidRPr="000967BD" w:rsidRDefault="000967BD" w:rsidP="000967BD">
      <w:pPr>
        <w:pStyle w:val="Default"/>
        <w:spacing w:line="276" w:lineRule="auto"/>
        <w:ind w:left="-425"/>
        <w:rPr>
          <w:sz w:val="22"/>
          <w:szCs w:val="22"/>
          <w:lang w:val="en-GB"/>
        </w:rPr>
      </w:pPr>
    </w:p>
    <w:p w:rsidR="00126F6B" w:rsidRPr="000967BD" w:rsidRDefault="00126F6B" w:rsidP="000967BD">
      <w:pPr>
        <w:pStyle w:val="Default"/>
        <w:spacing w:line="276" w:lineRule="auto"/>
        <w:ind w:left="-425"/>
        <w:rPr>
          <w:sz w:val="22"/>
          <w:szCs w:val="22"/>
          <w:lang w:val="en-GB"/>
        </w:rPr>
      </w:pPr>
      <w:proofErr w:type="gramStart"/>
      <w:r w:rsidRPr="000967BD">
        <w:rPr>
          <w:sz w:val="22"/>
          <w:szCs w:val="22"/>
          <w:lang w:val="en-GB"/>
        </w:rPr>
        <w:t>Heath, Chip, and Dan Heath.</w:t>
      </w:r>
      <w:proofErr w:type="gramEnd"/>
      <w:r w:rsidRPr="000967BD">
        <w:rPr>
          <w:sz w:val="22"/>
          <w:szCs w:val="22"/>
          <w:lang w:val="en-GB"/>
        </w:rPr>
        <w:t xml:space="preserve"> 2007. </w:t>
      </w:r>
      <w:r w:rsidRPr="000967BD">
        <w:rPr>
          <w:i/>
          <w:iCs/>
          <w:sz w:val="22"/>
          <w:szCs w:val="22"/>
          <w:lang w:val="en-GB"/>
        </w:rPr>
        <w:t>Made to Stick: Why Some Ideas Survive and Others Die</w:t>
      </w:r>
      <w:r w:rsidRPr="000967BD">
        <w:rPr>
          <w:sz w:val="22"/>
          <w:szCs w:val="22"/>
          <w:lang w:val="en-GB"/>
        </w:rPr>
        <w:t>. New York, NY: Random House.</w:t>
      </w:r>
    </w:p>
    <w:p w:rsidR="000967BD" w:rsidRPr="000967BD" w:rsidRDefault="000967BD" w:rsidP="000967BD">
      <w:pPr>
        <w:pStyle w:val="Default"/>
        <w:spacing w:line="276" w:lineRule="auto"/>
        <w:ind w:left="-425"/>
        <w:rPr>
          <w:sz w:val="22"/>
          <w:szCs w:val="22"/>
          <w:lang w:val="en-GB"/>
        </w:rPr>
      </w:pPr>
    </w:p>
    <w:p w:rsidR="00126F6B" w:rsidRPr="000967BD" w:rsidRDefault="00126F6B" w:rsidP="000967BD">
      <w:pPr>
        <w:pStyle w:val="Default"/>
        <w:spacing w:line="276" w:lineRule="auto"/>
        <w:ind w:left="-425"/>
        <w:rPr>
          <w:sz w:val="22"/>
          <w:szCs w:val="22"/>
          <w:lang w:val="en-GB"/>
        </w:rPr>
      </w:pPr>
      <w:r w:rsidRPr="000967BD">
        <w:rPr>
          <w:sz w:val="22"/>
          <w:szCs w:val="22"/>
          <w:lang w:val="en-GB"/>
        </w:rPr>
        <w:t xml:space="preserve">Huff, Darrell. 1993. </w:t>
      </w:r>
      <w:r w:rsidRPr="000967BD">
        <w:rPr>
          <w:i/>
          <w:iCs/>
          <w:sz w:val="22"/>
          <w:szCs w:val="22"/>
          <w:lang w:val="en-GB"/>
        </w:rPr>
        <w:t>How to Lie with Statistics</w:t>
      </w:r>
      <w:r w:rsidRPr="000967BD">
        <w:rPr>
          <w:sz w:val="22"/>
          <w:szCs w:val="22"/>
          <w:lang w:val="en-GB"/>
        </w:rPr>
        <w:t>. New York, NY: W. W. Norton &amp; Co., Inc.</w:t>
      </w:r>
    </w:p>
    <w:p w:rsidR="000967BD" w:rsidRPr="000967BD" w:rsidRDefault="000967BD" w:rsidP="000967BD">
      <w:pPr>
        <w:pStyle w:val="Default"/>
        <w:spacing w:line="276" w:lineRule="auto"/>
        <w:ind w:left="-425"/>
        <w:rPr>
          <w:sz w:val="22"/>
          <w:szCs w:val="22"/>
          <w:lang w:val="en-GB"/>
        </w:rPr>
      </w:pPr>
    </w:p>
    <w:p w:rsidR="00126F6B" w:rsidRPr="000967BD" w:rsidRDefault="00126F6B" w:rsidP="000967BD">
      <w:pPr>
        <w:pStyle w:val="Default"/>
        <w:spacing w:line="276" w:lineRule="auto"/>
        <w:ind w:left="-425"/>
        <w:rPr>
          <w:sz w:val="22"/>
          <w:szCs w:val="22"/>
          <w:lang w:val="en-GB"/>
        </w:rPr>
      </w:pPr>
      <w:r w:rsidRPr="000967BD">
        <w:rPr>
          <w:sz w:val="22"/>
          <w:szCs w:val="22"/>
          <w:lang w:val="en-GB"/>
        </w:rPr>
        <w:t xml:space="preserve">Hughes, William. 1997. </w:t>
      </w:r>
      <w:r w:rsidRPr="000967BD">
        <w:rPr>
          <w:i/>
          <w:iCs/>
          <w:sz w:val="22"/>
          <w:szCs w:val="22"/>
          <w:lang w:val="en-GB"/>
        </w:rPr>
        <w:t>Critical Thinking: An Introduction to the Basic Skills</w:t>
      </w:r>
      <w:r w:rsidRPr="000967BD">
        <w:rPr>
          <w:sz w:val="22"/>
          <w:szCs w:val="22"/>
          <w:lang w:val="en-GB"/>
        </w:rPr>
        <w:t>. Peterborough, Ontario: Broadview Press.</w:t>
      </w:r>
    </w:p>
    <w:p w:rsidR="000967BD" w:rsidRPr="000967BD" w:rsidRDefault="000967BD" w:rsidP="000967BD">
      <w:pPr>
        <w:pStyle w:val="Default"/>
        <w:spacing w:line="276" w:lineRule="auto"/>
        <w:ind w:left="-425"/>
        <w:rPr>
          <w:sz w:val="22"/>
          <w:szCs w:val="22"/>
          <w:lang w:val="en-GB"/>
        </w:rPr>
      </w:pPr>
    </w:p>
    <w:p w:rsidR="00126F6B" w:rsidRPr="000967BD" w:rsidRDefault="00126F6B" w:rsidP="000967BD">
      <w:pPr>
        <w:pStyle w:val="Default"/>
        <w:spacing w:line="276" w:lineRule="auto"/>
        <w:ind w:left="-425"/>
        <w:rPr>
          <w:sz w:val="22"/>
          <w:szCs w:val="22"/>
          <w:lang w:val="en-GB"/>
        </w:rPr>
      </w:pPr>
      <w:proofErr w:type="spellStart"/>
      <w:r w:rsidRPr="000967BD">
        <w:rPr>
          <w:sz w:val="22"/>
          <w:szCs w:val="22"/>
          <w:lang w:val="en-GB"/>
        </w:rPr>
        <w:t>Koomey</w:t>
      </w:r>
      <w:proofErr w:type="spellEnd"/>
      <w:r w:rsidRPr="000967BD">
        <w:rPr>
          <w:sz w:val="22"/>
          <w:szCs w:val="22"/>
          <w:lang w:val="en-GB"/>
        </w:rPr>
        <w:t xml:space="preserve">, Jonathan. 2008. </w:t>
      </w:r>
      <w:r w:rsidRPr="000967BD">
        <w:rPr>
          <w:i/>
          <w:iCs/>
          <w:sz w:val="22"/>
          <w:szCs w:val="22"/>
          <w:lang w:val="en-GB"/>
        </w:rPr>
        <w:t>Turning Numbers into Knowledge: Mastering the Art of Problem Solving</w:t>
      </w:r>
      <w:r w:rsidRPr="000967BD">
        <w:rPr>
          <w:sz w:val="22"/>
          <w:szCs w:val="22"/>
          <w:lang w:val="en-GB"/>
        </w:rPr>
        <w:t xml:space="preserve">. </w:t>
      </w:r>
      <w:proofErr w:type="gramStart"/>
      <w:r w:rsidRPr="000967BD">
        <w:rPr>
          <w:sz w:val="22"/>
          <w:szCs w:val="22"/>
          <w:lang w:val="en-GB"/>
        </w:rPr>
        <w:t>2d edition.</w:t>
      </w:r>
      <w:proofErr w:type="gramEnd"/>
      <w:r w:rsidRPr="000967BD">
        <w:rPr>
          <w:sz w:val="22"/>
          <w:szCs w:val="22"/>
          <w:lang w:val="en-GB"/>
        </w:rPr>
        <w:t xml:space="preserve"> Oakland, CA: Analytics Press. (http://www.analyticspress.com) </w:t>
      </w:r>
    </w:p>
    <w:p w:rsidR="000967BD" w:rsidRPr="000967BD" w:rsidRDefault="000967BD" w:rsidP="000967BD">
      <w:pPr>
        <w:pStyle w:val="Default"/>
        <w:spacing w:line="276" w:lineRule="auto"/>
        <w:ind w:left="-425"/>
        <w:rPr>
          <w:sz w:val="22"/>
          <w:szCs w:val="22"/>
          <w:lang w:val="en-GB"/>
        </w:rPr>
      </w:pPr>
    </w:p>
    <w:p w:rsidR="00126F6B" w:rsidRPr="000967BD" w:rsidRDefault="00126F6B" w:rsidP="000967BD">
      <w:pPr>
        <w:pStyle w:val="Default"/>
        <w:spacing w:line="276" w:lineRule="auto"/>
        <w:ind w:left="-425"/>
        <w:rPr>
          <w:sz w:val="22"/>
          <w:szCs w:val="22"/>
          <w:lang w:val="en-GB"/>
        </w:rPr>
      </w:pPr>
      <w:r w:rsidRPr="000967BD">
        <w:rPr>
          <w:sz w:val="22"/>
          <w:szCs w:val="22"/>
          <w:lang w:val="en-GB"/>
        </w:rPr>
        <w:t xml:space="preserve">Norman, Donald A. 1990. </w:t>
      </w:r>
      <w:proofErr w:type="gramStart"/>
      <w:r w:rsidRPr="000967BD">
        <w:rPr>
          <w:i/>
          <w:iCs/>
          <w:sz w:val="22"/>
          <w:szCs w:val="22"/>
          <w:lang w:val="en-GB"/>
        </w:rPr>
        <w:t>The Design of Everyday Things</w:t>
      </w:r>
      <w:r w:rsidRPr="000967BD">
        <w:rPr>
          <w:sz w:val="22"/>
          <w:szCs w:val="22"/>
          <w:lang w:val="en-GB"/>
        </w:rPr>
        <w:t>.</w:t>
      </w:r>
      <w:proofErr w:type="gramEnd"/>
      <w:r w:rsidRPr="000967BD">
        <w:rPr>
          <w:sz w:val="22"/>
          <w:szCs w:val="22"/>
          <w:lang w:val="en-GB"/>
        </w:rPr>
        <w:t xml:space="preserve"> New York, NY: Doubleday/Currency.</w:t>
      </w:r>
    </w:p>
    <w:p w:rsidR="000967BD" w:rsidRPr="000967BD" w:rsidRDefault="000967BD" w:rsidP="000967BD">
      <w:pPr>
        <w:pStyle w:val="Default"/>
        <w:spacing w:line="276" w:lineRule="auto"/>
        <w:ind w:left="-425"/>
        <w:rPr>
          <w:sz w:val="22"/>
          <w:szCs w:val="22"/>
          <w:lang w:val="en-GB"/>
        </w:rPr>
      </w:pPr>
    </w:p>
    <w:p w:rsidR="00126F6B" w:rsidRPr="000967BD" w:rsidRDefault="00126F6B" w:rsidP="000967BD">
      <w:pPr>
        <w:pStyle w:val="Default"/>
        <w:spacing w:line="276" w:lineRule="auto"/>
        <w:ind w:left="-425"/>
        <w:rPr>
          <w:sz w:val="22"/>
          <w:szCs w:val="22"/>
          <w:lang w:val="en-GB"/>
        </w:rPr>
      </w:pPr>
      <w:r w:rsidRPr="000967BD">
        <w:rPr>
          <w:sz w:val="22"/>
          <w:szCs w:val="22"/>
          <w:lang w:val="en-GB"/>
        </w:rPr>
        <w:t xml:space="preserve">Tufte, Edward R. 1995. </w:t>
      </w:r>
      <w:proofErr w:type="gramStart"/>
      <w:r w:rsidRPr="000967BD">
        <w:rPr>
          <w:i/>
          <w:iCs/>
          <w:sz w:val="22"/>
          <w:szCs w:val="22"/>
          <w:lang w:val="en-GB"/>
        </w:rPr>
        <w:t>The Visual Display of Quantitative Information</w:t>
      </w:r>
      <w:r w:rsidRPr="000967BD">
        <w:rPr>
          <w:sz w:val="22"/>
          <w:szCs w:val="22"/>
          <w:lang w:val="en-GB"/>
        </w:rPr>
        <w:t>.</w:t>
      </w:r>
      <w:proofErr w:type="gramEnd"/>
      <w:r w:rsidRPr="000967BD">
        <w:rPr>
          <w:sz w:val="22"/>
          <w:szCs w:val="22"/>
          <w:lang w:val="en-GB"/>
        </w:rPr>
        <w:t xml:space="preserve"> Cheshire, CT: Graphics Press. </w:t>
      </w:r>
    </w:p>
    <w:p w:rsidR="000967BD" w:rsidRPr="000967BD" w:rsidRDefault="000967BD" w:rsidP="000967BD">
      <w:pPr>
        <w:spacing w:after="0"/>
        <w:ind w:left="-425" w:right="-138"/>
        <w:rPr>
          <w:rFonts w:ascii="Arial" w:hAnsi="Arial" w:cs="Arial"/>
          <w:lang w:val="en-GB"/>
        </w:rPr>
      </w:pPr>
    </w:p>
    <w:p w:rsidR="00126F6B" w:rsidRPr="000967BD" w:rsidRDefault="00126F6B" w:rsidP="000967BD">
      <w:pPr>
        <w:spacing w:after="0"/>
        <w:ind w:left="-425" w:right="-138"/>
        <w:rPr>
          <w:rFonts w:ascii="Arial" w:hAnsi="Arial" w:cs="Arial"/>
          <w:lang w:val="en-GB"/>
        </w:rPr>
      </w:pPr>
      <w:proofErr w:type="gramStart"/>
      <w:r w:rsidRPr="000967BD">
        <w:rPr>
          <w:rFonts w:ascii="Arial" w:hAnsi="Arial" w:cs="Arial"/>
          <w:lang w:val="en-GB"/>
        </w:rPr>
        <w:t xml:space="preserve">Tufte, Edward R. 1997 </w:t>
      </w:r>
      <w:r w:rsidRPr="000967BD">
        <w:rPr>
          <w:rFonts w:ascii="Arial" w:hAnsi="Arial" w:cs="Arial"/>
          <w:i/>
          <w:lang w:val="en-GB"/>
        </w:rPr>
        <w:t>Visual Explanations</w:t>
      </w:r>
      <w:r w:rsidRPr="000967BD">
        <w:rPr>
          <w:rFonts w:ascii="Arial" w:hAnsi="Arial" w:cs="Arial"/>
          <w:lang w:val="en-GB"/>
        </w:rPr>
        <w:t xml:space="preserve"> by Edward Tufte, Graphics Press.</w:t>
      </w:r>
      <w:proofErr w:type="gramEnd"/>
      <w:r w:rsidRPr="000967BD">
        <w:rPr>
          <w:rFonts w:ascii="Arial" w:hAnsi="Arial" w:cs="Arial"/>
          <w:lang w:val="en-GB"/>
        </w:rPr>
        <w:t xml:space="preserve"> </w:t>
      </w:r>
    </w:p>
    <w:p w:rsidR="000967BD" w:rsidRPr="000967BD" w:rsidRDefault="000967BD" w:rsidP="000967BD">
      <w:pPr>
        <w:spacing w:after="0"/>
        <w:ind w:left="-425" w:right="-138"/>
        <w:rPr>
          <w:rFonts w:ascii="Arial" w:hAnsi="Arial" w:cs="Arial"/>
          <w:lang w:val="en-GB"/>
        </w:rPr>
      </w:pPr>
    </w:p>
    <w:p w:rsidR="00126F6B" w:rsidRPr="000967BD" w:rsidRDefault="00126F6B" w:rsidP="000967BD">
      <w:pPr>
        <w:spacing w:after="0"/>
        <w:ind w:left="-425" w:right="-138"/>
        <w:rPr>
          <w:rFonts w:ascii="Arial" w:hAnsi="Arial" w:cs="Arial"/>
          <w:lang w:val="en-GB"/>
        </w:rPr>
      </w:pPr>
      <w:r w:rsidRPr="000967BD">
        <w:rPr>
          <w:rFonts w:ascii="Arial" w:hAnsi="Arial" w:cs="Arial"/>
          <w:lang w:val="en-GB"/>
        </w:rPr>
        <w:t xml:space="preserve">Tufte, Edward R. 1990 </w:t>
      </w:r>
      <w:r w:rsidRPr="000967BD">
        <w:rPr>
          <w:rFonts w:ascii="Arial" w:hAnsi="Arial" w:cs="Arial"/>
          <w:i/>
          <w:lang w:val="en-GB"/>
        </w:rPr>
        <w:t>Envisioning Information</w:t>
      </w:r>
      <w:r w:rsidRPr="000967BD">
        <w:rPr>
          <w:rFonts w:ascii="Arial" w:hAnsi="Arial" w:cs="Arial"/>
          <w:lang w:val="en-GB"/>
        </w:rPr>
        <w:t xml:space="preserve"> by Edward Tufte, Graphics Press</w:t>
      </w:r>
    </w:p>
    <w:p w:rsidR="000967BD" w:rsidRPr="000967BD" w:rsidRDefault="000967BD" w:rsidP="000967BD">
      <w:pPr>
        <w:spacing w:after="0"/>
        <w:ind w:left="-425" w:right="-138"/>
        <w:rPr>
          <w:rFonts w:ascii="Arial" w:hAnsi="Arial" w:cs="Arial"/>
          <w:i/>
          <w:lang w:val="en-GB"/>
        </w:rPr>
      </w:pPr>
    </w:p>
    <w:p w:rsidR="001E0C28" w:rsidRPr="000967BD" w:rsidRDefault="00126F6B" w:rsidP="000967BD">
      <w:pPr>
        <w:spacing w:after="0"/>
        <w:ind w:left="-425" w:right="-138"/>
        <w:rPr>
          <w:rFonts w:ascii="Arial" w:hAnsi="Arial" w:cs="Arial"/>
          <w:lang w:val="en-GB"/>
        </w:rPr>
      </w:pPr>
      <w:r w:rsidRPr="000967BD">
        <w:rPr>
          <w:rFonts w:ascii="Arial" w:hAnsi="Arial" w:cs="Arial"/>
          <w:i/>
          <w:lang w:val="en-GB"/>
        </w:rPr>
        <w:t>Ware, Colin. 2012. Information Visualization</w:t>
      </w:r>
    </w:p>
    <w:p w:rsidR="000967BD" w:rsidRPr="000967BD" w:rsidRDefault="000967BD" w:rsidP="000967BD">
      <w:pPr>
        <w:pStyle w:val="Default"/>
        <w:spacing w:line="276" w:lineRule="auto"/>
        <w:ind w:left="-425"/>
        <w:rPr>
          <w:sz w:val="22"/>
          <w:szCs w:val="22"/>
          <w:lang w:val="en-GB"/>
        </w:rPr>
      </w:pPr>
    </w:p>
    <w:p w:rsidR="00126F6B" w:rsidRPr="000967BD" w:rsidRDefault="001E0C28" w:rsidP="000967BD">
      <w:pPr>
        <w:pStyle w:val="Default"/>
        <w:spacing w:line="276" w:lineRule="auto"/>
        <w:ind w:left="-425"/>
        <w:rPr>
          <w:sz w:val="22"/>
          <w:szCs w:val="22"/>
          <w:lang w:val="en-GB"/>
        </w:rPr>
      </w:pPr>
      <w:proofErr w:type="gramStart"/>
      <w:r w:rsidRPr="000967BD">
        <w:rPr>
          <w:sz w:val="22"/>
          <w:szCs w:val="22"/>
          <w:lang w:val="en-GB"/>
        </w:rPr>
        <w:t>Heath, Chip, and Dan Heath.</w:t>
      </w:r>
      <w:proofErr w:type="gramEnd"/>
      <w:r w:rsidRPr="000967BD">
        <w:rPr>
          <w:sz w:val="22"/>
          <w:szCs w:val="22"/>
          <w:lang w:val="en-GB"/>
        </w:rPr>
        <w:t xml:space="preserve"> 2007. Made to Stick: Why Some Ideas Survive and Others Die. New York, NY: Random House."</w:t>
      </w:r>
    </w:p>
    <w:p w:rsidR="000967BD" w:rsidRPr="000967BD" w:rsidRDefault="000967BD" w:rsidP="000967BD">
      <w:pPr>
        <w:spacing w:after="0"/>
        <w:ind w:left="-426" w:right="-138"/>
        <w:rPr>
          <w:rFonts w:ascii="Arial" w:hAnsi="Arial" w:cs="Arial"/>
          <w:lang w:val="en-GB"/>
        </w:rPr>
      </w:pPr>
    </w:p>
    <w:p w:rsidR="003F6DC9" w:rsidRPr="000967BD" w:rsidRDefault="003F6DC9" w:rsidP="000967BD">
      <w:pPr>
        <w:spacing w:after="0"/>
        <w:ind w:left="-426" w:right="-138"/>
        <w:rPr>
          <w:rFonts w:ascii="Arial" w:hAnsi="Arial" w:cs="Arial"/>
          <w:lang w:val="en-GB"/>
        </w:rPr>
      </w:pPr>
      <w:proofErr w:type="gramStart"/>
      <w:r w:rsidRPr="000967BD">
        <w:rPr>
          <w:rFonts w:ascii="Arial" w:hAnsi="Arial" w:cs="Arial"/>
          <w:lang w:val="en-GB"/>
        </w:rPr>
        <w:t>Wong, Dona M. 2010.</w:t>
      </w:r>
      <w:proofErr w:type="gramEnd"/>
      <w:r w:rsidRPr="000967BD">
        <w:rPr>
          <w:rFonts w:ascii="Arial" w:hAnsi="Arial" w:cs="Arial"/>
          <w:lang w:val="en-GB"/>
        </w:rPr>
        <w:t xml:space="preserve"> </w:t>
      </w:r>
      <w:r w:rsidRPr="00870585">
        <w:rPr>
          <w:rFonts w:ascii="Arial" w:hAnsi="Arial" w:cs="Arial"/>
          <w:lang w:val="en-GB"/>
        </w:rPr>
        <w:t>The wall street Journal</w:t>
      </w:r>
      <w:r w:rsidRPr="000967BD">
        <w:rPr>
          <w:rFonts w:ascii="Arial" w:hAnsi="Arial" w:cs="Arial"/>
          <w:lang w:val="en-GB"/>
        </w:rPr>
        <w:t>: Guide to Information graphics</w:t>
      </w:r>
    </w:p>
    <w:p w:rsidR="000967BD" w:rsidRPr="000967BD" w:rsidRDefault="000967BD" w:rsidP="000967BD">
      <w:pPr>
        <w:spacing w:after="0"/>
        <w:ind w:left="-426" w:right="-138"/>
        <w:rPr>
          <w:rFonts w:ascii="Arial" w:hAnsi="Arial" w:cs="Arial"/>
          <w:b/>
          <w:i/>
          <w:lang w:val="en-GB"/>
        </w:rPr>
      </w:pPr>
    </w:p>
    <w:p w:rsidR="003F6DC9" w:rsidRPr="000967BD" w:rsidRDefault="003F6DC9" w:rsidP="000967BD">
      <w:pPr>
        <w:spacing w:after="0"/>
        <w:ind w:left="-426" w:right="-138"/>
        <w:rPr>
          <w:rFonts w:ascii="Arial" w:hAnsi="Arial" w:cs="Arial"/>
          <w:b/>
          <w:i/>
          <w:lang w:val="en-GB"/>
        </w:rPr>
      </w:pPr>
      <w:r w:rsidRPr="000967BD">
        <w:rPr>
          <w:rFonts w:ascii="Arial" w:hAnsi="Arial" w:cs="Arial"/>
          <w:b/>
          <w:i/>
          <w:lang w:val="en-GB"/>
        </w:rPr>
        <w:t>Websites</w:t>
      </w:r>
    </w:p>
    <w:p w:rsidR="000967BD" w:rsidRPr="00E424A6" w:rsidRDefault="000967BD" w:rsidP="000967BD">
      <w:pPr>
        <w:spacing w:after="0"/>
        <w:ind w:left="-426" w:right="-138"/>
        <w:rPr>
          <w:lang w:val="en-GB"/>
        </w:rPr>
      </w:pPr>
    </w:p>
    <w:p w:rsidR="006A1203" w:rsidRPr="00CE18CD" w:rsidRDefault="00987A07" w:rsidP="000967BD">
      <w:pPr>
        <w:spacing w:after="0"/>
        <w:ind w:left="-426" w:right="-138"/>
        <w:rPr>
          <w:rFonts w:ascii="Arial" w:hAnsi="Arial" w:cs="Arial"/>
          <w:lang w:val="en-GB"/>
        </w:rPr>
      </w:pPr>
      <w:hyperlink r:id="rId8" w:history="1">
        <w:r w:rsidR="002A7678" w:rsidRPr="000967BD">
          <w:rPr>
            <w:rStyle w:val="Lienhypertexte"/>
            <w:rFonts w:ascii="Arial" w:hAnsi="Arial" w:cs="Arial"/>
            <w:lang w:val="en-GB"/>
          </w:rPr>
          <w:t xml:space="preserve"> Books, </w:t>
        </w:r>
      </w:hyperlink>
      <w:hyperlink r:id="rId9" w:history="1">
        <w:r w:rsidR="002A7678" w:rsidRPr="000967BD">
          <w:rPr>
            <w:rStyle w:val="Lienhypertexte"/>
            <w:rFonts w:ascii="Arial" w:hAnsi="Arial" w:cs="Arial"/>
            <w:lang w:val="en-GB"/>
          </w:rPr>
          <w:t>workshop</w:t>
        </w:r>
      </w:hyperlink>
      <w:hyperlink r:id="rId10" w:history="1">
        <w:r w:rsidR="002A7678" w:rsidRPr="000967BD">
          <w:rPr>
            <w:rStyle w:val="Lienhypertexte"/>
            <w:rFonts w:ascii="Arial" w:hAnsi="Arial" w:cs="Arial"/>
            <w:lang w:val="en-GB"/>
          </w:rPr>
          <w:t xml:space="preserve">, </w:t>
        </w:r>
      </w:hyperlink>
      <w:hyperlink r:id="rId11" w:history="1">
        <w:r w:rsidR="002A7678" w:rsidRPr="000967BD">
          <w:rPr>
            <w:rStyle w:val="Lienhypertexte"/>
            <w:rFonts w:ascii="Arial" w:hAnsi="Arial" w:cs="Arial"/>
            <w:lang w:val="en-GB"/>
          </w:rPr>
          <w:t>website</w:t>
        </w:r>
      </w:hyperlink>
      <w:hyperlink r:id="rId12" w:history="1">
        <w:r w:rsidR="002A7678" w:rsidRPr="000967BD">
          <w:rPr>
            <w:rStyle w:val="Lienhypertexte"/>
            <w:rFonts w:ascii="Arial" w:hAnsi="Arial" w:cs="Arial"/>
            <w:lang w:val="en-GB"/>
          </w:rPr>
          <w:t xml:space="preserve"> </w:t>
        </w:r>
      </w:hyperlink>
      <w:hyperlink r:id="rId13" w:history="1">
        <w:r w:rsidR="002A7678" w:rsidRPr="000967BD">
          <w:rPr>
            <w:rStyle w:val="Lienhypertexte"/>
            <w:rFonts w:ascii="Arial" w:hAnsi="Arial" w:cs="Arial"/>
            <w:lang w:val="en-GB"/>
          </w:rPr>
          <w:t>and</w:t>
        </w:r>
      </w:hyperlink>
      <w:hyperlink r:id="rId14" w:history="1">
        <w:r w:rsidR="002A7678" w:rsidRPr="000967BD">
          <w:rPr>
            <w:rStyle w:val="Lienhypertexte"/>
            <w:rFonts w:ascii="Arial" w:hAnsi="Arial" w:cs="Arial"/>
            <w:lang w:val="en-GB"/>
          </w:rPr>
          <w:t xml:space="preserve"> </w:t>
        </w:r>
      </w:hyperlink>
      <w:hyperlink r:id="rId15" w:history="1">
        <w:r w:rsidR="002A7678" w:rsidRPr="000967BD">
          <w:rPr>
            <w:rStyle w:val="Lienhypertexte"/>
            <w:rFonts w:ascii="Arial" w:hAnsi="Arial" w:cs="Arial"/>
            <w:lang w:val="en-GB"/>
          </w:rPr>
          <w:t>articles</w:t>
        </w:r>
      </w:hyperlink>
      <w:r w:rsidR="00CE18CD">
        <w:rPr>
          <w:rStyle w:val="Lienhypertexte"/>
          <w:rFonts w:ascii="Arial" w:hAnsi="Arial" w:cs="Arial"/>
          <w:lang w:val="en-GB"/>
        </w:rPr>
        <w:t xml:space="preserve"> </w:t>
      </w:r>
      <w:r w:rsidR="00CE18CD" w:rsidRPr="00CE18CD">
        <w:rPr>
          <w:rStyle w:val="Lienhypertexte"/>
          <w:rFonts w:ascii="Arial" w:hAnsi="Arial" w:cs="Arial"/>
          <w:color w:val="auto"/>
          <w:lang w:val="en-GB"/>
        </w:rPr>
        <w:t xml:space="preserve">from </w:t>
      </w:r>
      <w:hyperlink r:id="rId16" w:history="1">
        <w:r w:rsidR="00CE18CD" w:rsidRPr="00CE18CD">
          <w:rPr>
            <w:rStyle w:val="Lienhypertexte"/>
            <w:rFonts w:ascii="Arial" w:hAnsi="Arial" w:cs="Arial"/>
            <w:color w:val="auto"/>
            <w:lang w:val="en-GB"/>
          </w:rPr>
          <w:t xml:space="preserve">Stephen </w:t>
        </w:r>
      </w:hyperlink>
      <w:hyperlink r:id="rId17" w:history="1">
        <w:r w:rsidR="00CE18CD" w:rsidRPr="00CE18CD">
          <w:rPr>
            <w:rStyle w:val="Lienhypertexte"/>
            <w:rFonts w:ascii="Arial" w:hAnsi="Arial" w:cs="Arial"/>
            <w:color w:val="auto"/>
            <w:lang w:val="en-GB"/>
          </w:rPr>
          <w:t>Few</w:t>
        </w:r>
      </w:hyperlink>
    </w:p>
    <w:p w:rsidR="000967BD" w:rsidRDefault="000967BD" w:rsidP="000967BD">
      <w:pPr>
        <w:spacing w:after="0"/>
        <w:ind w:left="-426" w:right="-138"/>
        <w:rPr>
          <w:lang w:val="en-GB"/>
        </w:rPr>
      </w:pPr>
    </w:p>
    <w:p w:rsidR="00870585" w:rsidRPr="00870585" w:rsidRDefault="00870585" w:rsidP="000967BD">
      <w:pPr>
        <w:spacing w:after="0"/>
        <w:ind w:left="-426" w:right="-138"/>
        <w:rPr>
          <w:rFonts w:ascii="Arial" w:hAnsi="Arial" w:cs="Arial"/>
          <w:lang w:val="en-GB"/>
        </w:rPr>
      </w:pPr>
      <w:r w:rsidRPr="00870585">
        <w:rPr>
          <w:rFonts w:ascii="Arial" w:hAnsi="Arial" w:cs="Arial"/>
          <w:lang w:val="en-GB"/>
        </w:rPr>
        <w:t xml:space="preserve">Juice Analytics, </w:t>
      </w:r>
      <w:hyperlink r:id="rId18" w:history="1">
        <w:r w:rsidRPr="00870585">
          <w:rPr>
            <w:rStyle w:val="Lienhypertexte"/>
            <w:rFonts w:ascii="Arial" w:hAnsi="Arial" w:cs="Arial"/>
            <w:lang w:val="en-GB"/>
          </w:rPr>
          <w:t>visualization resources</w:t>
        </w:r>
      </w:hyperlink>
    </w:p>
    <w:p w:rsidR="000967BD" w:rsidRPr="000967BD" w:rsidRDefault="000967BD" w:rsidP="000967BD">
      <w:pPr>
        <w:spacing w:after="0"/>
        <w:ind w:left="-426" w:right="-138"/>
        <w:rPr>
          <w:lang w:val="en-GB"/>
        </w:rPr>
      </w:pPr>
    </w:p>
    <w:p w:rsidR="006A1203" w:rsidRPr="000967BD" w:rsidRDefault="00987A07" w:rsidP="000967BD">
      <w:pPr>
        <w:spacing w:after="0"/>
        <w:ind w:left="-426" w:right="-138"/>
        <w:rPr>
          <w:rFonts w:ascii="Arial" w:hAnsi="Arial" w:cs="Arial"/>
          <w:lang w:val="en-GB"/>
        </w:rPr>
      </w:pPr>
      <w:hyperlink r:id="rId19" w:history="1">
        <w:r w:rsidR="002A7678" w:rsidRPr="000967BD">
          <w:rPr>
            <w:rStyle w:val="Lienhypertexte"/>
            <w:rFonts w:ascii="Arial" w:hAnsi="Arial" w:cs="Arial"/>
            <w:lang w:val="en-GB"/>
          </w:rPr>
          <w:t xml:space="preserve">Visualizing </w:t>
        </w:r>
      </w:hyperlink>
      <w:hyperlink r:id="rId20" w:history="1">
        <w:r w:rsidR="002A7678" w:rsidRPr="000967BD">
          <w:rPr>
            <w:rStyle w:val="Lienhypertexte"/>
            <w:rFonts w:ascii="Arial" w:hAnsi="Arial" w:cs="Arial"/>
            <w:lang w:val="en-GB"/>
          </w:rPr>
          <w:t>data</w:t>
        </w:r>
      </w:hyperlink>
      <w:hyperlink r:id="rId21" w:history="1">
        <w:r w:rsidR="002A7678" w:rsidRPr="000967BD">
          <w:rPr>
            <w:rStyle w:val="Lienhypertexte"/>
            <w:rFonts w:ascii="Arial" w:hAnsi="Arial" w:cs="Arial"/>
            <w:lang w:val="en-GB"/>
          </w:rPr>
          <w:t xml:space="preserve"> </w:t>
        </w:r>
      </w:hyperlink>
      <w:hyperlink r:id="rId22" w:history="1">
        <w:r w:rsidR="002A7678" w:rsidRPr="000967BD">
          <w:rPr>
            <w:rStyle w:val="Lienhypertexte"/>
            <w:rFonts w:ascii="Arial" w:hAnsi="Arial" w:cs="Arial"/>
            <w:lang w:val="en-GB"/>
          </w:rPr>
          <w:t>resources</w:t>
        </w:r>
      </w:hyperlink>
      <w:r w:rsidR="00CE18CD">
        <w:rPr>
          <w:rStyle w:val="Lienhypertexte"/>
          <w:rFonts w:ascii="Arial" w:hAnsi="Arial" w:cs="Arial"/>
          <w:lang w:val="en-GB"/>
        </w:rPr>
        <w:t xml:space="preserve"> </w:t>
      </w:r>
      <w:r w:rsidR="00CE18CD" w:rsidRPr="00CE18CD">
        <w:rPr>
          <w:rStyle w:val="Lienhypertexte"/>
          <w:rFonts w:ascii="Arial" w:hAnsi="Arial" w:cs="Arial"/>
          <w:color w:val="auto"/>
          <w:u w:val="none"/>
          <w:lang w:val="en-GB"/>
        </w:rPr>
        <w:t>from Andy Kirk</w:t>
      </w:r>
    </w:p>
    <w:p w:rsidR="000967BD" w:rsidRPr="00E424A6" w:rsidRDefault="000967BD" w:rsidP="000967BD">
      <w:pPr>
        <w:pStyle w:val="Default"/>
        <w:spacing w:line="276" w:lineRule="auto"/>
        <w:ind w:left="-426"/>
        <w:rPr>
          <w:sz w:val="22"/>
          <w:szCs w:val="22"/>
          <w:lang w:val="en-GB"/>
        </w:rPr>
      </w:pPr>
    </w:p>
    <w:p w:rsidR="0099086D" w:rsidRDefault="0099086D" w:rsidP="00870585">
      <w:pPr>
        <w:spacing w:after="0"/>
        <w:ind w:left="-426"/>
        <w:rPr>
          <w:rFonts w:ascii="Arial" w:hAnsi="Arial" w:cs="Arial"/>
          <w:b/>
          <w:sz w:val="24"/>
          <w:lang w:val="en-GB"/>
        </w:rPr>
      </w:pPr>
      <w:bookmarkStart w:id="0" w:name="_GoBack"/>
      <w:bookmarkEnd w:id="0"/>
    </w:p>
    <w:p w:rsidR="00B4739F" w:rsidRPr="004351AB" w:rsidRDefault="00B4739F" w:rsidP="00B4739F">
      <w:pPr>
        <w:pBdr>
          <w:bottom w:val="single" w:sz="12" w:space="1" w:color="BFBFBF" w:themeColor="background1" w:themeShade="BF"/>
        </w:pBdr>
        <w:spacing w:after="0"/>
        <w:ind w:left="-426"/>
        <w:rPr>
          <w:rFonts w:ascii="Arial" w:hAnsi="Arial" w:cs="Arial"/>
          <w:b/>
          <w:sz w:val="24"/>
          <w:lang w:val="en-GB"/>
        </w:rPr>
      </w:pPr>
      <w:r w:rsidRPr="004351AB">
        <w:rPr>
          <w:rFonts w:ascii="Arial" w:hAnsi="Arial" w:cs="Arial"/>
          <w:b/>
          <w:sz w:val="24"/>
          <w:lang w:val="en-GB"/>
        </w:rPr>
        <w:lastRenderedPageBreak/>
        <w:t xml:space="preserve">Hand-out: </w:t>
      </w:r>
      <w:r>
        <w:rPr>
          <w:rFonts w:ascii="Arial" w:hAnsi="Arial" w:cs="Arial"/>
          <w:b/>
          <w:sz w:val="24"/>
          <w:lang w:val="en-GB"/>
        </w:rPr>
        <w:t>Quotes</w:t>
      </w:r>
    </w:p>
    <w:p w:rsidR="003F6DC9" w:rsidRPr="000967BD" w:rsidRDefault="003F6DC9" w:rsidP="000967BD">
      <w:pPr>
        <w:spacing w:after="0"/>
        <w:ind w:left="-426" w:right="-138"/>
        <w:rPr>
          <w:rFonts w:ascii="Arial" w:hAnsi="Arial" w:cs="Arial"/>
          <w:lang w:val="en-GB"/>
        </w:rPr>
      </w:pPr>
    </w:p>
    <w:p w:rsidR="006F7EF9" w:rsidRPr="006F7EF9" w:rsidRDefault="006F7EF9" w:rsidP="00790D9E">
      <w:pPr>
        <w:spacing w:after="0"/>
        <w:ind w:left="-426"/>
        <w:jc w:val="both"/>
        <w:rPr>
          <w:rFonts w:ascii="Arial" w:hAnsi="Arial" w:cs="Arial"/>
          <w:lang w:val="en-GB"/>
        </w:rPr>
      </w:pPr>
      <w:r>
        <w:rPr>
          <w:rFonts w:ascii="Arial" w:hAnsi="Arial" w:cs="Arial"/>
          <w:lang w:val="en-GB"/>
        </w:rPr>
        <w:t>“</w:t>
      </w:r>
      <w:r w:rsidRPr="006F7EF9">
        <w:rPr>
          <w:rFonts w:ascii="Arial" w:hAnsi="Arial" w:cs="Arial"/>
          <w:lang w:val="en-GB"/>
        </w:rPr>
        <w:t>The greatest value of a picture is</w:t>
      </w:r>
      <w:r>
        <w:rPr>
          <w:rFonts w:ascii="Arial" w:hAnsi="Arial" w:cs="Arial"/>
          <w:lang w:val="en-GB"/>
        </w:rPr>
        <w:t xml:space="preserve"> </w:t>
      </w:r>
      <w:r w:rsidRPr="006F7EF9">
        <w:rPr>
          <w:rFonts w:ascii="Arial" w:hAnsi="Arial" w:cs="Arial"/>
          <w:lang w:val="en-GB"/>
        </w:rPr>
        <w:t>when it forces us to notice</w:t>
      </w:r>
      <w:r>
        <w:rPr>
          <w:rFonts w:ascii="Arial" w:hAnsi="Arial" w:cs="Arial"/>
          <w:lang w:val="en-GB"/>
        </w:rPr>
        <w:t xml:space="preserve"> </w:t>
      </w:r>
      <w:r w:rsidRPr="006F7EF9">
        <w:rPr>
          <w:rFonts w:ascii="Arial" w:hAnsi="Arial" w:cs="Arial"/>
          <w:lang w:val="en-GB"/>
        </w:rPr>
        <w:t>what we never expected to see</w:t>
      </w:r>
      <w:r>
        <w:rPr>
          <w:rFonts w:ascii="Arial" w:hAnsi="Arial" w:cs="Arial"/>
          <w:lang w:val="en-GB"/>
        </w:rPr>
        <w:t>”</w:t>
      </w:r>
      <w:r w:rsidR="00790D9E">
        <w:rPr>
          <w:rFonts w:ascii="Arial" w:hAnsi="Arial" w:cs="Arial"/>
          <w:lang w:val="en-GB"/>
        </w:rPr>
        <w:t xml:space="preserve"> </w:t>
      </w:r>
      <w:r w:rsidRPr="006F7EF9">
        <w:rPr>
          <w:rFonts w:ascii="Arial" w:hAnsi="Arial" w:cs="Arial"/>
          <w:lang w:val="en-GB"/>
        </w:rPr>
        <w:t xml:space="preserve">John W. </w:t>
      </w:r>
      <w:proofErr w:type="spellStart"/>
      <w:r w:rsidRPr="006F7EF9">
        <w:rPr>
          <w:rFonts w:ascii="Arial" w:hAnsi="Arial" w:cs="Arial"/>
          <w:lang w:val="en-GB"/>
        </w:rPr>
        <w:t>Tukey</w:t>
      </w:r>
      <w:proofErr w:type="spellEnd"/>
    </w:p>
    <w:p w:rsidR="006F7EF9" w:rsidRDefault="006F7EF9" w:rsidP="00790D9E">
      <w:pPr>
        <w:spacing w:after="0"/>
        <w:ind w:left="-426"/>
        <w:jc w:val="both"/>
        <w:rPr>
          <w:rFonts w:ascii="Arial" w:hAnsi="Arial" w:cs="Arial"/>
          <w:lang w:val="en-GB"/>
        </w:rPr>
      </w:pPr>
    </w:p>
    <w:p w:rsidR="00B4739F" w:rsidRPr="00AB09BC" w:rsidRDefault="00B4739F" w:rsidP="00790D9E">
      <w:pPr>
        <w:spacing w:after="0"/>
        <w:ind w:left="-426"/>
        <w:jc w:val="both"/>
        <w:rPr>
          <w:rFonts w:ascii="Arial" w:hAnsi="Arial" w:cs="Arial"/>
          <w:lang w:val="en-GB"/>
        </w:rPr>
      </w:pPr>
      <w:r w:rsidRPr="00AB09BC">
        <w:rPr>
          <w:rFonts w:ascii="Arial" w:hAnsi="Arial" w:cs="Arial"/>
          <w:lang w:val="en-GB"/>
        </w:rPr>
        <w:t>“If you don’t find narrative in the data, you might as well be posting the phone book”</w:t>
      </w:r>
      <w:r w:rsidR="00054EE6">
        <w:rPr>
          <w:rFonts w:ascii="Arial" w:hAnsi="Arial" w:cs="Arial"/>
          <w:lang w:val="en-GB"/>
        </w:rPr>
        <w:t xml:space="preserve"> Unknown</w:t>
      </w:r>
    </w:p>
    <w:p w:rsidR="00B4739F" w:rsidRDefault="00B4739F" w:rsidP="00790D9E">
      <w:pPr>
        <w:spacing w:after="0"/>
        <w:ind w:left="-426"/>
        <w:jc w:val="both"/>
        <w:rPr>
          <w:rFonts w:ascii="Arial" w:hAnsi="Arial" w:cs="Arial"/>
          <w:lang w:val="en-GB"/>
        </w:rPr>
      </w:pPr>
    </w:p>
    <w:p w:rsidR="00B4739F" w:rsidRPr="00AB09BC" w:rsidRDefault="00B4739F" w:rsidP="00790D9E">
      <w:pPr>
        <w:spacing w:after="0"/>
        <w:ind w:left="-426"/>
        <w:jc w:val="both"/>
        <w:rPr>
          <w:rFonts w:ascii="Arial" w:hAnsi="Arial" w:cs="Arial"/>
          <w:lang w:val="en-GB"/>
        </w:rPr>
      </w:pPr>
      <w:r w:rsidRPr="00AB09BC">
        <w:rPr>
          <w:rFonts w:ascii="Arial" w:hAnsi="Arial" w:cs="Arial"/>
          <w:lang w:val="en-GB"/>
        </w:rPr>
        <w:t xml:space="preserve">“Your scientists were so preoccupied with whether or not they </w:t>
      </w:r>
      <w:proofErr w:type="gramStart"/>
      <w:r w:rsidRPr="00AB09BC">
        <w:rPr>
          <w:rFonts w:ascii="Arial" w:hAnsi="Arial" w:cs="Arial"/>
          <w:lang w:val="en-GB"/>
        </w:rPr>
        <w:t>could,</w:t>
      </w:r>
      <w:proofErr w:type="gramEnd"/>
      <w:r w:rsidRPr="00AB09BC">
        <w:rPr>
          <w:rFonts w:ascii="Arial" w:hAnsi="Arial" w:cs="Arial"/>
          <w:lang w:val="en-GB"/>
        </w:rPr>
        <w:t xml:space="preserve"> they didn’t stop to think if they should” Dr Ian </w:t>
      </w:r>
      <w:proofErr w:type="spellStart"/>
      <w:r w:rsidRPr="00AB09BC">
        <w:rPr>
          <w:rFonts w:ascii="Arial" w:hAnsi="Arial" w:cs="Arial"/>
          <w:lang w:val="en-GB"/>
        </w:rPr>
        <w:t>Malcom</w:t>
      </w:r>
      <w:proofErr w:type="spellEnd"/>
      <w:r w:rsidRPr="00AB09BC">
        <w:rPr>
          <w:rFonts w:ascii="Arial" w:hAnsi="Arial" w:cs="Arial"/>
          <w:lang w:val="en-GB"/>
        </w:rPr>
        <w:t xml:space="preserve"> </w:t>
      </w:r>
      <w:proofErr w:type="spellStart"/>
      <w:r w:rsidRPr="00AB09BC">
        <w:rPr>
          <w:rFonts w:ascii="Arial" w:hAnsi="Arial" w:cs="Arial"/>
          <w:lang w:val="en-GB"/>
        </w:rPr>
        <w:t>Jurrasic</w:t>
      </w:r>
      <w:proofErr w:type="spellEnd"/>
      <w:r w:rsidRPr="00AB09BC">
        <w:rPr>
          <w:rFonts w:ascii="Arial" w:hAnsi="Arial" w:cs="Arial"/>
          <w:lang w:val="en-GB"/>
        </w:rPr>
        <w:t xml:space="preserve"> park 1993</w:t>
      </w:r>
    </w:p>
    <w:p w:rsidR="00B4739F" w:rsidRDefault="00B4739F" w:rsidP="00790D9E">
      <w:pPr>
        <w:spacing w:after="0"/>
        <w:ind w:left="-426"/>
        <w:jc w:val="both"/>
        <w:rPr>
          <w:rFonts w:ascii="Arial" w:eastAsia="Times New Roman" w:hAnsi="Arial" w:cs="Arial"/>
          <w:lang w:val="en-GB" w:eastAsia="fr-FR"/>
        </w:rPr>
      </w:pPr>
    </w:p>
    <w:p w:rsidR="00B4739F" w:rsidRPr="00AB09BC" w:rsidRDefault="00B4739F" w:rsidP="00790D9E">
      <w:pPr>
        <w:spacing w:after="0"/>
        <w:ind w:left="-426"/>
        <w:jc w:val="both"/>
        <w:rPr>
          <w:rFonts w:ascii="Arial" w:eastAsia="Times New Roman" w:hAnsi="Arial" w:cs="Arial"/>
          <w:lang w:val="en-GB" w:eastAsia="fr-FR"/>
        </w:rPr>
      </w:pPr>
      <w:r>
        <w:rPr>
          <w:rFonts w:ascii="Arial" w:eastAsia="Times New Roman" w:hAnsi="Arial" w:cs="Arial"/>
          <w:lang w:val="en-GB" w:eastAsia="fr-FR"/>
        </w:rPr>
        <w:t>“</w:t>
      </w:r>
      <w:r w:rsidRPr="00AB09BC">
        <w:rPr>
          <w:rFonts w:ascii="Arial" w:eastAsia="Times New Roman" w:hAnsi="Arial" w:cs="Arial"/>
          <w:lang w:val="en-GB" w:eastAsia="fr-FR"/>
        </w:rPr>
        <w:t xml:space="preserve">The purpose of visualization is insight, not pictures” Ben </w:t>
      </w:r>
      <w:proofErr w:type="spellStart"/>
      <w:r w:rsidRPr="00AB09BC">
        <w:rPr>
          <w:rFonts w:ascii="Arial" w:eastAsia="Times New Roman" w:hAnsi="Arial" w:cs="Arial"/>
          <w:lang w:val="en-GB" w:eastAsia="fr-FR"/>
        </w:rPr>
        <w:t>Schneiderman</w:t>
      </w:r>
      <w:proofErr w:type="spellEnd"/>
    </w:p>
    <w:p w:rsidR="00B4739F" w:rsidRDefault="00B4739F" w:rsidP="00790D9E">
      <w:pPr>
        <w:spacing w:after="0"/>
        <w:ind w:left="-426"/>
        <w:jc w:val="both"/>
        <w:rPr>
          <w:rFonts w:ascii="Arial" w:hAnsi="Arial" w:cs="Arial"/>
          <w:lang w:val="en-GB"/>
        </w:rPr>
      </w:pPr>
    </w:p>
    <w:p w:rsidR="00B4739F" w:rsidRDefault="00B4739F" w:rsidP="00790D9E">
      <w:pPr>
        <w:spacing w:after="0"/>
        <w:ind w:left="-426"/>
        <w:jc w:val="both"/>
        <w:rPr>
          <w:rFonts w:ascii="Arial" w:hAnsi="Arial" w:cs="Arial"/>
          <w:lang w:val="en-GB"/>
        </w:rPr>
      </w:pPr>
      <w:r>
        <w:rPr>
          <w:rFonts w:ascii="Arial" w:hAnsi="Arial" w:cs="Arial"/>
          <w:lang w:val="en-GB"/>
        </w:rPr>
        <w:t>“Don’t confuse simplicity with simplistic” Garr Reynolds</w:t>
      </w:r>
    </w:p>
    <w:p w:rsidR="00B4739F" w:rsidRDefault="00B4739F" w:rsidP="00790D9E">
      <w:pPr>
        <w:spacing w:after="0"/>
        <w:ind w:left="-426"/>
        <w:jc w:val="both"/>
        <w:rPr>
          <w:rFonts w:ascii="Arial" w:hAnsi="Arial" w:cs="Arial"/>
          <w:lang w:val="en-GB"/>
        </w:rPr>
      </w:pPr>
    </w:p>
    <w:p w:rsidR="00F11EB8" w:rsidRDefault="00F11EB8" w:rsidP="00790D9E">
      <w:pPr>
        <w:spacing w:after="0"/>
        <w:ind w:left="-426"/>
        <w:jc w:val="both"/>
        <w:rPr>
          <w:rFonts w:ascii="Arial" w:hAnsi="Arial" w:cs="Arial"/>
          <w:lang w:val="en-GB"/>
        </w:rPr>
      </w:pPr>
      <w:r>
        <w:rPr>
          <w:rFonts w:ascii="Arial" w:hAnsi="Arial" w:cs="Arial"/>
          <w:lang w:val="en-GB"/>
        </w:rPr>
        <w:t>“</w:t>
      </w:r>
      <w:r w:rsidRPr="00F11EB8">
        <w:rPr>
          <w:rFonts w:ascii="Arial" w:hAnsi="Arial" w:cs="Arial"/>
          <w:lang w:val="en-GB"/>
        </w:rPr>
        <w:t>My working process is riddled</w:t>
      </w:r>
      <w:r>
        <w:rPr>
          <w:rFonts w:ascii="Arial" w:hAnsi="Arial" w:cs="Arial"/>
          <w:lang w:val="en-GB"/>
        </w:rPr>
        <w:t xml:space="preserve"> </w:t>
      </w:r>
      <w:r w:rsidRPr="00F11EB8">
        <w:rPr>
          <w:rFonts w:ascii="Arial" w:hAnsi="Arial" w:cs="Arial"/>
          <w:lang w:val="en-GB"/>
        </w:rPr>
        <w:t>with dead-ends, messy errors</w:t>
      </w:r>
      <w:r>
        <w:rPr>
          <w:rFonts w:ascii="Arial" w:hAnsi="Arial" w:cs="Arial"/>
          <w:lang w:val="en-GB"/>
        </w:rPr>
        <w:t xml:space="preserve"> </w:t>
      </w:r>
      <w:r w:rsidRPr="00F11EB8">
        <w:rPr>
          <w:rFonts w:ascii="Arial" w:hAnsi="Arial" w:cs="Arial"/>
          <w:lang w:val="en-GB"/>
        </w:rPr>
        <w:t>and bad decisions</w:t>
      </w:r>
      <w:r>
        <w:rPr>
          <w:rFonts w:ascii="Arial" w:hAnsi="Arial" w:cs="Arial"/>
          <w:lang w:val="en-GB"/>
        </w:rPr>
        <w:t xml:space="preserve">” </w:t>
      </w:r>
      <w:proofErr w:type="spellStart"/>
      <w:r w:rsidRPr="00F11EB8">
        <w:rPr>
          <w:rFonts w:ascii="Arial" w:hAnsi="Arial" w:cs="Arial"/>
          <w:lang w:val="en-GB"/>
        </w:rPr>
        <w:t>Jer</w:t>
      </w:r>
      <w:proofErr w:type="spellEnd"/>
      <w:r w:rsidRPr="00F11EB8">
        <w:rPr>
          <w:rFonts w:ascii="Arial" w:hAnsi="Arial" w:cs="Arial"/>
          <w:lang w:val="en-GB"/>
        </w:rPr>
        <w:t xml:space="preserve"> Thorp</w:t>
      </w:r>
      <w:r w:rsidRPr="00AA1140">
        <w:rPr>
          <w:rFonts w:ascii="Arial" w:hAnsi="Arial" w:cs="Arial"/>
          <w:lang w:val="en-GB"/>
        </w:rPr>
        <w:t xml:space="preserve"> </w:t>
      </w:r>
    </w:p>
    <w:p w:rsidR="009A3425" w:rsidRDefault="009A3425" w:rsidP="00790D9E">
      <w:pPr>
        <w:spacing w:after="0"/>
        <w:ind w:left="-426"/>
        <w:jc w:val="both"/>
        <w:rPr>
          <w:rFonts w:ascii="Arial" w:hAnsi="Arial" w:cs="Arial"/>
          <w:lang w:val="en-GB"/>
        </w:rPr>
      </w:pPr>
    </w:p>
    <w:p w:rsidR="009A3425" w:rsidRDefault="00790D9E" w:rsidP="00790D9E">
      <w:pPr>
        <w:spacing w:after="0"/>
        <w:ind w:left="-426"/>
        <w:jc w:val="both"/>
        <w:rPr>
          <w:rFonts w:ascii="Arial" w:hAnsi="Arial" w:cs="Arial"/>
          <w:lang w:val="en-GB"/>
        </w:rPr>
      </w:pPr>
      <w:r>
        <w:rPr>
          <w:rFonts w:ascii="Arial" w:hAnsi="Arial" w:cs="Arial"/>
          <w:lang w:val="en-GB"/>
        </w:rPr>
        <w:t>“</w:t>
      </w:r>
      <w:r w:rsidR="009A3425" w:rsidRPr="009A3425">
        <w:rPr>
          <w:rFonts w:ascii="Arial" w:hAnsi="Arial" w:cs="Arial"/>
          <w:lang w:val="en-GB"/>
        </w:rPr>
        <w:t>Different forms do better jobs at answering different questions</w:t>
      </w:r>
      <w:r>
        <w:rPr>
          <w:rFonts w:ascii="Arial" w:hAnsi="Arial" w:cs="Arial"/>
          <w:lang w:val="en-GB"/>
        </w:rPr>
        <w:t>”</w:t>
      </w:r>
      <w:r w:rsidR="009A3425">
        <w:rPr>
          <w:rFonts w:ascii="Arial" w:hAnsi="Arial" w:cs="Arial"/>
          <w:lang w:val="en-GB"/>
        </w:rPr>
        <w:t xml:space="preserve"> </w:t>
      </w:r>
      <w:r w:rsidR="009A3425" w:rsidRPr="009A3425">
        <w:rPr>
          <w:rFonts w:ascii="Arial" w:hAnsi="Arial" w:cs="Arial"/>
          <w:lang w:val="en-GB"/>
        </w:rPr>
        <w:t xml:space="preserve">Amanda Cox </w:t>
      </w:r>
    </w:p>
    <w:p w:rsidR="00F11EB8" w:rsidRDefault="00F11EB8" w:rsidP="00790D9E">
      <w:pPr>
        <w:spacing w:after="0"/>
        <w:ind w:left="-426"/>
        <w:jc w:val="both"/>
        <w:rPr>
          <w:rFonts w:ascii="Arial" w:hAnsi="Arial" w:cs="Arial"/>
          <w:lang w:val="en-GB"/>
        </w:rPr>
      </w:pPr>
    </w:p>
    <w:p w:rsidR="00B4739F" w:rsidRDefault="00B4739F" w:rsidP="00790D9E">
      <w:pPr>
        <w:spacing w:after="0"/>
        <w:ind w:left="-426"/>
        <w:jc w:val="both"/>
        <w:rPr>
          <w:rFonts w:ascii="Arial" w:hAnsi="Arial" w:cs="Arial"/>
          <w:lang w:val="en-GB"/>
        </w:rPr>
      </w:pPr>
      <w:r w:rsidRPr="00AA1140">
        <w:rPr>
          <w:rFonts w:ascii="Arial" w:hAnsi="Arial" w:cs="Arial"/>
          <w:lang w:val="en-GB"/>
        </w:rPr>
        <w:t>“Perfection is achieved, not when there is</w:t>
      </w:r>
      <w:r>
        <w:rPr>
          <w:rFonts w:ascii="Arial" w:hAnsi="Arial" w:cs="Arial"/>
          <w:lang w:val="en-GB"/>
        </w:rPr>
        <w:t xml:space="preserve"> </w:t>
      </w:r>
      <w:r w:rsidRPr="00AA1140">
        <w:rPr>
          <w:rFonts w:ascii="Arial" w:hAnsi="Arial" w:cs="Arial"/>
          <w:lang w:val="en-GB"/>
        </w:rPr>
        <w:t>nothing more to add, but when there is</w:t>
      </w:r>
      <w:r>
        <w:rPr>
          <w:rFonts w:ascii="Arial" w:hAnsi="Arial" w:cs="Arial"/>
          <w:lang w:val="en-GB"/>
        </w:rPr>
        <w:t xml:space="preserve"> </w:t>
      </w:r>
      <w:r w:rsidRPr="00AA1140">
        <w:rPr>
          <w:rFonts w:ascii="Arial" w:hAnsi="Arial" w:cs="Arial"/>
          <w:lang w:val="en-GB"/>
        </w:rPr>
        <w:t>nothing left to take away”</w:t>
      </w:r>
      <w:r>
        <w:rPr>
          <w:rFonts w:ascii="Arial" w:hAnsi="Arial" w:cs="Arial"/>
          <w:lang w:val="en-GB"/>
        </w:rPr>
        <w:t xml:space="preserve"> Antoine de Saint </w:t>
      </w:r>
      <w:proofErr w:type="spellStart"/>
      <w:r>
        <w:rPr>
          <w:rFonts w:ascii="Arial" w:hAnsi="Arial" w:cs="Arial"/>
          <w:lang w:val="en-GB"/>
        </w:rPr>
        <w:t>Exupery</w:t>
      </w:r>
      <w:proofErr w:type="spellEnd"/>
    </w:p>
    <w:p w:rsidR="005D50CA" w:rsidRDefault="005D50CA" w:rsidP="00790D9E">
      <w:pPr>
        <w:spacing w:after="0"/>
        <w:ind w:left="-426"/>
        <w:jc w:val="both"/>
        <w:rPr>
          <w:rFonts w:ascii="Arial" w:hAnsi="Arial" w:cs="Arial"/>
          <w:lang w:val="en-GB"/>
        </w:rPr>
      </w:pPr>
    </w:p>
    <w:p w:rsidR="005D50CA" w:rsidRPr="005D50CA" w:rsidRDefault="005D50CA" w:rsidP="00790D9E">
      <w:pPr>
        <w:spacing w:after="0"/>
        <w:ind w:left="-426"/>
        <w:jc w:val="both"/>
        <w:rPr>
          <w:rFonts w:ascii="Arial" w:hAnsi="Arial" w:cs="Arial"/>
          <w:lang w:val="en-GB"/>
        </w:rPr>
      </w:pPr>
      <w:r>
        <w:rPr>
          <w:rFonts w:ascii="Arial" w:hAnsi="Arial" w:cs="Arial"/>
          <w:lang w:val="en-GB"/>
        </w:rPr>
        <w:t>“</w:t>
      </w:r>
      <w:r w:rsidRPr="005D50CA">
        <w:rPr>
          <w:rFonts w:ascii="Arial" w:hAnsi="Arial" w:cs="Arial"/>
          <w:lang w:val="en-GB"/>
        </w:rPr>
        <w:t>The real act of discovery consists</w:t>
      </w:r>
      <w:r>
        <w:rPr>
          <w:rFonts w:ascii="Arial" w:hAnsi="Arial" w:cs="Arial"/>
          <w:lang w:val="en-GB"/>
        </w:rPr>
        <w:t xml:space="preserve"> </w:t>
      </w:r>
      <w:r w:rsidRPr="005D50CA">
        <w:rPr>
          <w:rFonts w:ascii="Arial" w:hAnsi="Arial" w:cs="Arial"/>
          <w:lang w:val="en-GB"/>
        </w:rPr>
        <w:t>not in finding new lands but in</w:t>
      </w:r>
      <w:r>
        <w:rPr>
          <w:rFonts w:ascii="Arial" w:hAnsi="Arial" w:cs="Arial"/>
          <w:lang w:val="en-GB"/>
        </w:rPr>
        <w:t xml:space="preserve"> </w:t>
      </w:r>
      <w:r w:rsidRPr="005D50CA">
        <w:rPr>
          <w:rFonts w:ascii="Arial" w:hAnsi="Arial" w:cs="Arial"/>
          <w:lang w:val="en-GB"/>
        </w:rPr>
        <w:t>seeing with new eyes</w:t>
      </w:r>
      <w:r>
        <w:rPr>
          <w:rFonts w:ascii="Arial" w:hAnsi="Arial" w:cs="Arial"/>
          <w:lang w:val="en-GB"/>
        </w:rPr>
        <w:t xml:space="preserve">” </w:t>
      </w:r>
      <w:r w:rsidRPr="005D50CA">
        <w:rPr>
          <w:rFonts w:ascii="Arial" w:hAnsi="Arial" w:cs="Arial"/>
          <w:lang w:val="en-GB"/>
        </w:rPr>
        <w:t>Marcel Proust</w:t>
      </w:r>
    </w:p>
    <w:p w:rsidR="00B4739F" w:rsidRDefault="00B4739F" w:rsidP="00790D9E">
      <w:pPr>
        <w:pStyle w:val="Titre3"/>
        <w:spacing w:before="0" w:beforeAutospacing="0" w:after="0" w:afterAutospacing="0" w:line="276" w:lineRule="auto"/>
        <w:ind w:left="-426"/>
        <w:jc w:val="both"/>
        <w:rPr>
          <w:rFonts w:ascii="Arial" w:hAnsi="Arial" w:cs="Arial"/>
          <w:b w:val="0"/>
          <w:iCs/>
          <w:sz w:val="22"/>
          <w:szCs w:val="22"/>
          <w:lang w:val="en-GB"/>
        </w:rPr>
      </w:pPr>
    </w:p>
    <w:p w:rsidR="00B4739F" w:rsidRPr="00484551" w:rsidRDefault="00B4739F" w:rsidP="00790D9E">
      <w:pPr>
        <w:pStyle w:val="Titre3"/>
        <w:spacing w:before="0" w:beforeAutospacing="0" w:after="0" w:afterAutospacing="0" w:line="276" w:lineRule="auto"/>
        <w:ind w:left="-426"/>
        <w:jc w:val="both"/>
        <w:rPr>
          <w:rFonts w:ascii="Arial" w:hAnsi="Arial" w:cs="Arial"/>
          <w:b w:val="0"/>
          <w:sz w:val="22"/>
          <w:szCs w:val="22"/>
          <w:lang w:val="en-GB"/>
        </w:rPr>
      </w:pPr>
      <w:r>
        <w:rPr>
          <w:rFonts w:ascii="Arial" w:hAnsi="Arial" w:cs="Arial"/>
          <w:b w:val="0"/>
          <w:iCs/>
          <w:sz w:val="22"/>
          <w:szCs w:val="22"/>
          <w:lang w:val="en-GB"/>
        </w:rPr>
        <w:t>“</w:t>
      </w:r>
      <w:r w:rsidRPr="00AB09BC">
        <w:rPr>
          <w:rFonts w:ascii="Arial" w:hAnsi="Arial" w:cs="Arial"/>
          <w:b w:val="0"/>
          <w:iCs/>
          <w:sz w:val="22"/>
          <w:szCs w:val="22"/>
          <w:lang w:val="en-GB"/>
        </w:rPr>
        <w:t>Stories are how people make sense of the world. Stories are used to chunk information into more memorable units, thereby avoiding some of the limitations of short-term memory. By chunking the information in a compact and structured format, people are able to generalize and compare experiences in ways not possible if the details were unorganized sets of unrelated information. Stories provide scripts or schemas in which people interpret new information from previous experiences or portrayals</w:t>
      </w:r>
      <w:r>
        <w:rPr>
          <w:rFonts w:ascii="Arial" w:hAnsi="Arial" w:cs="Arial"/>
          <w:b w:val="0"/>
          <w:iCs/>
          <w:sz w:val="22"/>
          <w:szCs w:val="22"/>
          <w:lang w:val="en-GB"/>
        </w:rPr>
        <w:t>”</w:t>
      </w:r>
      <w:r w:rsidRPr="00AB09BC">
        <w:rPr>
          <w:rFonts w:ascii="Arial" w:hAnsi="Arial" w:cs="Arial"/>
          <w:b w:val="0"/>
          <w:sz w:val="22"/>
          <w:szCs w:val="22"/>
          <w:lang w:val="en-GB"/>
        </w:rPr>
        <w:t xml:space="preserve"> </w:t>
      </w:r>
      <w:r w:rsidRPr="00484551">
        <w:rPr>
          <w:rFonts w:ascii="Arial" w:hAnsi="Arial" w:cs="Arial"/>
          <w:b w:val="0"/>
          <w:sz w:val="22"/>
          <w:szCs w:val="22"/>
          <w:lang w:val="en-GB"/>
        </w:rPr>
        <w:t xml:space="preserve">Bill </w:t>
      </w:r>
      <w:proofErr w:type="spellStart"/>
      <w:r w:rsidRPr="00484551">
        <w:rPr>
          <w:rFonts w:ascii="Arial" w:hAnsi="Arial" w:cs="Arial"/>
          <w:b w:val="0"/>
          <w:sz w:val="22"/>
          <w:szCs w:val="22"/>
          <w:lang w:val="en-GB"/>
        </w:rPr>
        <w:t>Ferster</w:t>
      </w:r>
      <w:proofErr w:type="spellEnd"/>
      <w:r w:rsidRPr="00484551">
        <w:rPr>
          <w:rFonts w:ascii="Arial" w:hAnsi="Arial" w:cs="Arial"/>
          <w:b w:val="0"/>
          <w:sz w:val="22"/>
          <w:szCs w:val="22"/>
          <w:lang w:val="en-GB"/>
        </w:rPr>
        <w:t xml:space="preserve"> </w:t>
      </w:r>
    </w:p>
    <w:p w:rsidR="00B4739F" w:rsidRDefault="00B4739F" w:rsidP="00790D9E">
      <w:pPr>
        <w:spacing w:after="0"/>
        <w:ind w:left="-426"/>
        <w:jc w:val="both"/>
        <w:rPr>
          <w:rFonts w:ascii="Arial" w:hAnsi="Arial" w:cs="Arial"/>
          <w:lang w:val="en-GB"/>
        </w:rPr>
      </w:pPr>
    </w:p>
    <w:p w:rsidR="00B4739F" w:rsidRPr="00AB09BC" w:rsidRDefault="00B4739F" w:rsidP="00790D9E">
      <w:pPr>
        <w:spacing w:after="0"/>
        <w:ind w:left="-426"/>
        <w:jc w:val="both"/>
        <w:rPr>
          <w:rFonts w:ascii="Arial" w:hAnsi="Arial" w:cs="Arial"/>
          <w:lang w:val="en-GB"/>
        </w:rPr>
      </w:pPr>
      <w:r>
        <w:rPr>
          <w:rFonts w:ascii="Arial" w:hAnsi="Arial" w:cs="Arial"/>
          <w:lang w:val="en-GB"/>
        </w:rPr>
        <w:t>“Be clear first and clever second. If you have to throw one of those out, throw out clever” Jason Fried</w:t>
      </w:r>
    </w:p>
    <w:p w:rsidR="00B4739F" w:rsidRDefault="00B4739F" w:rsidP="00790D9E">
      <w:pPr>
        <w:spacing w:after="0"/>
        <w:ind w:left="-426"/>
        <w:jc w:val="both"/>
        <w:rPr>
          <w:rFonts w:ascii="Arial" w:hAnsi="Arial" w:cs="Arial"/>
          <w:lang w:val="en-GB"/>
        </w:rPr>
      </w:pPr>
    </w:p>
    <w:p w:rsidR="00B4739F" w:rsidRPr="004351AB" w:rsidRDefault="00B4739F" w:rsidP="00790D9E">
      <w:pPr>
        <w:spacing w:after="0"/>
        <w:ind w:left="-426"/>
        <w:jc w:val="both"/>
        <w:rPr>
          <w:rFonts w:ascii="Arial" w:hAnsi="Arial" w:cs="Arial"/>
          <w:lang w:val="en-GB"/>
        </w:rPr>
      </w:pPr>
      <w:r>
        <w:rPr>
          <w:rFonts w:ascii="Arial" w:hAnsi="Arial" w:cs="Arial"/>
          <w:lang w:val="en-GB"/>
        </w:rPr>
        <w:t xml:space="preserve">“Usability is not everything. If usability engineers designed night club, it would be clean, quiet, </w:t>
      </w:r>
      <w:r w:rsidR="00FE5171">
        <w:rPr>
          <w:rFonts w:ascii="Arial" w:hAnsi="Arial" w:cs="Arial"/>
          <w:lang w:val="en-GB"/>
        </w:rPr>
        <w:t>bright</w:t>
      </w:r>
      <w:r>
        <w:rPr>
          <w:rFonts w:ascii="Arial" w:hAnsi="Arial" w:cs="Arial"/>
          <w:lang w:val="en-GB"/>
        </w:rPr>
        <w:t xml:space="preserve"> lit, with lots of places to sit down, plenty or bartenders, menus written in 18-point sans serif, and easy to find bathrooms. But nobody would be there. They would all be down the street at Coyote Ugly pouring beer on each other” Joel </w:t>
      </w:r>
      <w:proofErr w:type="spellStart"/>
      <w:r>
        <w:rPr>
          <w:rFonts w:ascii="Arial" w:hAnsi="Arial" w:cs="Arial"/>
          <w:lang w:val="en-GB"/>
        </w:rPr>
        <w:t>Spolsky</w:t>
      </w:r>
      <w:proofErr w:type="spellEnd"/>
    </w:p>
    <w:p w:rsidR="00126F6B" w:rsidRDefault="00126F6B" w:rsidP="00790D9E">
      <w:pPr>
        <w:spacing w:after="0"/>
        <w:ind w:left="-426"/>
        <w:rPr>
          <w:rFonts w:ascii="Arial" w:hAnsi="Arial" w:cs="Arial"/>
          <w:lang w:val="en-GB"/>
        </w:rPr>
      </w:pPr>
    </w:p>
    <w:p w:rsidR="00C26594" w:rsidRDefault="00C26594" w:rsidP="00790D9E">
      <w:pPr>
        <w:spacing w:after="0"/>
        <w:ind w:left="-426"/>
        <w:jc w:val="both"/>
        <w:rPr>
          <w:rFonts w:ascii="Arial" w:hAnsi="Arial" w:cs="Arial"/>
          <w:lang w:val="en-GB"/>
        </w:rPr>
      </w:pPr>
      <w:r w:rsidRPr="00C26594">
        <w:rPr>
          <w:rFonts w:ascii="Arial" w:hAnsi="Arial" w:cs="Arial"/>
          <w:lang w:val="en-GB"/>
        </w:rPr>
        <w:t xml:space="preserve">“Data isn’t like your </w:t>
      </w:r>
      <w:proofErr w:type="gramStart"/>
      <w:r w:rsidRPr="00C26594">
        <w:rPr>
          <w:rFonts w:ascii="Arial" w:hAnsi="Arial" w:cs="Arial"/>
          <w:lang w:val="en-GB"/>
        </w:rPr>
        <w:t>kids,</w:t>
      </w:r>
      <w:proofErr w:type="gramEnd"/>
      <w:r w:rsidRPr="00C26594">
        <w:rPr>
          <w:rFonts w:ascii="Arial" w:hAnsi="Arial" w:cs="Arial"/>
          <w:lang w:val="en-GB"/>
        </w:rPr>
        <w:t xml:space="preserve"> you don’t have to pretend to love them equally” Amanda Cox</w:t>
      </w:r>
    </w:p>
    <w:p w:rsidR="00FE5171" w:rsidRDefault="00FE5171" w:rsidP="00790D9E">
      <w:pPr>
        <w:spacing w:after="0"/>
        <w:ind w:left="-426"/>
        <w:jc w:val="both"/>
        <w:rPr>
          <w:rFonts w:ascii="Arial" w:hAnsi="Arial" w:cs="Arial"/>
          <w:lang w:val="en-GB"/>
        </w:rPr>
      </w:pPr>
    </w:p>
    <w:p w:rsidR="00702008" w:rsidRDefault="00702008" w:rsidP="00790D9E">
      <w:pPr>
        <w:spacing w:after="0"/>
        <w:ind w:left="-426"/>
        <w:jc w:val="both"/>
        <w:rPr>
          <w:rFonts w:ascii="Arial" w:hAnsi="Arial" w:cs="Arial"/>
          <w:lang w:val="en-GB"/>
        </w:rPr>
      </w:pPr>
      <w:r>
        <w:rPr>
          <w:rFonts w:ascii="Arial" w:hAnsi="Arial" w:cs="Arial"/>
          <w:lang w:val="en-GB"/>
        </w:rPr>
        <w:t>“</w:t>
      </w:r>
      <w:r w:rsidRPr="00702008">
        <w:rPr>
          <w:rFonts w:ascii="Arial" w:hAnsi="Arial" w:cs="Arial"/>
          <w:lang w:val="en-GB"/>
        </w:rPr>
        <w:t>Overload, clutter, and confusion</w:t>
      </w:r>
      <w:r>
        <w:rPr>
          <w:rFonts w:ascii="Arial" w:hAnsi="Arial" w:cs="Arial"/>
          <w:lang w:val="en-GB"/>
        </w:rPr>
        <w:t xml:space="preserve"> </w:t>
      </w:r>
      <w:r w:rsidRPr="00702008">
        <w:rPr>
          <w:rFonts w:ascii="Arial" w:hAnsi="Arial" w:cs="Arial"/>
          <w:lang w:val="en-GB"/>
        </w:rPr>
        <w:t>are not attributes of information,</w:t>
      </w:r>
      <w:r>
        <w:rPr>
          <w:rFonts w:ascii="Arial" w:hAnsi="Arial" w:cs="Arial"/>
          <w:lang w:val="en-GB"/>
        </w:rPr>
        <w:t xml:space="preserve"> </w:t>
      </w:r>
      <w:r w:rsidRPr="00702008">
        <w:rPr>
          <w:rFonts w:ascii="Arial" w:hAnsi="Arial" w:cs="Arial"/>
          <w:lang w:val="en-GB"/>
        </w:rPr>
        <w:t>they are failures of design</w:t>
      </w:r>
      <w:r>
        <w:rPr>
          <w:rFonts w:ascii="Arial" w:hAnsi="Arial" w:cs="Arial"/>
          <w:lang w:val="en-GB"/>
        </w:rPr>
        <w:t>”</w:t>
      </w:r>
      <w:r w:rsidR="008E14E4">
        <w:rPr>
          <w:rFonts w:ascii="Arial" w:hAnsi="Arial" w:cs="Arial"/>
          <w:lang w:val="en-GB"/>
        </w:rPr>
        <w:t xml:space="preserve"> </w:t>
      </w:r>
      <w:r w:rsidRPr="00702008">
        <w:rPr>
          <w:rFonts w:ascii="Arial" w:hAnsi="Arial" w:cs="Arial"/>
          <w:lang w:val="en-GB"/>
        </w:rPr>
        <w:t>Edward Tufte</w:t>
      </w:r>
    </w:p>
    <w:p w:rsidR="008E14E4" w:rsidRDefault="008E14E4" w:rsidP="00790D9E">
      <w:pPr>
        <w:spacing w:after="0"/>
        <w:ind w:left="-426"/>
        <w:jc w:val="both"/>
        <w:rPr>
          <w:rFonts w:ascii="Arial" w:hAnsi="Arial" w:cs="Arial"/>
          <w:lang w:val="en-GB"/>
        </w:rPr>
      </w:pPr>
    </w:p>
    <w:p w:rsidR="008E14E4" w:rsidRDefault="008E14E4" w:rsidP="00790D9E">
      <w:pPr>
        <w:spacing w:after="0"/>
        <w:ind w:left="-426"/>
        <w:jc w:val="both"/>
        <w:rPr>
          <w:rFonts w:ascii="Arial" w:hAnsi="Arial" w:cs="Arial"/>
          <w:lang w:val="en-GB"/>
        </w:rPr>
      </w:pPr>
      <w:r>
        <w:rPr>
          <w:rFonts w:ascii="Arial" w:hAnsi="Arial" w:cs="Arial"/>
          <w:lang w:val="en-GB"/>
        </w:rPr>
        <w:t>“</w:t>
      </w:r>
      <w:r w:rsidRPr="008E14E4">
        <w:rPr>
          <w:rFonts w:ascii="Arial" w:hAnsi="Arial" w:cs="Arial"/>
          <w:lang w:val="en-GB"/>
        </w:rPr>
        <w:t>Avoiding catastrophe becomes</w:t>
      </w:r>
      <w:r>
        <w:rPr>
          <w:rFonts w:ascii="Arial" w:hAnsi="Arial" w:cs="Arial"/>
          <w:lang w:val="en-GB"/>
        </w:rPr>
        <w:t xml:space="preserve"> </w:t>
      </w:r>
      <w:r w:rsidRPr="008E14E4">
        <w:rPr>
          <w:rFonts w:ascii="Arial" w:hAnsi="Arial" w:cs="Arial"/>
          <w:lang w:val="en-GB"/>
        </w:rPr>
        <w:t>the first principle in bringing</w:t>
      </w:r>
      <w:r>
        <w:rPr>
          <w:rFonts w:ascii="Arial" w:hAnsi="Arial" w:cs="Arial"/>
          <w:lang w:val="en-GB"/>
        </w:rPr>
        <w:t xml:space="preserve"> </w:t>
      </w:r>
      <w:r w:rsidRPr="008E14E4">
        <w:rPr>
          <w:rFonts w:ascii="Arial" w:hAnsi="Arial" w:cs="Arial"/>
          <w:lang w:val="en-GB"/>
        </w:rPr>
        <w:t>colour to information:</w:t>
      </w:r>
      <w:r>
        <w:rPr>
          <w:rFonts w:ascii="Arial" w:hAnsi="Arial" w:cs="Arial"/>
          <w:lang w:val="en-GB"/>
        </w:rPr>
        <w:t xml:space="preserve"> </w:t>
      </w:r>
      <w:r w:rsidRPr="008E14E4">
        <w:rPr>
          <w:rFonts w:ascii="Arial" w:hAnsi="Arial" w:cs="Arial"/>
          <w:lang w:val="en-GB"/>
        </w:rPr>
        <w:t xml:space="preserve">Above all, </w:t>
      </w:r>
      <w:proofErr w:type="gramStart"/>
      <w:r w:rsidRPr="008E14E4">
        <w:rPr>
          <w:rFonts w:ascii="Arial" w:hAnsi="Arial" w:cs="Arial"/>
          <w:lang w:val="en-GB"/>
        </w:rPr>
        <w:t>do</w:t>
      </w:r>
      <w:proofErr w:type="gramEnd"/>
      <w:r w:rsidRPr="008E14E4">
        <w:rPr>
          <w:rFonts w:ascii="Arial" w:hAnsi="Arial" w:cs="Arial"/>
          <w:lang w:val="en-GB"/>
        </w:rPr>
        <w:t xml:space="preserve"> no harm</w:t>
      </w:r>
      <w:r>
        <w:rPr>
          <w:rFonts w:ascii="Arial" w:hAnsi="Arial" w:cs="Arial"/>
          <w:lang w:val="en-GB"/>
        </w:rPr>
        <w:t xml:space="preserve">” </w:t>
      </w:r>
      <w:r w:rsidRPr="008E14E4">
        <w:rPr>
          <w:rFonts w:ascii="Arial" w:hAnsi="Arial" w:cs="Arial"/>
          <w:lang w:val="en-GB"/>
        </w:rPr>
        <w:t>Edward Tufte</w:t>
      </w:r>
      <w:r>
        <w:rPr>
          <w:rFonts w:ascii="Arial" w:hAnsi="Arial" w:cs="Arial"/>
          <w:lang w:val="en-GB"/>
        </w:rPr>
        <w:t>.</w:t>
      </w:r>
    </w:p>
    <w:p w:rsidR="00593D0A" w:rsidRDefault="00593D0A" w:rsidP="008E14E4">
      <w:pPr>
        <w:spacing w:after="0"/>
        <w:jc w:val="both"/>
        <w:rPr>
          <w:rFonts w:ascii="Arial" w:hAnsi="Arial" w:cs="Arial"/>
          <w:lang w:val="en-GB"/>
        </w:rPr>
      </w:pPr>
    </w:p>
    <w:p w:rsidR="008E14E4" w:rsidRPr="004351AB" w:rsidRDefault="00CB0049" w:rsidP="00CB0049">
      <w:pPr>
        <w:spacing w:after="0"/>
        <w:ind w:left="-426"/>
        <w:jc w:val="both"/>
        <w:rPr>
          <w:rFonts w:ascii="Arial" w:hAnsi="Arial" w:cs="Arial"/>
          <w:lang w:val="en-GB"/>
        </w:rPr>
      </w:pPr>
      <w:r>
        <w:rPr>
          <w:rFonts w:ascii="Arial" w:hAnsi="Arial" w:cs="Arial"/>
          <w:lang w:val="en-GB"/>
        </w:rPr>
        <w:t xml:space="preserve"> </w:t>
      </w:r>
      <w:r w:rsidR="008E14E4">
        <w:rPr>
          <w:rFonts w:ascii="Arial" w:hAnsi="Arial" w:cs="Arial"/>
          <w:lang w:val="en-GB"/>
        </w:rPr>
        <w:t>“</w:t>
      </w:r>
      <w:r w:rsidR="008E14E4" w:rsidRPr="008E14E4">
        <w:rPr>
          <w:rFonts w:ascii="Arial" w:hAnsi="Arial" w:cs="Arial"/>
          <w:lang w:val="en-GB"/>
        </w:rPr>
        <w:t>Colour used well can enhance</w:t>
      </w:r>
      <w:r w:rsidR="008E14E4">
        <w:rPr>
          <w:rFonts w:ascii="Arial" w:hAnsi="Arial" w:cs="Arial"/>
          <w:lang w:val="en-GB"/>
        </w:rPr>
        <w:t xml:space="preserve"> </w:t>
      </w:r>
      <w:r w:rsidR="008E14E4" w:rsidRPr="008E14E4">
        <w:rPr>
          <w:rFonts w:ascii="Arial" w:hAnsi="Arial" w:cs="Arial"/>
          <w:lang w:val="en-GB"/>
        </w:rPr>
        <w:t>and clarify a presentation.</w:t>
      </w:r>
      <w:r w:rsidR="008E14E4">
        <w:rPr>
          <w:rFonts w:ascii="Arial" w:hAnsi="Arial" w:cs="Arial"/>
          <w:lang w:val="en-GB"/>
        </w:rPr>
        <w:t xml:space="preserve"> </w:t>
      </w:r>
      <w:r w:rsidR="008E14E4" w:rsidRPr="008E14E4">
        <w:rPr>
          <w:rFonts w:ascii="Arial" w:hAnsi="Arial" w:cs="Arial"/>
          <w:lang w:val="en-GB"/>
        </w:rPr>
        <w:t>Colour used poorly will</w:t>
      </w:r>
      <w:r w:rsidR="008E14E4">
        <w:rPr>
          <w:rFonts w:ascii="Arial" w:hAnsi="Arial" w:cs="Arial"/>
          <w:lang w:val="en-GB"/>
        </w:rPr>
        <w:t xml:space="preserve"> </w:t>
      </w:r>
      <w:r w:rsidR="008E14E4" w:rsidRPr="008E14E4">
        <w:rPr>
          <w:rFonts w:ascii="Arial" w:hAnsi="Arial" w:cs="Arial"/>
          <w:lang w:val="en-GB"/>
        </w:rPr>
        <w:t>obscure, muddle and confuse</w:t>
      </w:r>
      <w:r w:rsidR="008E14E4">
        <w:rPr>
          <w:rFonts w:ascii="Arial" w:hAnsi="Arial" w:cs="Arial"/>
          <w:lang w:val="en-GB"/>
        </w:rPr>
        <w:t xml:space="preserve">” </w:t>
      </w:r>
      <w:r w:rsidR="008E14E4" w:rsidRPr="008E14E4">
        <w:rPr>
          <w:rFonts w:ascii="Arial" w:hAnsi="Arial" w:cs="Arial"/>
          <w:lang w:val="en-GB"/>
        </w:rPr>
        <w:t>Maureen Stone</w:t>
      </w:r>
    </w:p>
    <w:sectPr w:rsidR="008E14E4" w:rsidRPr="004351AB" w:rsidSect="00B94AA6">
      <w:pgSz w:w="11906" w:h="16838"/>
      <w:pgMar w:top="1106" w:right="849" w:bottom="1276" w:left="1417"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7A07" w:rsidRDefault="00987A07" w:rsidP="002E6FB7">
      <w:pPr>
        <w:spacing w:after="0" w:line="240" w:lineRule="auto"/>
      </w:pPr>
      <w:r>
        <w:separator/>
      </w:r>
    </w:p>
  </w:endnote>
  <w:endnote w:type="continuationSeparator" w:id="0">
    <w:p w:rsidR="00987A07" w:rsidRDefault="00987A07" w:rsidP="002E6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7A07" w:rsidRDefault="00987A07" w:rsidP="002E6FB7">
      <w:pPr>
        <w:spacing w:after="0" w:line="240" w:lineRule="auto"/>
      </w:pPr>
      <w:r>
        <w:separator/>
      </w:r>
    </w:p>
  </w:footnote>
  <w:footnote w:type="continuationSeparator" w:id="0">
    <w:p w:rsidR="00987A07" w:rsidRDefault="00987A07" w:rsidP="002E6F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C6C54"/>
    <w:multiLevelType w:val="hybridMultilevel"/>
    <w:tmpl w:val="65700898"/>
    <w:lvl w:ilvl="0" w:tplc="2B20BFB2">
      <w:start w:val="1"/>
      <w:numFmt w:val="bullet"/>
      <w:lvlText w:val="•"/>
      <w:lvlJc w:val="left"/>
      <w:pPr>
        <w:tabs>
          <w:tab w:val="num" w:pos="720"/>
        </w:tabs>
        <w:ind w:left="720" w:hanging="360"/>
      </w:pPr>
      <w:rPr>
        <w:rFonts w:ascii="Arial" w:hAnsi="Arial" w:hint="default"/>
      </w:rPr>
    </w:lvl>
    <w:lvl w:ilvl="1" w:tplc="BA980D14" w:tentative="1">
      <w:start w:val="1"/>
      <w:numFmt w:val="bullet"/>
      <w:lvlText w:val="•"/>
      <w:lvlJc w:val="left"/>
      <w:pPr>
        <w:tabs>
          <w:tab w:val="num" w:pos="1440"/>
        </w:tabs>
        <w:ind w:left="1440" w:hanging="360"/>
      </w:pPr>
      <w:rPr>
        <w:rFonts w:ascii="Arial" w:hAnsi="Arial" w:hint="default"/>
      </w:rPr>
    </w:lvl>
    <w:lvl w:ilvl="2" w:tplc="0B20436A" w:tentative="1">
      <w:start w:val="1"/>
      <w:numFmt w:val="bullet"/>
      <w:lvlText w:val="•"/>
      <w:lvlJc w:val="left"/>
      <w:pPr>
        <w:tabs>
          <w:tab w:val="num" w:pos="2160"/>
        </w:tabs>
        <w:ind w:left="2160" w:hanging="360"/>
      </w:pPr>
      <w:rPr>
        <w:rFonts w:ascii="Arial" w:hAnsi="Arial" w:hint="default"/>
      </w:rPr>
    </w:lvl>
    <w:lvl w:ilvl="3" w:tplc="9D8CABC2" w:tentative="1">
      <w:start w:val="1"/>
      <w:numFmt w:val="bullet"/>
      <w:lvlText w:val="•"/>
      <w:lvlJc w:val="left"/>
      <w:pPr>
        <w:tabs>
          <w:tab w:val="num" w:pos="2880"/>
        </w:tabs>
        <w:ind w:left="2880" w:hanging="360"/>
      </w:pPr>
      <w:rPr>
        <w:rFonts w:ascii="Arial" w:hAnsi="Arial" w:hint="default"/>
      </w:rPr>
    </w:lvl>
    <w:lvl w:ilvl="4" w:tplc="A6E64F52" w:tentative="1">
      <w:start w:val="1"/>
      <w:numFmt w:val="bullet"/>
      <w:lvlText w:val="•"/>
      <w:lvlJc w:val="left"/>
      <w:pPr>
        <w:tabs>
          <w:tab w:val="num" w:pos="3600"/>
        </w:tabs>
        <w:ind w:left="3600" w:hanging="360"/>
      </w:pPr>
      <w:rPr>
        <w:rFonts w:ascii="Arial" w:hAnsi="Arial" w:hint="default"/>
      </w:rPr>
    </w:lvl>
    <w:lvl w:ilvl="5" w:tplc="78FCD304" w:tentative="1">
      <w:start w:val="1"/>
      <w:numFmt w:val="bullet"/>
      <w:lvlText w:val="•"/>
      <w:lvlJc w:val="left"/>
      <w:pPr>
        <w:tabs>
          <w:tab w:val="num" w:pos="4320"/>
        </w:tabs>
        <w:ind w:left="4320" w:hanging="360"/>
      </w:pPr>
      <w:rPr>
        <w:rFonts w:ascii="Arial" w:hAnsi="Arial" w:hint="default"/>
      </w:rPr>
    </w:lvl>
    <w:lvl w:ilvl="6" w:tplc="F4285606" w:tentative="1">
      <w:start w:val="1"/>
      <w:numFmt w:val="bullet"/>
      <w:lvlText w:val="•"/>
      <w:lvlJc w:val="left"/>
      <w:pPr>
        <w:tabs>
          <w:tab w:val="num" w:pos="5040"/>
        </w:tabs>
        <w:ind w:left="5040" w:hanging="360"/>
      </w:pPr>
      <w:rPr>
        <w:rFonts w:ascii="Arial" w:hAnsi="Arial" w:hint="default"/>
      </w:rPr>
    </w:lvl>
    <w:lvl w:ilvl="7" w:tplc="9AC035D0" w:tentative="1">
      <w:start w:val="1"/>
      <w:numFmt w:val="bullet"/>
      <w:lvlText w:val="•"/>
      <w:lvlJc w:val="left"/>
      <w:pPr>
        <w:tabs>
          <w:tab w:val="num" w:pos="5760"/>
        </w:tabs>
        <w:ind w:left="5760" w:hanging="360"/>
      </w:pPr>
      <w:rPr>
        <w:rFonts w:ascii="Arial" w:hAnsi="Arial" w:hint="default"/>
      </w:rPr>
    </w:lvl>
    <w:lvl w:ilvl="8" w:tplc="CF34AE32" w:tentative="1">
      <w:start w:val="1"/>
      <w:numFmt w:val="bullet"/>
      <w:lvlText w:val="•"/>
      <w:lvlJc w:val="left"/>
      <w:pPr>
        <w:tabs>
          <w:tab w:val="num" w:pos="6480"/>
        </w:tabs>
        <w:ind w:left="6480" w:hanging="360"/>
      </w:pPr>
      <w:rPr>
        <w:rFonts w:ascii="Arial" w:hAnsi="Arial" w:hint="default"/>
      </w:rPr>
    </w:lvl>
  </w:abstractNum>
  <w:abstractNum w:abstractNumId="1">
    <w:nsid w:val="05B649D7"/>
    <w:multiLevelType w:val="hybridMultilevel"/>
    <w:tmpl w:val="1C3CAA00"/>
    <w:lvl w:ilvl="0" w:tplc="30685B00">
      <w:start w:val="1"/>
      <w:numFmt w:val="bullet"/>
      <w:lvlText w:val="•"/>
      <w:lvlJc w:val="left"/>
      <w:pPr>
        <w:tabs>
          <w:tab w:val="num" w:pos="720"/>
        </w:tabs>
        <w:ind w:left="720" w:hanging="360"/>
      </w:pPr>
      <w:rPr>
        <w:rFonts w:ascii="Arial" w:hAnsi="Arial" w:hint="default"/>
      </w:rPr>
    </w:lvl>
    <w:lvl w:ilvl="1" w:tplc="8B42FA86" w:tentative="1">
      <w:start w:val="1"/>
      <w:numFmt w:val="bullet"/>
      <w:lvlText w:val="•"/>
      <w:lvlJc w:val="left"/>
      <w:pPr>
        <w:tabs>
          <w:tab w:val="num" w:pos="1440"/>
        </w:tabs>
        <w:ind w:left="1440" w:hanging="360"/>
      </w:pPr>
      <w:rPr>
        <w:rFonts w:ascii="Arial" w:hAnsi="Arial" w:hint="default"/>
      </w:rPr>
    </w:lvl>
    <w:lvl w:ilvl="2" w:tplc="682CF250" w:tentative="1">
      <w:start w:val="1"/>
      <w:numFmt w:val="bullet"/>
      <w:lvlText w:val="•"/>
      <w:lvlJc w:val="left"/>
      <w:pPr>
        <w:tabs>
          <w:tab w:val="num" w:pos="2160"/>
        </w:tabs>
        <w:ind w:left="2160" w:hanging="360"/>
      </w:pPr>
      <w:rPr>
        <w:rFonts w:ascii="Arial" w:hAnsi="Arial" w:hint="default"/>
      </w:rPr>
    </w:lvl>
    <w:lvl w:ilvl="3" w:tplc="8B2467FA" w:tentative="1">
      <w:start w:val="1"/>
      <w:numFmt w:val="bullet"/>
      <w:lvlText w:val="•"/>
      <w:lvlJc w:val="left"/>
      <w:pPr>
        <w:tabs>
          <w:tab w:val="num" w:pos="2880"/>
        </w:tabs>
        <w:ind w:left="2880" w:hanging="360"/>
      </w:pPr>
      <w:rPr>
        <w:rFonts w:ascii="Arial" w:hAnsi="Arial" w:hint="default"/>
      </w:rPr>
    </w:lvl>
    <w:lvl w:ilvl="4" w:tplc="5D18C57E" w:tentative="1">
      <w:start w:val="1"/>
      <w:numFmt w:val="bullet"/>
      <w:lvlText w:val="•"/>
      <w:lvlJc w:val="left"/>
      <w:pPr>
        <w:tabs>
          <w:tab w:val="num" w:pos="3600"/>
        </w:tabs>
        <w:ind w:left="3600" w:hanging="360"/>
      </w:pPr>
      <w:rPr>
        <w:rFonts w:ascii="Arial" w:hAnsi="Arial" w:hint="default"/>
      </w:rPr>
    </w:lvl>
    <w:lvl w:ilvl="5" w:tplc="089C81E4" w:tentative="1">
      <w:start w:val="1"/>
      <w:numFmt w:val="bullet"/>
      <w:lvlText w:val="•"/>
      <w:lvlJc w:val="left"/>
      <w:pPr>
        <w:tabs>
          <w:tab w:val="num" w:pos="4320"/>
        </w:tabs>
        <w:ind w:left="4320" w:hanging="360"/>
      </w:pPr>
      <w:rPr>
        <w:rFonts w:ascii="Arial" w:hAnsi="Arial" w:hint="default"/>
      </w:rPr>
    </w:lvl>
    <w:lvl w:ilvl="6" w:tplc="69BEF708" w:tentative="1">
      <w:start w:val="1"/>
      <w:numFmt w:val="bullet"/>
      <w:lvlText w:val="•"/>
      <w:lvlJc w:val="left"/>
      <w:pPr>
        <w:tabs>
          <w:tab w:val="num" w:pos="5040"/>
        </w:tabs>
        <w:ind w:left="5040" w:hanging="360"/>
      </w:pPr>
      <w:rPr>
        <w:rFonts w:ascii="Arial" w:hAnsi="Arial" w:hint="default"/>
      </w:rPr>
    </w:lvl>
    <w:lvl w:ilvl="7" w:tplc="9C82C91C" w:tentative="1">
      <w:start w:val="1"/>
      <w:numFmt w:val="bullet"/>
      <w:lvlText w:val="•"/>
      <w:lvlJc w:val="left"/>
      <w:pPr>
        <w:tabs>
          <w:tab w:val="num" w:pos="5760"/>
        </w:tabs>
        <w:ind w:left="5760" w:hanging="360"/>
      </w:pPr>
      <w:rPr>
        <w:rFonts w:ascii="Arial" w:hAnsi="Arial" w:hint="default"/>
      </w:rPr>
    </w:lvl>
    <w:lvl w:ilvl="8" w:tplc="D1E028F4" w:tentative="1">
      <w:start w:val="1"/>
      <w:numFmt w:val="bullet"/>
      <w:lvlText w:val="•"/>
      <w:lvlJc w:val="left"/>
      <w:pPr>
        <w:tabs>
          <w:tab w:val="num" w:pos="6480"/>
        </w:tabs>
        <w:ind w:left="6480" w:hanging="360"/>
      </w:pPr>
      <w:rPr>
        <w:rFonts w:ascii="Arial" w:hAnsi="Arial" w:hint="default"/>
      </w:rPr>
    </w:lvl>
  </w:abstractNum>
  <w:abstractNum w:abstractNumId="2">
    <w:nsid w:val="0D534AF3"/>
    <w:multiLevelType w:val="hybridMultilevel"/>
    <w:tmpl w:val="3E8834B2"/>
    <w:lvl w:ilvl="0" w:tplc="EA4C2684">
      <w:start w:val="1"/>
      <w:numFmt w:val="bullet"/>
      <w:lvlText w:val="•"/>
      <w:lvlJc w:val="left"/>
      <w:pPr>
        <w:tabs>
          <w:tab w:val="num" w:pos="720"/>
        </w:tabs>
        <w:ind w:left="720" w:hanging="360"/>
      </w:pPr>
      <w:rPr>
        <w:rFonts w:ascii="Arial" w:hAnsi="Arial" w:hint="default"/>
      </w:rPr>
    </w:lvl>
    <w:lvl w:ilvl="1" w:tplc="1BBC5C80" w:tentative="1">
      <w:start w:val="1"/>
      <w:numFmt w:val="bullet"/>
      <w:lvlText w:val="•"/>
      <w:lvlJc w:val="left"/>
      <w:pPr>
        <w:tabs>
          <w:tab w:val="num" w:pos="1440"/>
        </w:tabs>
        <w:ind w:left="1440" w:hanging="360"/>
      </w:pPr>
      <w:rPr>
        <w:rFonts w:ascii="Arial" w:hAnsi="Arial" w:hint="default"/>
      </w:rPr>
    </w:lvl>
    <w:lvl w:ilvl="2" w:tplc="2DF6AB7C" w:tentative="1">
      <w:start w:val="1"/>
      <w:numFmt w:val="bullet"/>
      <w:lvlText w:val="•"/>
      <w:lvlJc w:val="left"/>
      <w:pPr>
        <w:tabs>
          <w:tab w:val="num" w:pos="2160"/>
        </w:tabs>
        <w:ind w:left="2160" w:hanging="360"/>
      </w:pPr>
      <w:rPr>
        <w:rFonts w:ascii="Arial" w:hAnsi="Arial" w:hint="default"/>
      </w:rPr>
    </w:lvl>
    <w:lvl w:ilvl="3" w:tplc="4DF89B7A" w:tentative="1">
      <w:start w:val="1"/>
      <w:numFmt w:val="bullet"/>
      <w:lvlText w:val="•"/>
      <w:lvlJc w:val="left"/>
      <w:pPr>
        <w:tabs>
          <w:tab w:val="num" w:pos="2880"/>
        </w:tabs>
        <w:ind w:left="2880" w:hanging="360"/>
      </w:pPr>
      <w:rPr>
        <w:rFonts w:ascii="Arial" w:hAnsi="Arial" w:hint="default"/>
      </w:rPr>
    </w:lvl>
    <w:lvl w:ilvl="4" w:tplc="469AEB40" w:tentative="1">
      <w:start w:val="1"/>
      <w:numFmt w:val="bullet"/>
      <w:lvlText w:val="•"/>
      <w:lvlJc w:val="left"/>
      <w:pPr>
        <w:tabs>
          <w:tab w:val="num" w:pos="3600"/>
        </w:tabs>
        <w:ind w:left="3600" w:hanging="360"/>
      </w:pPr>
      <w:rPr>
        <w:rFonts w:ascii="Arial" w:hAnsi="Arial" w:hint="default"/>
      </w:rPr>
    </w:lvl>
    <w:lvl w:ilvl="5" w:tplc="B640485C" w:tentative="1">
      <w:start w:val="1"/>
      <w:numFmt w:val="bullet"/>
      <w:lvlText w:val="•"/>
      <w:lvlJc w:val="left"/>
      <w:pPr>
        <w:tabs>
          <w:tab w:val="num" w:pos="4320"/>
        </w:tabs>
        <w:ind w:left="4320" w:hanging="360"/>
      </w:pPr>
      <w:rPr>
        <w:rFonts w:ascii="Arial" w:hAnsi="Arial" w:hint="default"/>
      </w:rPr>
    </w:lvl>
    <w:lvl w:ilvl="6" w:tplc="72848AB2" w:tentative="1">
      <w:start w:val="1"/>
      <w:numFmt w:val="bullet"/>
      <w:lvlText w:val="•"/>
      <w:lvlJc w:val="left"/>
      <w:pPr>
        <w:tabs>
          <w:tab w:val="num" w:pos="5040"/>
        </w:tabs>
        <w:ind w:left="5040" w:hanging="360"/>
      </w:pPr>
      <w:rPr>
        <w:rFonts w:ascii="Arial" w:hAnsi="Arial" w:hint="default"/>
      </w:rPr>
    </w:lvl>
    <w:lvl w:ilvl="7" w:tplc="5B6A68D8" w:tentative="1">
      <w:start w:val="1"/>
      <w:numFmt w:val="bullet"/>
      <w:lvlText w:val="•"/>
      <w:lvlJc w:val="left"/>
      <w:pPr>
        <w:tabs>
          <w:tab w:val="num" w:pos="5760"/>
        </w:tabs>
        <w:ind w:left="5760" w:hanging="360"/>
      </w:pPr>
      <w:rPr>
        <w:rFonts w:ascii="Arial" w:hAnsi="Arial" w:hint="default"/>
      </w:rPr>
    </w:lvl>
    <w:lvl w:ilvl="8" w:tplc="A9C438DC" w:tentative="1">
      <w:start w:val="1"/>
      <w:numFmt w:val="bullet"/>
      <w:lvlText w:val="•"/>
      <w:lvlJc w:val="left"/>
      <w:pPr>
        <w:tabs>
          <w:tab w:val="num" w:pos="6480"/>
        </w:tabs>
        <w:ind w:left="6480" w:hanging="360"/>
      </w:pPr>
      <w:rPr>
        <w:rFonts w:ascii="Arial" w:hAnsi="Arial" w:hint="default"/>
      </w:rPr>
    </w:lvl>
  </w:abstractNum>
  <w:abstractNum w:abstractNumId="3">
    <w:nsid w:val="15621026"/>
    <w:multiLevelType w:val="hybridMultilevel"/>
    <w:tmpl w:val="739CBAAE"/>
    <w:lvl w:ilvl="0" w:tplc="3530DCAE">
      <w:start w:val="1"/>
      <w:numFmt w:val="bullet"/>
      <w:lvlText w:val="•"/>
      <w:lvlJc w:val="left"/>
      <w:pPr>
        <w:tabs>
          <w:tab w:val="num" w:pos="720"/>
        </w:tabs>
        <w:ind w:left="720" w:hanging="360"/>
      </w:pPr>
      <w:rPr>
        <w:rFonts w:ascii="Arial" w:hAnsi="Arial" w:hint="default"/>
      </w:rPr>
    </w:lvl>
    <w:lvl w:ilvl="1" w:tplc="9C169832" w:tentative="1">
      <w:start w:val="1"/>
      <w:numFmt w:val="bullet"/>
      <w:lvlText w:val="•"/>
      <w:lvlJc w:val="left"/>
      <w:pPr>
        <w:tabs>
          <w:tab w:val="num" w:pos="1440"/>
        </w:tabs>
        <w:ind w:left="1440" w:hanging="360"/>
      </w:pPr>
      <w:rPr>
        <w:rFonts w:ascii="Arial" w:hAnsi="Arial" w:hint="default"/>
      </w:rPr>
    </w:lvl>
    <w:lvl w:ilvl="2" w:tplc="4CC466FA" w:tentative="1">
      <w:start w:val="1"/>
      <w:numFmt w:val="bullet"/>
      <w:lvlText w:val="•"/>
      <w:lvlJc w:val="left"/>
      <w:pPr>
        <w:tabs>
          <w:tab w:val="num" w:pos="2160"/>
        </w:tabs>
        <w:ind w:left="2160" w:hanging="360"/>
      </w:pPr>
      <w:rPr>
        <w:rFonts w:ascii="Arial" w:hAnsi="Arial" w:hint="default"/>
      </w:rPr>
    </w:lvl>
    <w:lvl w:ilvl="3" w:tplc="E40EB114" w:tentative="1">
      <w:start w:val="1"/>
      <w:numFmt w:val="bullet"/>
      <w:lvlText w:val="•"/>
      <w:lvlJc w:val="left"/>
      <w:pPr>
        <w:tabs>
          <w:tab w:val="num" w:pos="2880"/>
        </w:tabs>
        <w:ind w:left="2880" w:hanging="360"/>
      </w:pPr>
      <w:rPr>
        <w:rFonts w:ascii="Arial" w:hAnsi="Arial" w:hint="default"/>
      </w:rPr>
    </w:lvl>
    <w:lvl w:ilvl="4" w:tplc="F01CEDFE" w:tentative="1">
      <w:start w:val="1"/>
      <w:numFmt w:val="bullet"/>
      <w:lvlText w:val="•"/>
      <w:lvlJc w:val="left"/>
      <w:pPr>
        <w:tabs>
          <w:tab w:val="num" w:pos="3600"/>
        </w:tabs>
        <w:ind w:left="3600" w:hanging="360"/>
      </w:pPr>
      <w:rPr>
        <w:rFonts w:ascii="Arial" w:hAnsi="Arial" w:hint="default"/>
      </w:rPr>
    </w:lvl>
    <w:lvl w:ilvl="5" w:tplc="DC4876F4" w:tentative="1">
      <w:start w:val="1"/>
      <w:numFmt w:val="bullet"/>
      <w:lvlText w:val="•"/>
      <w:lvlJc w:val="left"/>
      <w:pPr>
        <w:tabs>
          <w:tab w:val="num" w:pos="4320"/>
        </w:tabs>
        <w:ind w:left="4320" w:hanging="360"/>
      </w:pPr>
      <w:rPr>
        <w:rFonts w:ascii="Arial" w:hAnsi="Arial" w:hint="default"/>
      </w:rPr>
    </w:lvl>
    <w:lvl w:ilvl="6" w:tplc="E092F76E" w:tentative="1">
      <w:start w:val="1"/>
      <w:numFmt w:val="bullet"/>
      <w:lvlText w:val="•"/>
      <w:lvlJc w:val="left"/>
      <w:pPr>
        <w:tabs>
          <w:tab w:val="num" w:pos="5040"/>
        </w:tabs>
        <w:ind w:left="5040" w:hanging="360"/>
      </w:pPr>
      <w:rPr>
        <w:rFonts w:ascii="Arial" w:hAnsi="Arial" w:hint="default"/>
      </w:rPr>
    </w:lvl>
    <w:lvl w:ilvl="7" w:tplc="E45412A4" w:tentative="1">
      <w:start w:val="1"/>
      <w:numFmt w:val="bullet"/>
      <w:lvlText w:val="•"/>
      <w:lvlJc w:val="left"/>
      <w:pPr>
        <w:tabs>
          <w:tab w:val="num" w:pos="5760"/>
        </w:tabs>
        <w:ind w:left="5760" w:hanging="360"/>
      </w:pPr>
      <w:rPr>
        <w:rFonts w:ascii="Arial" w:hAnsi="Arial" w:hint="default"/>
      </w:rPr>
    </w:lvl>
    <w:lvl w:ilvl="8" w:tplc="A0AA415E" w:tentative="1">
      <w:start w:val="1"/>
      <w:numFmt w:val="bullet"/>
      <w:lvlText w:val="•"/>
      <w:lvlJc w:val="left"/>
      <w:pPr>
        <w:tabs>
          <w:tab w:val="num" w:pos="6480"/>
        </w:tabs>
        <w:ind w:left="6480" w:hanging="360"/>
      </w:pPr>
      <w:rPr>
        <w:rFonts w:ascii="Arial" w:hAnsi="Arial" w:hint="default"/>
      </w:rPr>
    </w:lvl>
  </w:abstractNum>
  <w:abstractNum w:abstractNumId="4">
    <w:nsid w:val="18534FA4"/>
    <w:multiLevelType w:val="hybridMultilevel"/>
    <w:tmpl w:val="3B50C610"/>
    <w:lvl w:ilvl="0" w:tplc="0B32E3AC">
      <w:start w:val="1"/>
      <w:numFmt w:val="bullet"/>
      <w:lvlText w:val="•"/>
      <w:lvlJc w:val="left"/>
      <w:pPr>
        <w:tabs>
          <w:tab w:val="num" w:pos="720"/>
        </w:tabs>
        <w:ind w:left="720" w:hanging="360"/>
      </w:pPr>
      <w:rPr>
        <w:rFonts w:ascii="Arial" w:hAnsi="Arial" w:hint="default"/>
      </w:rPr>
    </w:lvl>
    <w:lvl w:ilvl="1" w:tplc="FA16E950" w:tentative="1">
      <w:start w:val="1"/>
      <w:numFmt w:val="bullet"/>
      <w:lvlText w:val="•"/>
      <w:lvlJc w:val="left"/>
      <w:pPr>
        <w:tabs>
          <w:tab w:val="num" w:pos="1440"/>
        </w:tabs>
        <w:ind w:left="1440" w:hanging="360"/>
      </w:pPr>
      <w:rPr>
        <w:rFonts w:ascii="Arial" w:hAnsi="Arial" w:hint="default"/>
      </w:rPr>
    </w:lvl>
    <w:lvl w:ilvl="2" w:tplc="39AABDCA" w:tentative="1">
      <w:start w:val="1"/>
      <w:numFmt w:val="bullet"/>
      <w:lvlText w:val="•"/>
      <w:lvlJc w:val="left"/>
      <w:pPr>
        <w:tabs>
          <w:tab w:val="num" w:pos="2160"/>
        </w:tabs>
        <w:ind w:left="2160" w:hanging="360"/>
      </w:pPr>
      <w:rPr>
        <w:rFonts w:ascii="Arial" w:hAnsi="Arial" w:hint="default"/>
      </w:rPr>
    </w:lvl>
    <w:lvl w:ilvl="3" w:tplc="6CAC9744" w:tentative="1">
      <w:start w:val="1"/>
      <w:numFmt w:val="bullet"/>
      <w:lvlText w:val="•"/>
      <w:lvlJc w:val="left"/>
      <w:pPr>
        <w:tabs>
          <w:tab w:val="num" w:pos="2880"/>
        </w:tabs>
        <w:ind w:left="2880" w:hanging="360"/>
      </w:pPr>
      <w:rPr>
        <w:rFonts w:ascii="Arial" w:hAnsi="Arial" w:hint="default"/>
      </w:rPr>
    </w:lvl>
    <w:lvl w:ilvl="4" w:tplc="9AE267C2" w:tentative="1">
      <w:start w:val="1"/>
      <w:numFmt w:val="bullet"/>
      <w:lvlText w:val="•"/>
      <w:lvlJc w:val="left"/>
      <w:pPr>
        <w:tabs>
          <w:tab w:val="num" w:pos="3600"/>
        </w:tabs>
        <w:ind w:left="3600" w:hanging="360"/>
      </w:pPr>
      <w:rPr>
        <w:rFonts w:ascii="Arial" w:hAnsi="Arial" w:hint="default"/>
      </w:rPr>
    </w:lvl>
    <w:lvl w:ilvl="5" w:tplc="1310B97A" w:tentative="1">
      <w:start w:val="1"/>
      <w:numFmt w:val="bullet"/>
      <w:lvlText w:val="•"/>
      <w:lvlJc w:val="left"/>
      <w:pPr>
        <w:tabs>
          <w:tab w:val="num" w:pos="4320"/>
        </w:tabs>
        <w:ind w:left="4320" w:hanging="360"/>
      </w:pPr>
      <w:rPr>
        <w:rFonts w:ascii="Arial" w:hAnsi="Arial" w:hint="default"/>
      </w:rPr>
    </w:lvl>
    <w:lvl w:ilvl="6" w:tplc="31AAC390" w:tentative="1">
      <w:start w:val="1"/>
      <w:numFmt w:val="bullet"/>
      <w:lvlText w:val="•"/>
      <w:lvlJc w:val="left"/>
      <w:pPr>
        <w:tabs>
          <w:tab w:val="num" w:pos="5040"/>
        </w:tabs>
        <w:ind w:left="5040" w:hanging="360"/>
      </w:pPr>
      <w:rPr>
        <w:rFonts w:ascii="Arial" w:hAnsi="Arial" w:hint="default"/>
      </w:rPr>
    </w:lvl>
    <w:lvl w:ilvl="7" w:tplc="DDF0D5B2" w:tentative="1">
      <w:start w:val="1"/>
      <w:numFmt w:val="bullet"/>
      <w:lvlText w:val="•"/>
      <w:lvlJc w:val="left"/>
      <w:pPr>
        <w:tabs>
          <w:tab w:val="num" w:pos="5760"/>
        </w:tabs>
        <w:ind w:left="5760" w:hanging="360"/>
      </w:pPr>
      <w:rPr>
        <w:rFonts w:ascii="Arial" w:hAnsi="Arial" w:hint="default"/>
      </w:rPr>
    </w:lvl>
    <w:lvl w:ilvl="8" w:tplc="94C4A11E" w:tentative="1">
      <w:start w:val="1"/>
      <w:numFmt w:val="bullet"/>
      <w:lvlText w:val="•"/>
      <w:lvlJc w:val="left"/>
      <w:pPr>
        <w:tabs>
          <w:tab w:val="num" w:pos="6480"/>
        </w:tabs>
        <w:ind w:left="6480" w:hanging="360"/>
      </w:pPr>
      <w:rPr>
        <w:rFonts w:ascii="Arial" w:hAnsi="Arial" w:hint="default"/>
      </w:rPr>
    </w:lvl>
  </w:abstractNum>
  <w:abstractNum w:abstractNumId="5">
    <w:nsid w:val="1BDA34B2"/>
    <w:multiLevelType w:val="hybridMultilevel"/>
    <w:tmpl w:val="7820E782"/>
    <w:lvl w:ilvl="0" w:tplc="2828D62C">
      <w:start w:val="1"/>
      <w:numFmt w:val="bullet"/>
      <w:lvlText w:val="•"/>
      <w:lvlJc w:val="left"/>
      <w:pPr>
        <w:tabs>
          <w:tab w:val="num" w:pos="720"/>
        </w:tabs>
        <w:ind w:left="720" w:hanging="360"/>
      </w:pPr>
      <w:rPr>
        <w:rFonts w:ascii="Arial" w:hAnsi="Arial" w:hint="default"/>
      </w:rPr>
    </w:lvl>
    <w:lvl w:ilvl="1" w:tplc="E62CE6C0">
      <w:numFmt w:val="bullet"/>
      <w:lvlText w:val="–"/>
      <w:lvlJc w:val="left"/>
      <w:pPr>
        <w:tabs>
          <w:tab w:val="num" w:pos="1440"/>
        </w:tabs>
        <w:ind w:left="1440" w:hanging="360"/>
      </w:pPr>
      <w:rPr>
        <w:rFonts w:ascii="Arial" w:hAnsi="Arial" w:hint="default"/>
      </w:rPr>
    </w:lvl>
    <w:lvl w:ilvl="2" w:tplc="E362A260" w:tentative="1">
      <w:start w:val="1"/>
      <w:numFmt w:val="bullet"/>
      <w:lvlText w:val="•"/>
      <w:lvlJc w:val="left"/>
      <w:pPr>
        <w:tabs>
          <w:tab w:val="num" w:pos="2160"/>
        </w:tabs>
        <w:ind w:left="2160" w:hanging="360"/>
      </w:pPr>
      <w:rPr>
        <w:rFonts w:ascii="Arial" w:hAnsi="Arial" w:hint="default"/>
      </w:rPr>
    </w:lvl>
    <w:lvl w:ilvl="3" w:tplc="A408501E" w:tentative="1">
      <w:start w:val="1"/>
      <w:numFmt w:val="bullet"/>
      <w:lvlText w:val="•"/>
      <w:lvlJc w:val="left"/>
      <w:pPr>
        <w:tabs>
          <w:tab w:val="num" w:pos="2880"/>
        </w:tabs>
        <w:ind w:left="2880" w:hanging="360"/>
      </w:pPr>
      <w:rPr>
        <w:rFonts w:ascii="Arial" w:hAnsi="Arial" w:hint="default"/>
      </w:rPr>
    </w:lvl>
    <w:lvl w:ilvl="4" w:tplc="FC20F604" w:tentative="1">
      <w:start w:val="1"/>
      <w:numFmt w:val="bullet"/>
      <w:lvlText w:val="•"/>
      <w:lvlJc w:val="left"/>
      <w:pPr>
        <w:tabs>
          <w:tab w:val="num" w:pos="3600"/>
        </w:tabs>
        <w:ind w:left="3600" w:hanging="360"/>
      </w:pPr>
      <w:rPr>
        <w:rFonts w:ascii="Arial" w:hAnsi="Arial" w:hint="default"/>
      </w:rPr>
    </w:lvl>
    <w:lvl w:ilvl="5" w:tplc="BED69382" w:tentative="1">
      <w:start w:val="1"/>
      <w:numFmt w:val="bullet"/>
      <w:lvlText w:val="•"/>
      <w:lvlJc w:val="left"/>
      <w:pPr>
        <w:tabs>
          <w:tab w:val="num" w:pos="4320"/>
        </w:tabs>
        <w:ind w:left="4320" w:hanging="360"/>
      </w:pPr>
      <w:rPr>
        <w:rFonts w:ascii="Arial" w:hAnsi="Arial" w:hint="default"/>
      </w:rPr>
    </w:lvl>
    <w:lvl w:ilvl="6" w:tplc="86920CB0" w:tentative="1">
      <w:start w:val="1"/>
      <w:numFmt w:val="bullet"/>
      <w:lvlText w:val="•"/>
      <w:lvlJc w:val="left"/>
      <w:pPr>
        <w:tabs>
          <w:tab w:val="num" w:pos="5040"/>
        </w:tabs>
        <w:ind w:left="5040" w:hanging="360"/>
      </w:pPr>
      <w:rPr>
        <w:rFonts w:ascii="Arial" w:hAnsi="Arial" w:hint="default"/>
      </w:rPr>
    </w:lvl>
    <w:lvl w:ilvl="7" w:tplc="20B87444" w:tentative="1">
      <w:start w:val="1"/>
      <w:numFmt w:val="bullet"/>
      <w:lvlText w:val="•"/>
      <w:lvlJc w:val="left"/>
      <w:pPr>
        <w:tabs>
          <w:tab w:val="num" w:pos="5760"/>
        </w:tabs>
        <w:ind w:left="5760" w:hanging="360"/>
      </w:pPr>
      <w:rPr>
        <w:rFonts w:ascii="Arial" w:hAnsi="Arial" w:hint="default"/>
      </w:rPr>
    </w:lvl>
    <w:lvl w:ilvl="8" w:tplc="F70E670C" w:tentative="1">
      <w:start w:val="1"/>
      <w:numFmt w:val="bullet"/>
      <w:lvlText w:val="•"/>
      <w:lvlJc w:val="left"/>
      <w:pPr>
        <w:tabs>
          <w:tab w:val="num" w:pos="6480"/>
        </w:tabs>
        <w:ind w:left="6480" w:hanging="360"/>
      </w:pPr>
      <w:rPr>
        <w:rFonts w:ascii="Arial" w:hAnsi="Arial" w:hint="default"/>
      </w:rPr>
    </w:lvl>
  </w:abstractNum>
  <w:abstractNum w:abstractNumId="6">
    <w:nsid w:val="21020976"/>
    <w:multiLevelType w:val="hybridMultilevel"/>
    <w:tmpl w:val="48FC843A"/>
    <w:lvl w:ilvl="0" w:tplc="1C3C9C86">
      <w:start w:val="1"/>
      <w:numFmt w:val="bullet"/>
      <w:lvlText w:val="•"/>
      <w:lvlJc w:val="left"/>
      <w:pPr>
        <w:tabs>
          <w:tab w:val="num" w:pos="720"/>
        </w:tabs>
        <w:ind w:left="720" w:hanging="360"/>
      </w:pPr>
      <w:rPr>
        <w:rFonts w:ascii="Arial" w:hAnsi="Arial" w:hint="default"/>
      </w:rPr>
    </w:lvl>
    <w:lvl w:ilvl="1" w:tplc="462EDD6E" w:tentative="1">
      <w:start w:val="1"/>
      <w:numFmt w:val="bullet"/>
      <w:lvlText w:val="•"/>
      <w:lvlJc w:val="left"/>
      <w:pPr>
        <w:tabs>
          <w:tab w:val="num" w:pos="1440"/>
        </w:tabs>
        <w:ind w:left="1440" w:hanging="360"/>
      </w:pPr>
      <w:rPr>
        <w:rFonts w:ascii="Arial" w:hAnsi="Arial" w:hint="default"/>
      </w:rPr>
    </w:lvl>
    <w:lvl w:ilvl="2" w:tplc="4B263E62" w:tentative="1">
      <w:start w:val="1"/>
      <w:numFmt w:val="bullet"/>
      <w:lvlText w:val="•"/>
      <w:lvlJc w:val="left"/>
      <w:pPr>
        <w:tabs>
          <w:tab w:val="num" w:pos="2160"/>
        </w:tabs>
        <w:ind w:left="2160" w:hanging="360"/>
      </w:pPr>
      <w:rPr>
        <w:rFonts w:ascii="Arial" w:hAnsi="Arial" w:hint="default"/>
      </w:rPr>
    </w:lvl>
    <w:lvl w:ilvl="3" w:tplc="81505DB4" w:tentative="1">
      <w:start w:val="1"/>
      <w:numFmt w:val="bullet"/>
      <w:lvlText w:val="•"/>
      <w:lvlJc w:val="left"/>
      <w:pPr>
        <w:tabs>
          <w:tab w:val="num" w:pos="2880"/>
        </w:tabs>
        <w:ind w:left="2880" w:hanging="360"/>
      </w:pPr>
      <w:rPr>
        <w:rFonts w:ascii="Arial" w:hAnsi="Arial" w:hint="default"/>
      </w:rPr>
    </w:lvl>
    <w:lvl w:ilvl="4" w:tplc="3CCE200A" w:tentative="1">
      <w:start w:val="1"/>
      <w:numFmt w:val="bullet"/>
      <w:lvlText w:val="•"/>
      <w:lvlJc w:val="left"/>
      <w:pPr>
        <w:tabs>
          <w:tab w:val="num" w:pos="3600"/>
        </w:tabs>
        <w:ind w:left="3600" w:hanging="360"/>
      </w:pPr>
      <w:rPr>
        <w:rFonts w:ascii="Arial" w:hAnsi="Arial" w:hint="default"/>
      </w:rPr>
    </w:lvl>
    <w:lvl w:ilvl="5" w:tplc="9FC844D6" w:tentative="1">
      <w:start w:val="1"/>
      <w:numFmt w:val="bullet"/>
      <w:lvlText w:val="•"/>
      <w:lvlJc w:val="left"/>
      <w:pPr>
        <w:tabs>
          <w:tab w:val="num" w:pos="4320"/>
        </w:tabs>
        <w:ind w:left="4320" w:hanging="360"/>
      </w:pPr>
      <w:rPr>
        <w:rFonts w:ascii="Arial" w:hAnsi="Arial" w:hint="default"/>
      </w:rPr>
    </w:lvl>
    <w:lvl w:ilvl="6" w:tplc="19680474" w:tentative="1">
      <w:start w:val="1"/>
      <w:numFmt w:val="bullet"/>
      <w:lvlText w:val="•"/>
      <w:lvlJc w:val="left"/>
      <w:pPr>
        <w:tabs>
          <w:tab w:val="num" w:pos="5040"/>
        </w:tabs>
        <w:ind w:left="5040" w:hanging="360"/>
      </w:pPr>
      <w:rPr>
        <w:rFonts w:ascii="Arial" w:hAnsi="Arial" w:hint="default"/>
      </w:rPr>
    </w:lvl>
    <w:lvl w:ilvl="7" w:tplc="0DE2FCB4" w:tentative="1">
      <w:start w:val="1"/>
      <w:numFmt w:val="bullet"/>
      <w:lvlText w:val="•"/>
      <w:lvlJc w:val="left"/>
      <w:pPr>
        <w:tabs>
          <w:tab w:val="num" w:pos="5760"/>
        </w:tabs>
        <w:ind w:left="5760" w:hanging="360"/>
      </w:pPr>
      <w:rPr>
        <w:rFonts w:ascii="Arial" w:hAnsi="Arial" w:hint="default"/>
      </w:rPr>
    </w:lvl>
    <w:lvl w:ilvl="8" w:tplc="18560FAE" w:tentative="1">
      <w:start w:val="1"/>
      <w:numFmt w:val="bullet"/>
      <w:lvlText w:val="•"/>
      <w:lvlJc w:val="left"/>
      <w:pPr>
        <w:tabs>
          <w:tab w:val="num" w:pos="6480"/>
        </w:tabs>
        <w:ind w:left="6480" w:hanging="360"/>
      </w:pPr>
      <w:rPr>
        <w:rFonts w:ascii="Arial" w:hAnsi="Arial" w:hint="default"/>
      </w:rPr>
    </w:lvl>
  </w:abstractNum>
  <w:abstractNum w:abstractNumId="7">
    <w:nsid w:val="3EDE02BE"/>
    <w:multiLevelType w:val="hybridMultilevel"/>
    <w:tmpl w:val="B4B6260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nsid w:val="516F5A9F"/>
    <w:multiLevelType w:val="hybridMultilevel"/>
    <w:tmpl w:val="9ABEFE52"/>
    <w:lvl w:ilvl="0" w:tplc="040C000F">
      <w:start w:val="1"/>
      <w:numFmt w:val="decimal"/>
      <w:lvlText w:val="%1."/>
      <w:lvlJc w:val="left"/>
      <w:pPr>
        <w:ind w:left="711" w:hanging="360"/>
      </w:pPr>
    </w:lvl>
    <w:lvl w:ilvl="1" w:tplc="040C0019" w:tentative="1">
      <w:start w:val="1"/>
      <w:numFmt w:val="lowerLetter"/>
      <w:lvlText w:val="%2."/>
      <w:lvlJc w:val="left"/>
      <w:pPr>
        <w:ind w:left="1431" w:hanging="360"/>
      </w:pPr>
    </w:lvl>
    <w:lvl w:ilvl="2" w:tplc="040C001B" w:tentative="1">
      <w:start w:val="1"/>
      <w:numFmt w:val="lowerRoman"/>
      <w:lvlText w:val="%3."/>
      <w:lvlJc w:val="right"/>
      <w:pPr>
        <w:ind w:left="2151" w:hanging="180"/>
      </w:pPr>
    </w:lvl>
    <w:lvl w:ilvl="3" w:tplc="040C000F" w:tentative="1">
      <w:start w:val="1"/>
      <w:numFmt w:val="decimal"/>
      <w:lvlText w:val="%4."/>
      <w:lvlJc w:val="left"/>
      <w:pPr>
        <w:ind w:left="2871" w:hanging="360"/>
      </w:pPr>
    </w:lvl>
    <w:lvl w:ilvl="4" w:tplc="040C0019" w:tentative="1">
      <w:start w:val="1"/>
      <w:numFmt w:val="lowerLetter"/>
      <w:lvlText w:val="%5."/>
      <w:lvlJc w:val="left"/>
      <w:pPr>
        <w:ind w:left="3591" w:hanging="360"/>
      </w:pPr>
    </w:lvl>
    <w:lvl w:ilvl="5" w:tplc="040C001B" w:tentative="1">
      <w:start w:val="1"/>
      <w:numFmt w:val="lowerRoman"/>
      <w:lvlText w:val="%6."/>
      <w:lvlJc w:val="right"/>
      <w:pPr>
        <w:ind w:left="4311" w:hanging="180"/>
      </w:pPr>
    </w:lvl>
    <w:lvl w:ilvl="6" w:tplc="040C000F" w:tentative="1">
      <w:start w:val="1"/>
      <w:numFmt w:val="decimal"/>
      <w:lvlText w:val="%7."/>
      <w:lvlJc w:val="left"/>
      <w:pPr>
        <w:ind w:left="5031" w:hanging="360"/>
      </w:pPr>
    </w:lvl>
    <w:lvl w:ilvl="7" w:tplc="040C0019" w:tentative="1">
      <w:start w:val="1"/>
      <w:numFmt w:val="lowerLetter"/>
      <w:lvlText w:val="%8."/>
      <w:lvlJc w:val="left"/>
      <w:pPr>
        <w:ind w:left="5751" w:hanging="360"/>
      </w:pPr>
    </w:lvl>
    <w:lvl w:ilvl="8" w:tplc="040C001B" w:tentative="1">
      <w:start w:val="1"/>
      <w:numFmt w:val="lowerRoman"/>
      <w:lvlText w:val="%9."/>
      <w:lvlJc w:val="right"/>
      <w:pPr>
        <w:ind w:left="6471" w:hanging="180"/>
      </w:pPr>
    </w:lvl>
  </w:abstractNum>
  <w:abstractNum w:abstractNumId="9">
    <w:nsid w:val="54033E31"/>
    <w:multiLevelType w:val="hybridMultilevel"/>
    <w:tmpl w:val="5FFE2604"/>
    <w:lvl w:ilvl="0" w:tplc="E2D21B06">
      <w:start w:val="1"/>
      <w:numFmt w:val="bullet"/>
      <w:lvlText w:val="•"/>
      <w:lvlJc w:val="left"/>
      <w:pPr>
        <w:tabs>
          <w:tab w:val="num" w:pos="720"/>
        </w:tabs>
        <w:ind w:left="720" w:hanging="360"/>
      </w:pPr>
      <w:rPr>
        <w:rFonts w:ascii="Arial" w:hAnsi="Arial" w:hint="default"/>
      </w:rPr>
    </w:lvl>
    <w:lvl w:ilvl="1" w:tplc="3E187CF2" w:tentative="1">
      <w:start w:val="1"/>
      <w:numFmt w:val="bullet"/>
      <w:lvlText w:val="•"/>
      <w:lvlJc w:val="left"/>
      <w:pPr>
        <w:tabs>
          <w:tab w:val="num" w:pos="1440"/>
        </w:tabs>
        <w:ind w:left="1440" w:hanging="360"/>
      </w:pPr>
      <w:rPr>
        <w:rFonts w:ascii="Arial" w:hAnsi="Arial" w:hint="default"/>
      </w:rPr>
    </w:lvl>
    <w:lvl w:ilvl="2" w:tplc="B8A29904" w:tentative="1">
      <w:start w:val="1"/>
      <w:numFmt w:val="bullet"/>
      <w:lvlText w:val="•"/>
      <w:lvlJc w:val="left"/>
      <w:pPr>
        <w:tabs>
          <w:tab w:val="num" w:pos="2160"/>
        </w:tabs>
        <w:ind w:left="2160" w:hanging="360"/>
      </w:pPr>
      <w:rPr>
        <w:rFonts w:ascii="Arial" w:hAnsi="Arial" w:hint="default"/>
      </w:rPr>
    </w:lvl>
    <w:lvl w:ilvl="3" w:tplc="93329382" w:tentative="1">
      <w:start w:val="1"/>
      <w:numFmt w:val="bullet"/>
      <w:lvlText w:val="•"/>
      <w:lvlJc w:val="left"/>
      <w:pPr>
        <w:tabs>
          <w:tab w:val="num" w:pos="2880"/>
        </w:tabs>
        <w:ind w:left="2880" w:hanging="360"/>
      </w:pPr>
      <w:rPr>
        <w:rFonts w:ascii="Arial" w:hAnsi="Arial" w:hint="default"/>
      </w:rPr>
    </w:lvl>
    <w:lvl w:ilvl="4" w:tplc="4F3E9056" w:tentative="1">
      <w:start w:val="1"/>
      <w:numFmt w:val="bullet"/>
      <w:lvlText w:val="•"/>
      <w:lvlJc w:val="left"/>
      <w:pPr>
        <w:tabs>
          <w:tab w:val="num" w:pos="3600"/>
        </w:tabs>
        <w:ind w:left="3600" w:hanging="360"/>
      </w:pPr>
      <w:rPr>
        <w:rFonts w:ascii="Arial" w:hAnsi="Arial" w:hint="default"/>
      </w:rPr>
    </w:lvl>
    <w:lvl w:ilvl="5" w:tplc="C9B4A27A" w:tentative="1">
      <w:start w:val="1"/>
      <w:numFmt w:val="bullet"/>
      <w:lvlText w:val="•"/>
      <w:lvlJc w:val="left"/>
      <w:pPr>
        <w:tabs>
          <w:tab w:val="num" w:pos="4320"/>
        </w:tabs>
        <w:ind w:left="4320" w:hanging="360"/>
      </w:pPr>
      <w:rPr>
        <w:rFonts w:ascii="Arial" w:hAnsi="Arial" w:hint="default"/>
      </w:rPr>
    </w:lvl>
    <w:lvl w:ilvl="6" w:tplc="B56EC62E" w:tentative="1">
      <w:start w:val="1"/>
      <w:numFmt w:val="bullet"/>
      <w:lvlText w:val="•"/>
      <w:lvlJc w:val="left"/>
      <w:pPr>
        <w:tabs>
          <w:tab w:val="num" w:pos="5040"/>
        </w:tabs>
        <w:ind w:left="5040" w:hanging="360"/>
      </w:pPr>
      <w:rPr>
        <w:rFonts w:ascii="Arial" w:hAnsi="Arial" w:hint="default"/>
      </w:rPr>
    </w:lvl>
    <w:lvl w:ilvl="7" w:tplc="56F8E096" w:tentative="1">
      <w:start w:val="1"/>
      <w:numFmt w:val="bullet"/>
      <w:lvlText w:val="•"/>
      <w:lvlJc w:val="left"/>
      <w:pPr>
        <w:tabs>
          <w:tab w:val="num" w:pos="5760"/>
        </w:tabs>
        <w:ind w:left="5760" w:hanging="360"/>
      </w:pPr>
      <w:rPr>
        <w:rFonts w:ascii="Arial" w:hAnsi="Arial" w:hint="default"/>
      </w:rPr>
    </w:lvl>
    <w:lvl w:ilvl="8" w:tplc="716C9CA2" w:tentative="1">
      <w:start w:val="1"/>
      <w:numFmt w:val="bullet"/>
      <w:lvlText w:val="•"/>
      <w:lvlJc w:val="left"/>
      <w:pPr>
        <w:tabs>
          <w:tab w:val="num" w:pos="6480"/>
        </w:tabs>
        <w:ind w:left="6480" w:hanging="360"/>
      </w:pPr>
      <w:rPr>
        <w:rFonts w:ascii="Arial" w:hAnsi="Arial" w:hint="default"/>
      </w:rPr>
    </w:lvl>
  </w:abstractNum>
  <w:abstractNum w:abstractNumId="10">
    <w:nsid w:val="56CB70AA"/>
    <w:multiLevelType w:val="hybridMultilevel"/>
    <w:tmpl w:val="0E32E36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6ED05B1"/>
    <w:multiLevelType w:val="hybridMultilevel"/>
    <w:tmpl w:val="2724F71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6B9C1BCF"/>
    <w:multiLevelType w:val="hybridMultilevel"/>
    <w:tmpl w:val="0FEAFAB8"/>
    <w:lvl w:ilvl="0" w:tplc="F9FE112C">
      <w:start w:val="1"/>
      <w:numFmt w:val="bullet"/>
      <w:lvlText w:val="•"/>
      <w:lvlJc w:val="left"/>
      <w:pPr>
        <w:tabs>
          <w:tab w:val="num" w:pos="720"/>
        </w:tabs>
        <w:ind w:left="720" w:hanging="360"/>
      </w:pPr>
      <w:rPr>
        <w:rFonts w:ascii="Arial" w:hAnsi="Arial" w:hint="default"/>
      </w:rPr>
    </w:lvl>
    <w:lvl w:ilvl="1" w:tplc="45D089CC" w:tentative="1">
      <w:start w:val="1"/>
      <w:numFmt w:val="bullet"/>
      <w:lvlText w:val="•"/>
      <w:lvlJc w:val="left"/>
      <w:pPr>
        <w:tabs>
          <w:tab w:val="num" w:pos="1440"/>
        </w:tabs>
        <w:ind w:left="1440" w:hanging="360"/>
      </w:pPr>
      <w:rPr>
        <w:rFonts w:ascii="Arial" w:hAnsi="Arial" w:hint="default"/>
      </w:rPr>
    </w:lvl>
    <w:lvl w:ilvl="2" w:tplc="C2B2B21C" w:tentative="1">
      <w:start w:val="1"/>
      <w:numFmt w:val="bullet"/>
      <w:lvlText w:val="•"/>
      <w:lvlJc w:val="left"/>
      <w:pPr>
        <w:tabs>
          <w:tab w:val="num" w:pos="2160"/>
        </w:tabs>
        <w:ind w:left="2160" w:hanging="360"/>
      </w:pPr>
      <w:rPr>
        <w:rFonts w:ascii="Arial" w:hAnsi="Arial" w:hint="default"/>
      </w:rPr>
    </w:lvl>
    <w:lvl w:ilvl="3" w:tplc="6136E5F2" w:tentative="1">
      <w:start w:val="1"/>
      <w:numFmt w:val="bullet"/>
      <w:lvlText w:val="•"/>
      <w:lvlJc w:val="left"/>
      <w:pPr>
        <w:tabs>
          <w:tab w:val="num" w:pos="2880"/>
        </w:tabs>
        <w:ind w:left="2880" w:hanging="360"/>
      </w:pPr>
      <w:rPr>
        <w:rFonts w:ascii="Arial" w:hAnsi="Arial" w:hint="default"/>
      </w:rPr>
    </w:lvl>
    <w:lvl w:ilvl="4" w:tplc="12E2D434" w:tentative="1">
      <w:start w:val="1"/>
      <w:numFmt w:val="bullet"/>
      <w:lvlText w:val="•"/>
      <w:lvlJc w:val="left"/>
      <w:pPr>
        <w:tabs>
          <w:tab w:val="num" w:pos="3600"/>
        </w:tabs>
        <w:ind w:left="3600" w:hanging="360"/>
      </w:pPr>
      <w:rPr>
        <w:rFonts w:ascii="Arial" w:hAnsi="Arial" w:hint="default"/>
      </w:rPr>
    </w:lvl>
    <w:lvl w:ilvl="5" w:tplc="68003BEE" w:tentative="1">
      <w:start w:val="1"/>
      <w:numFmt w:val="bullet"/>
      <w:lvlText w:val="•"/>
      <w:lvlJc w:val="left"/>
      <w:pPr>
        <w:tabs>
          <w:tab w:val="num" w:pos="4320"/>
        </w:tabs>
        <w:ind w:left="4320" w:hanging="360"/>
      </w:pPr>
      <w:rPr>
        <w:rFonts w:ascii="Arial" w:hAnsi="Arial" w:hint="default"/>
      </w:rPr>
    </w:lvl>
    <w:lvl w:ilvl="6" w:tplc="8D929854" w:tentative="1">
      <w:start w:val="1"/>
      <w:numFmt w:val="bullet"/>
      <w:lvlText w:val="•"/>
      <w:lvlJc w:val="left"/>
      <w:pPr>
        <w:tabs>
          <w:tab w:val="num" w:pos="5040"/>
        </w:tabs>
        <w:ind w:left="5040" w:hanging="360"/>
      </w:pPr>
      <w:rPr>
        <w:rFonts w:ascii="Arial" w:hAnsi="Arial" w:hint="default"/>
      </w:rPr>
    </w:lvl>
    <w:lvl w:ilvl="7" w:tplc="35A66F6C" w:tentative="1">
      <w:start w:val="1"/>
      <w:numFmt w:val="bullet"/>
      <w:lvlText w:val="•"/>
      <w:lvlJc w:val="left"/>
      <w:pPr>
        <w:tabs>
          <w:tab w:val="num" w:pos="5760"/>
        </w:tabs>
        <w:ind w:left="5760" w:hanging="360"/>
      </w:pPr>
      <w:rPr>
        <w:rFonts w:ascii="Arial" w:hAnsi="Arial" w:hint="default"/>
      </w:rPr>
    </w:lvl>
    <w:lvl w:ilvl="8" w:tplc="1FFA089C" w:tentative="1">
      <w:start w:val="1"/>
      <w:numFmt w:val="bullet"/>
      <w:lvlText w:val="•"/>
      <w:lvlJc w:val="left"/>
      <w:pPr>
        <w:tabs>
          <w:tab w:val="num" w:pos="6480"/>
        </w:tabs>
        <w:ind w:left="6480" w:hanging="360"/>
      </w:pPr>
      <w:rPr>
        <w:rFonts w:ascii="Arial" w:hAnsi="Arial" w:hint="default"/>
      </w:rPr>
    </w:lvl>
  </w:abstractNum>
  <w:abstractNum w:abstractNumId="13">
    <w:nsid w:val="7653320E"/>
    <w:multiLevelType w:val="hybridMultilevel"/>
    <w:tmpl w:val="062893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7DFF0580"/>
    <w:multiLevelType w:val="hybridMultilevel"/>
    <w:tmpl w:val="4F9CAD78"/>
    <w:lvl w:ilvl="0" w:tplc="497228BC">
      <w:start w:val="1"/>
      <w:numFmt w:val="decimal"/>
      <w:lvlText w:val="%1)"/>
      <w:lvlJc w:val="left"/>
      <w:pPr>
        <w:tabs>
          <w:tab w:val="num" w:pos="720"/>
        </w:tabs>
        <w:ind w:left="720" w:hanging="360"/>
      </w:pPr>
    </w:lvl>
    <w:lvl w:ilvl="1" w:tplc="320A3ACE" w:tentative="1">
      <w:start w:val="1"/>
      <w:numFmt w:val="decimal"/>
      <w:lvlText w:val="%2)"/>
      <w:lvlJc w:val="left"/>
      <w:pPr>
        <w:tabs>
          <w:tab w:val="num" w:pos="1440"/>
        </w:tabs>
        <w:ind w:left="1440" w:hanging="360"/>
      </w:pPr>
    </w:lvl>
    <w:lvl w:ilvl="2" w:tplc="48789788" w:tentative="1">
      <w:start w:val="1"/>
      <w:numFmt w:val="decimal"/>
      <w:lvlText w:val="%3)"/>
      <w:lvlJc w:val="left"/>
      <w:pPr>
        <w:tabs>
          <w:tab w:val="num" w:pos="2160"/>
        </w:tabs>
        <w:ind w:left="2160" w:hanging="360"/>
      </w:pPr>
    </w:lvl>
    <w:lvl w:ilvl="3" w:tplc="D264BBF2" w:tentative="1">
      <w:start w:val="1"/>
      <w:numFmt w:val="decimal"/>
      <w:lvlText w:val="%4)"/>
      <w:lvlJc w:val="left"/>
      <w:pPr>
        <w:tabs>
          <w:tab w:val="num" w:pos="2880"/>
        </w:tabs>
        <w:ind w:left="2880" w:hanging="360"/>
      </w:pPr>
    </w:lvl>
    <w:lvl w:ilvl="4" w:tplc="A5E26724" w:tentative="1">
      <w:start w:val="1"/>
      <w:numFmt w:val="decimal"/>
      <w:lvlText w:val="%5)"/>
      <w:lvlJc w:val="left"/>
      <w:pPr>
        <w:tabs>
          <w:tab w:val="num" w:pos="3600"/>
        </w:tabs>
        <w:ind w:left="3600" w:hanging="360"/>
      </w:pPr>
    </w:lvl>
    <w:lvl w:ilvl="5" w:tplc="3A5C36DC" w:tentative="1">
      <w:start w:val="1"/>
      <w:numFmt w:val="decimal"/>
      <w:lvlText w:val="%6)"/>
      <w:lvlJc w:val="left"/>
      <w:pPr>
        <w:tabs>
          <w:tab w:val="num" w:pos="4320"/>
        </w:tabs>
        <w:ind w:left="4320" w:hanging="360"/>
      </w:pPr>
    </w:lvl>
    <w:lvl w:ilvl="6" w:tplc="206C5678" w:tentative="1">
      <w:start w:val="1"/>
      <w:numFmt w:val="decimal"/>
      <w:lvlText w:val="%7)"/>
      <w:lvlJc w:val="left"/>
      <w:pPr>
        <w:tabs>
          <w:tab w:val="num" w:pos="5040"/>
        </w:tabs>
        <w:ind w:left="5040" w:hanging="360"/>
      </w:pPr>
    </w:lvl>
    <w:lvl w:ilvl="7" w:tplc="B1B04626" w:tentative="1">
      <w:start w:val="1"/>
      <w:numFmt w:val="decimal"/>
      <w:lvlText w:val="%8)"/>
      <w:lvlJc w:val="left"/>
      <w:pPr>
        <w:tabs>
          <w:tab w:val="num" w:pos="5760"/>
        </w:tabs>
        <w:ind w:left="5760" w:hanging="360"/>
      </w:pPr>
    </w:lvl>
    <w:lvl w:ilvl="8" w:tplc="87D696F8" w:tentative="1">
      <w:start w:val="1"/>
      <w:numFmt w:val="decimal"/>
      <w:lvlText w:val="%9)"/>
      <w:lvlJc w:val="left"/>
      <w:pPr>
        <w:tabs>
          <w:tab w:val="num" w:pos="6480"/>
        </w:tabs>
        <w:ind w:left="6480" w:hanging="360"/>
      </w:pPr>
    </w:lvl>
  </w:abstractNum>
  <w:num w:numId="1">
    <w:abstractNumId w:val="11"/>
  </w:num>
  <w:num w:numId="2">
    <w:abstractNumId w:val="8"/>
  </w:num>
  <w:num w:numId="3">
    <w:abstractNumId w:val="10"/>
  </w:num>
  <w:num w:numId="4">
    <w:abstractNumId w:val="2"/>
  </w:num>
  <w:num w:numId="5">
    <w:abstractNumId w:val="5"/>
  </w:num>
  <w:num w:numId="6">
    <w:abstractNumId w:val="6"/>
  </w:num>
  <w:num w:numId="7">
    <w:abstractNumId w:val="12"/>
  </w:num>
  <w:num w:numId="8">
    <w:abstractNumId w:val="4"/>
  </w:num>
  <w:num w:numId="9">
    <w:abstractNumId w:val="1"/>
  </w:num>
  <w:num w:numId="10">
    <w:abstractNumId w:val="0"/>
  </w:num>
  <w:num w:numId="11">
    <w:abstractNumId w:val="9"/>
  </w:num>
  <w:num w:numId="12">
    <w:abstractNumId w:val="7"/>
  </w:num>
  <w:num w:numId="13">
    <w:abstractNumId w:val="3"/>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343"/>
    <w:rsid w:val="00011915"/>
    <w:rsid w:val="0003094A"/>
    <w:rsid w:val="00050C24"/>
    <w:rsid w:val="00052E4B"/>
    <w:rsid w:val="00054EE6"/>
    <w:rsid w:val="00055A77"/>
    <w:rsid w:val="000632F0"/>
    <w:rsid w:val="00073583"/>
    <w:rsid w:val="000967BD"/>
    <w:rsid w:val="000D02A6"/>
    <w:rsid w:val="000E11FD"/>
    <w:rsid w:val="00126F6B"/>
    <w:rsid w:val="00162AFF"/>
    <w:rsid w:val="00163476"/>
    <w:rsid w:val="00170E68"/>
    <w:rsid w:val="001758FC"/>
    <w:rsid w:val="001A1B1F"/>
    <w:rsid w:val="001E0C28"/>
    <w:rsid w:val="001F505B"/>
    <w:rsid w:val="00261F37"/>
    <w:rsid w:val="00262931"/>
    <w:rsid w:val="00266B1B"/>
    <w:rsid w:val="00272E31"/>
    <w:rsid w:val="00295EC6"/>
    <w:rsid w:val="002A7678"/>
    <w:rsid w:val="002B096C"/>
    <w:rsid w:val="002B3EAD"/>
    <w:rsid w:val="002C1934"/>
    <w:rsid w:val="002C5542"/>
    <w:rsid w:val="002D1165"/>
    <w:rsid w:val="002D57B9"/>
    <w:rsid w:val="002E5473"/>
    <w:rsid w:val="002E6FB7"/>
    <w:rsid w:val="002F728B"/>
    <w:rsid w:val="00315618"/>
    <w:rsid w:val="00326ED5"/>
    <w:rsid w:val="003324DB"/>
    <w:rsid w:val="003338C1"/>
    <w:rsid w:val="00340F4C"/>
    <w:rsid w:val="003427BC"/>
    <w:rsid w:val="003553E7"/>
    <w:rsid w:val="00381A7E"/>
    <w:rsid w:val="003A5ECB"/>
    <w:rsid w:val="003B43D4"/>
    <w:rsid w:val="003B796C"/>
    <w:rsid w:val="003C5837"/>
    <w:rsid w:val="003D25A9"/>
    <w:rsid w:val="003D37DE"/>
    <w:rsid w:val="003D4FD5"/>
    <w:rsid w:val="003E7868"/>
    <w:rsid w:val="003F6DC9"/>
    <w:rsid w:val="00415452"/>
    <w:rsid w:val="004351AB"/>
    <w:rsid w:val="004604D6"/>
    <w:rsid w:val="00464CB1"/>
    <w:rsid w:val="00482B0D"/>
    <w:rsid w:val="00484551"/>
    <w:rsid w:val="004965AC"/>
    <w:rsid w:val="004A6D69"/>
    <w:rsid w:val="004C74D0"/>
    <w:rsid w:val="004C76E4"/>
    <w:rsid w:val="004D4CC0"/>
    <w:rsid w:val="004F5611"/>
    <w:rsid w:val="00514704"/>
    <w:rsid w:val="00556773"/>
    <w:rsid w:val="005701D5"/>
    <w:rsid w:val="0057379E"/>
    <w:rsid w:val="005807C3"/>
    <w:rsid w:val="005809EF"/>
    <w:rsid w:val="00583580"/>
    <w:rsid w:val="00583F7D"/>
    <w:rsid w:val="00593D0A"/>
    <w:rsid w:val="005B023D"/>
    <w:rsid w:val="005C1BDE"/>
    <w:rsid w:val="005C5246"/>
    <w:rsid w:val="005D50CA"/>
    <w:rsid w:val="005F0D3A"/>
    <w:rsid w:val="005F6849"/>
    <w:rsid w:val="00636E7B"/>
    <w:rsid w:val="006429C1"/>
    <w:rsid w:val="00647FFE"/>
    <w:rsid w:val="006503D6"/>
    <w:rsid w:val="00657053"/>
    <w:rsid w:val="00667CB8"/>
    <w:rsid w:val="00671F94"/>
    <w:rsid w:val="006A1203"/>
    <w:rsid w:val="006B54C9"/>
    <w:rsid w:val="006C79BD"/>
    <w:rsid w:val="006D0D35"/>
    <w:rsid w:val="006D5329"/>
    <w:rsid w:val="006F7EF9"/>
    <w:rsid w:val="00702008"/>
    <w:rsid w:val="007042FE"/>
    <w:rsid w:val="007050E8"/>
    <w:rsid w:val="007367A3"/>
    <w:rsid w:val="00751327"/>
    <w:rsid w:val="00784211"/>
    <w:rsid w:val="0078628A"/>
    <w:rsid w:val="00790D9E"/>
    <w:rsid w:val="007C2350"/>
    <w:rsid w:val="007C3ACF"/>
    <w:rsid w:val="007C7DC2"/>
    <w:rsid w:val="007E67FB"/>
    <w:rsid w:val="008116C5"/>
    <w:rsid w:val="00851339"/>
    <w:rsid w:val="00852F58"/>
    <w:rsid w:val="00856F10"/>
    <w:rsid w:val="00870585"/>
    <w:rsid w:val="00874B83"/>
    <w:rsid w:val="0087623A"/>
    <w:rsid w:val="008904BE"/>
    <w:rsid w:val="008C2BAE"/>
    <w:rsid w:val="008E14E4"/>
    <w:rsid w:val="008E2A6E"/>
    <w:rsid w:val="008E37E1"/>
    <w:rsid w:val="008E4429"/>
    <w:rsid w:val="00932909"/>
    <w:rsid w:val="00941F57"/>
    <w:rsid w:val="00944020"/>
    <w:rsid w:val="009559AA"/>
    <w:rsid w:val="00956AC1"/>
    <w:rsid w:val="009662D3"/>
    <w:rsid w:val="00982B60"/>
    <w:rsid w:val="00987A07"/>
    <w:rsid w:val="0099086D"/>
    <w:rsid w:val="009A3425"/>
    <w:rsid w:val="009B51F7"/>
    <w:rsid w:val="009D0AD3"/>
    <w:rsid w:val="009F0285"/>
    <w:rsid w:val="00A14753"/>
    <w:rsid w:val="00A95DE4"/>
    <w:rsid w:val="00AA1140"/>
    <w:rsid w:val="00AA5182"/>
    <w:rsid w:val="00AB09BC"/>
    <w:rsid w:val="00AC6E63"/>
    <w:rsid w:val="00AD2A8D"/>
    <w:rsid w:val="00AE2CA0"/>
    <w:rsid w:val="00B271FA"/>
    <w:rsid w:val="00B300CF"/>
    <w:rsid w:val="00B4739F"/>
    <w:rsid w:val="00B50991"/>
    <w:rsid w:val="00B94AA6"/>
    <w:rsid w:val="00BA4CFD"/>
    <w:rsid w:val="00BB5A4F"/>
    <w:rsid w:val="00BE744D"/>
    <w:rsid w:val="00C00E9E"/>
    <w:rsid w:val="00C26594"/>
    <w:rsid w:val="00C379BE"/>
    <w:rsid w:val="00C667C8"/>
    <w:rsid w:val="00C772E9"/>
    <w:rsid w:val="00C91040"/>
    <w:rsid w:val="00CA3614"/>
    <w:rsid w:val="00CB0049"/>
    <w:rsid w:val="00CB020F"/>
    <w:rsid w:val="00CC73D8"/>
    <w:rsid w:val="00CE18CD"/>
    <w:rsid w:val="00D04F15"/>
    <w:rsid w:val="00D07458"/>
    <w:rsid w:val="00D16217"/>
    <w:rsid w:val="00D24CA3"/>
    <w:rsid w:val="00D56A70"/>
    <w:rsid w:val="00D61559"/>
    <w:rsid w:val="00D806EB"/>
    <w:rsid w:val="00D9451A"/>
    <w:rsid w:val="00DA1405"/>
    <w:rsid w:val="00DC71C8"/>
    <w:rsid w:val="00DE00DB"/>
    <w:rsid w:val="00DE3FA5"/>
    <w:rsid w:val="00DF5A9C"/>
    <w:rsid w:val="00E0523B"/>
    <w:rsid w:val="00E07B5C"/>
    <w:rsid w:val="00E3040B"/>
    <w:rsid w:val="00E424A6"/>
    <w:rsid w:val="00E80D9C"/>
    <w:rsid w:val="00E8241D"/>
    <w:rsid w:val="00E92F3B"/>
    <w:rsid w:val="00E97C49"/>
    <w:rsid w:val="00EA2343"/>
    <w:rsid w:val="00EC2C18"/>
    <w:rsid w:val="00ED1952"/>
    <w:rsid w:val="00ED7900"/>
    <w:rsid w:val="00EF6DDF"/>
    <w:rsid w:val="00F11EB8"/>
    <w:rsid w:val="00F23777"/>
    <w:rsid w:val="00F24CDD"/>
    <w:rsid w:val="00F3278B"/>
    <w:rsid w:val="00F32D53"/>
    <w:rsid w:val="00F350C3"/>
    <w:rsid w:val="00F40909"/>
    <w:rsid w:val="00F44602"/>
    <w:rsid w:val="00F46BDD"/>
    <w:rsid w:val="00F60E9A"/>
    <w:rsid w:val="00F9643F"/>
    <w:rsid w:val="00FA14C3"/>
    <w:rsid w:val="00FB5573"/>
    <w:rsid w:val="00FE2EF6"/>
    <w:rsid w:val="00FE5171"/>
    <w:rsid w:val="00FE66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uiPriority w:val="9"/>
    <w:qFormat/>
    <w:rsid w:val="00AB09BC"/>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5567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556773"/>
    <w:pPr>
      <w:ind w:left="720"/>
      <w:contextualSpacing/>
    </w:pPr>
  </w:style>
  <w:style w:type="paragraph" w:customStyle="1" w:styleId="Default">
    <w:name w:val="Default"/>
    <w:rsid w:val="00AD2A8D"/>
    <w:pPr>
      <w:autoSpaceDE w:val="0"/>
      <w:autoSpaceDN w:val="0"/>
      <w:adjustRightInd w:val="0"/>
      <w:spacing w:after="0" w:line="240" w:lineRule="auto"/>
    </w:pPr>
    <w:rPr>
      <w:rFonts w:ascii="Arial" w:hAnsi="Arial" w:cs="Arial"/>
      <w:color w:val="000000"/>
      <w:sz w:val="24"/>
      <w:szCs w:val="24"/>
    </w:rPr>
  </w:style>
  <w:style w:type="paragraph" w:styleId="Textedebulles">
    <w:name w:val="Balloon Text"/>
    <w:basedOn w:val="Normal"/>
    <w:link w:val="TextedebullesCar"/>
    <w:uiPriority w:val="99"/>
    <w:semiHidden/>
    <w:unhideWhenUsed/>
    <w:rsid w:val="00AD2A8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D2A8D"/>
    <w:rPr>
      <w:rFonts w:ascii="Tahoma" w:hAnsi="Tahoma" w:cs="Tahoma"/>
      <w:sz w:val="16"/>
      <w:szCs w:val="16"/>
    </w:rPr>
  </w:style>
  <w:style w:type="character" w:customStyle="1" w:styleId="f1">
    <w:name w:val="f1"/>
    <w:basedOn w:val="Policepardfaut"/>
    <w:rsid w:val="00EC2C18"/>
  </w:style>
  <w:style w:type="character" w:customStyle="1" w:styleId="c1">
    <w:name w:val="c1"/>
    <w:basedOn w:val="Policepardfaut"/>
    <w:rsid w:val="00EC2C18"/>
  </w:style>
  <w:style w:type="character" w:customStyle="1" w:styleId="c0">
    <w:name w:val="c0"/>
    <w:basedOn w:val="Policepardfaut"/>
    <w:rsid w:val="00EC2C18"/>
  </w:style>
  <w:style w:type="paragraph" w:styleId="En-tte">
    <w:name w:val="header"/>
    <w:basedOn w:val="Normal"/>
    <w:link w:val="En-tteCar"/>
    <w:uiPriority w:val="99"/>
    <w:unhideWhenUsed/>
    <w:rsid w:val="002E6FB7"/>
    <w:pPr>
      <w:tabs>
        <w:tab w:val="center" w:pos="4536"/>
        <w:tab w:val="right" w:pos="9072"/>
      </w:tabs>
      <w:spacing w:after="0" w:line="240" w:lineRule="auto"/>
    </w:pPr>
  </w:style>
  <w:style w:type="character" w:customStyle="1" w:styleId="En-tteCar">
    <w:name w:val="En-tête Car"/>
    <w:basedOn w:val="Policepardfaut"/>
    <w:link w:val="En-tte"/>
    <w:uiPriority w:val="99"/>
    <w:rsid w:val="002E6FB7"/>
  </w:style>
  <w:style w:type="paragraph" w:styleId="Pieddepage">
    <w:name w:val="footer"/>
    <w:basedOn w:val="Normal"/>
    <w:link w:val="PieddepageCar"/>
    <w:uiPriority w:val="99"/>
    <w:unhideWhenUsed/>
    <w:rsid w:val="002E6FB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E6FB7"/>
  </w:style>
  <w:style w:type="character" w:customStyle="1" w:styleId="Titre3Car">
    <w:name w:val="Titre 3 Car"/>
    <w:basedOn w:val="Policepardfaut"/>
    <w:link w:val="Titre3"/>
    <w:uiPriority w:val="9"/>
    <w:rsid w:val="00AB09BC"/>
    <w:rPr>
      <w:rFonts w:ascii="Times New Roman" w:eastAsia="Times New Roman" w:hAnsi="Times New Roman" w:cs="Times New Roman"/>
      <w:b/>
      <w:bCs/>
      <w:sz w:val="27"/>
      <w:szCs w:val="27"/>
      <w:lang w:eastAsia="fr-FR"/>
    </w:rPr>
  </w:style>
  <w:style w:type="table" w:customStyle="1" w:styleId="Grilledutableau1">
    <w:name w:val="Grille du tableau1"/>
    <w:basedOn w:val="TableauNormal"/>
    <w:next w:val="Grilledutableau"/>
    <w:uiPriority w:val="59"/>
    <w:rsid w:val="00DC71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3F6DC9"/>
    <w:rPr>
      <w:color w:val="0000FF" w:themeColor="hyperlink"/>
      <w:u w:val="single"/>
    </w:rPr>
  </w:style>
  <w:style w:type="character" w:styleId="Lienhypertextesuivivisit">
    <w:name w:val="FollowedHyperlink"/>
    <w:basedOn w:val="Policepardfaut"/>
    <w:uiPriority w:val="99"/>
    <w:semiHidden/>
    <w:unhideWhenUsed/>
    <w:rsid w:val="0087058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uiPriority w:val="9"/>
    <w:qFormat/>
    <w:rsid w:val="00AB09BC"/>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5567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556773"/>
    <w:pPr>
      <w:ind w:left="720"/>
      <w:contextualSpacing/>
    </w:pPr>
  </w:style>
  <w:style w:type="paragraph" w:customStyle="1" w:styleId="Default">
    <w:name w:val="Default"/>
    <w:rsid w:val="00AD2A8D"/>
    <w:pPr>
      <w:autoSpaceDE w:val="0"/>
      <w:autoSpaceDN w:val="0"/>
      <w:adjustRightInd w:val="0"/>
      <w:spacing w:after="0" w:line="240" w:lineRule="auto"/>
    </w:pPr>
    <w:rPr>
      <w:rFonts w:ascii="Arial" w:hAnsi="Arial" w:cs="Arial"/>
      <w:color w:val="000000"/>
      <w:sz w:val="24"/>
      <w:szCs w:val="24"/>
    </w:rPr>
  </w:style>
  <w:style w:type="paragraph" w:styleId="Textedebulles">
    <w:name w:val="Balloon Text"/>
    <w:basedOn w:val="Normal"/>
    <w:link w:val="TextedebullesCar"/>
    <w:uiPriority w:val="99"/>
    <w:semiHidden/>
    <w:unhideWhenUsed/>
    <w:rsid w:val="00AD2A8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D2A8D"/>
    <w:rPr>
      <w:rFonts w:ascii="Tahoma" w:hAnsi="Tahoma" w:cs="Tahoma"/>
      <w:sz w:val="16"/>
      <w:szCs w:val="16"/>
    </w:rPr>
  </w:style>
  <w:style w:type="character" w:customStyle="1" w:styleId="f1">
    <w:name w:val="f1"/>
    <w:basedOn w:val="Policepardfaut"/>
    <w:rsid w:val="00EC2C18"/>
  </w:style>
  <w:style w:type="character" w:customStyle="1" w:styleId="c1">
    <w:name w:val="c1"/>
    <w:basedOn w:val="Policepardfaut"/>
    <w:rsid w:val="00EC2C18"/>
  </w:style>
  <w:style w:type="character" w:customStyle="1" w:styleId="c0">
    <w:name w:val="c0"/>
    <w:basedOn w:val="Policepardfaut"/>
    <w:rsid w:val="00EC2C18"/>
  </w:style>
  <w:style w:type="paragraph" w:styleId="En-tte">
    <w:name w:val="header"/>
    <w:basedOn w:val="Normal"/>
    <w:link w:val="En-tteCar"/>
    <w:uiPriority w:val="99"/>
    <w:unhideWhenUsed/>
    <w:rsid w:val="002E6FB7"/>
    <w:pPr>
      <w:tabs>
        <w:tab w:val="center" w:pos="4536"/>
        <w:tab w:val="right" w:pos="9072"/>
      </w:tabs>
      <w:spacing w:after="0" w:line="240" w:lineRule="auto"/>
    </w:pPr>
  </w:style>
  <w:style w:type="character" w:customStyle="1" w:styleId="En-tteCar">
    <w:name w:val="En-tête Car"/>
    <w:basedOn w:val="Policepardfaut"/>
    <w:link w:val="En-tte"/>
    <w:uiPriority w:val="99"/>
    <w:rsid w:val="002E6FB7"/>
  </w:style>
  <w:style w:type="paragraph" w:styleId="Pieddepage">
    <w:name w:val="footer"/>
    <w:basedOn w:val="Normal"/>
    <w:link w:val="PieddepageCar"/>
    <w:uiPriority w:val="99"/>
    <w:unhideWhenUsed/>
    <w:rsid w:val="002E6FB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E6FB7"/>
  </w:style>
  <w:style w:type="character" w:customStyle="1" w:styleId="Titre3Car">
    <w:name w:val="Titre 3 Car"/>
    <w:basedOn w:val="Policepardfaut"/>
    <w:link w:val="Titre3"/>
    <w:uiPriority w:val="9"/>
    <w:rsid w:val="00AB09BC"/>
    <w:rPr>
      <w:rFonts w:ascii="Times New Roman" w:eastAsia="Times New Roman" w:hAnsi="Times New Roman" w:cs="Times New Roman"/>
      <w:b/>
      <w:bCs/>
      <w:sz w:val="27"/>
      <w:szCs w:val="27"/>
      <w:lang w:eastAsia="fr-FR"/>
    </w:rPr>
  </w:style>
  <w:style w:type="table" w:customStyle="1" w:styleId="Grilledutableau1">
    <w:name w:val="Grille du tableau1"/>
    <w:basedOn w:val="TableauNormal"/>
    <w:next w:val="Grilledutableau"/>
    <w:uiPriority w:val="59"/>
    <w:rsid w:val="00DC71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3F6DC9"/>
    <w:rPr>
      <w:color w:val="0000FF" w:themeColor="hyperlink"/>
      <w:u w:val="single"/>
    </w:rPr>
  </w:style>
  <w:style w:type="character" w:styleId="Lienhypertextesuivivisit">
    <w:name w:val="FollowedHyperlink"/>
    <w:basedOn w:val="Policepardfaut"/>
    <w:uiPriority w:val="99"/>
    <w:semiHidden/>
    <w:unhideWhenUsed/>
    <w:rsid w:val="0087058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66377">
      <w:bodyDiv w:val="1"/>
      <w:marLeft w:val="0"/>
      <w:marRight w:val="0"/>
      <w:marTop w:val="0"/>
      <w:marBottom w:val="0"/>
      <w:divBdr>
        <w:top w:val="none" w:sz="0" w:space="0" w:color="auto"/>
        <w:left w:val="none" w:sz="0" w:space="0" w:color="auto"/>
        <w:bottom w:val="none" w:sz="0" w:space="0" w:color="auto"/>
        <w:right w:val="none" w:sz="0" w:space="0" w:color="auto"/>
      </w:divBdr>
      <w:divsChild>
        <w:div w:id="638070464">
          <w:marLeft w:val="547"/>
          <w:marRight w:val="0"/>
          <w:marTop w:val="96"/>
          <w:marBottom w:val="0"/>
          <w:divBdr>
            <w:top w:val="none" w:sz="0" w:space="0" w:color="auto"/>
            <w:left w:val="none" w:sz="0" w:space="0" w:color="auto"/>
            <w:bottom w:val="none" w:sz="0" w:space="0" w:color="auto"/>
            <w:right w:val="none" w:sz="0" w:space="0" w:color="auto"/>
          </w:divBdr>
        </w:div>
        <w:div w:id="923421529">
          <w:marLeft w:val="1166"/>
          <w:marRight w:val="0"/>
          <w:marTop w:val="96"/>
          <w:marBottom w:val="0"/>
          <w:divBdr>
            <w:top w:val="none" w:sz="0" w:space="0" w:color="auto"/>
            <w:left w:val="none" w:sz="0" w:space="0" w:color="auto"/>
            <w:bottom w:val="none" w:sz="0" w:space="0" w:color="auto"/>
            <w:right w:val="none" w:sz="0" w:space="0" w:color="auto"/>
          </w:divBdr>
        </w:div>
        <w:div w:id="2007704444">
          <w:marLeft w:val="1166"/>
          <w:marRight w:val="0"/>
          <w:marTop w:val="96"/>
          <w:marBottom w:val="0"/>
          <w:divBdr>
            <w:top w:val="none" w:sz="0" w:space="0" w:color="auto"/>
            <w:left w:val="none" w:sz="0" w:space="0" w:color="auto"/>
            <w:bottom w:val="none" w:sz="0" w:space="0" w:color="auto"/>
            <w:right w:val="none" w:sz="0" w:space="0" w:color="auto"/>
          </w:divBdr>
        </w:div>
        <w:div w:id="874583586">
          <w:marLeft w:val="1166"/>
          <w:marRight w:val="0"/>
          <w:marTop w:val="96"/>
          <w:marBottom w:val="0"/>
          <w:divBdr>
            <w:top w:val="none" w:sz="0" w:space="0" w:color="auto"/>
            <w:left w:val="none" w:sz="0" w:space="0" w:color="auto"/>
            <w:bottom w:val="none" w:sz="0" w:space="0" w:color="auto"/>
            <w:right w:val="none" w:sz="0" w:space="0" w:color="auto"/>
          </w:divBdr>
        </w:div>
        <w:div w:id="938173865">
          <w:marLeft w:val="1166"/>
          <w:marRight w:val="0"/>
          <w:marTop w:val="96"/>
          <w:marBottom w:val="0"/>
          <w:divBdr>
            <w:top w:val="none" w:sz="0" w:space="0" w:color="auto"/>
            <w:left w:val="none" w:sz="0" w:space="0" w:color="auto"/>
            <w:bottom w:val="none" w:sz="0" w:space="0" w:color="auto"/>
            <w:right w:val="none" w:sz="0" w:space="0" w:color="auto"/>
          </w:divBdr>
        </w:div>
        <w:div w:id="130176063">
          <w:marLeft w:val="1166"/>
          <w:marRight w:val="0"/>
          <w:marTop w:val="96"/>
          <w:marBottom w:val="0"/>
          <w:divBdr>
            <w:top w:val="none" w:sz="0" w:space="0" w:color="auto"/>
            <w:left w:val="none" w:sz="0" w:space="0" w:color="auto"/>
            <w:bottom w:val="none" w:sz="0" w:space="0" w:color="auto"/>
            <w:right w:val="none" w:sz="0" w:space="0" w:color="auto"/>
          </w:divBdr>
        </w:div>
        <w:div w:id="1144468250">
          <w:marLeft w:val="1166"/>
          <w:marRight w:val="0"/>
          <w:marTop w:val="96"/>
          <w:marBottom w:val="0"/>
          <w:divBdr>
            <w:top w:val="none" w:sz="0" w:space="0" w:color="auto"/>
            <w:left w:val="none" w:sz="0" w:space="0" w:color="auto"/>
            <w:bottom w:val="none" w:sz="0" w:space="0" w:color="auto"/>
            <w:right w:val="none" w:sz="0" w:space="0" w:color="auto"/>
          </w:divBdr>
        </w:div>
      </w:divsChild>
    </w:div>
    <w:div w:id="84956882">
      <w:bodyDiv w:val="1"/>
      <w:marLeft w:val="0"/>
      <w:marRight w:val="0"/>
      <w:marTop w:val="0"/>
      <w:marBottom w:val="0"/>
      <w:divBdr>
        <w:top w:val="none" w:sz="0" w:space="0" w:color="auto"/>
        <w:left w:val="none" w:sz="0" w:space="0" w:color="auto"/>
        <w:bottom w:val="none" w:sz="0" w:space="0" w:color="auto"/>
        <w:right w:val="none" w:sz="0" w:space="0" w:color="auto"/>
      </w:divBdr>
      <w:divsChild>
        <w:div w:id="2131970908">
          <w:marLeft w:val="547"/>
          <w:marRight w:val="0"/>
          <w:marTop w:val="96"/>
          <w:marBottom w:val="0"/>
          <w:divBdr>
            <w:top w:val="none" w:sz="0" w:space="0" w:color="auto"/>
            <w:left w:val="none" w:sz="0" w:space="0" w:color="auto"/>
            <w:bottom w:val="none" w:sz="0" w:space="0" w:color="auto"/>
            <w:right w:val="none" w:sz="0" w:space="0" w:color="auto"/>
          </w:divBdr>
        </w:div>
        <w:div w:id="2081712075">
          <w:marLeft w:val="1166"/>
          <w:marRight w:val="0"/>
          <w:marTop w:val="96"/>
          <w:marBottom w:val="0"/>
          <w:divBdr>
            <w:top w:val="none" w:sz="0" w:space="0" w:color="auto"/>
            <w:left w:val="none" w:sz="0" w:space="0" w:color="auto"/>
            <w:bottom w:val="none" w:sz="0" w:space="0" w:color="auto"/>
            <w:right w:val="none" w:sz="0" w:space="0" w:color="auto"/>
          </w:divBdr>
        </w:div>
        <w:div w:id="308680827">
          <w:marLeft w:val="1166"/>
          <w:marRight w:val="0"/>
          <w:marTop w:val="96"/>
          <w:marBottom w:val="0"/>
          <w:divBdr>
            <w:top w:val="none" w:sz="0" w:space="0" w:color="auto"/>
            <w:left w:val="none" w:sz="0" w:space="0" w:color="auto"/>
            <w:bottom w:val="none" w:sz="0" w:space="0" w:color="auto"/>
            <w:right w:val="none" w:sz="0" w:space="0" w:color="auto"/>
          </w:divBdr>
        </w:div>
        <w:div w:id="871461153">
          <w:marLeft w:val="1166"/>
          <w:marRight w:val="0"/>
          <w:marTop w:val="96"/>
          <w:marBottom w:val="0"/>
          <w:divBdr>
            <w:top w:val="none" w:sz="0" w:space="0" w:color="auto"/>
            <w:left w:val="none" w:sz="0" w:space="0" w:color="auto"/>
            <w:bottom w:val="none" w:sz="0" w:space="0" w:color="auto"/>
            <w:right w:val="none" w:sz="0" w:space="0" w:color="auto"/>
          </w:divBdr>
        </w:div>
        <w:div w:id="699209219">
          <w:marLeft w:val="1166"/>
          <w:marRight w:val="0"/>
          <w:marTop w:val="96"/>
          <w:marBottom w:val="0"/>
          <w:divBdr>
            <w:top w:val="none" w:sz="0" w:space="0" w:color="auto"/>
            <w:left w:val="none" w:sz="0" w:space="0" w:color="auto"/>
            <w:bottom w:val="none" w:sz="0" w:space="0" w:color="auto"/>
            <w:right w:val="none" w:sz="0" w:space="0" w:color="auto"/>
          </w:divBdr>
        </w:div>
        <w:div w:id="1302886672">
          <w:marLeft w:val="1166"/>
          <w:marRight w:val="0"/>
          <w:marTop w:val="96"/>
          <w:marBottom w:val="0"/>
          <w:divBdr>
            <w:top w:val="none" w:sz="0" w:space="0" w:color="auto"/>
            <w:left w:val="none" w:sz="0" w:space="0" w:color="auto"/>
            <w:bottom w:val="none" w:sz="0" w:space="0" w:color="auto"/>
            <w:right w:val="none" w:sz="0" w:space="0" w:color="auto"/>
          </w:divBdr>
        </w:div>
        <w:div w:id="1621718344">
          <w:marLeft w:val="1166"/>
          <w:marRight w:val="0"/>
          <w:marTop w:val="96"/>
          <w:marBottom w:val="0"/>
          <w:divBdr>
            <w:top w:val="none" w:sz="0" w:space="0" w:color="auto"/>
            <w:left w:val="none" w:sz="0" w:space="0" w:color="auto"/>
            <w:bottom w:val="none" w:sz="0" w:space="0" w:color="auto"/>
            <w:right w:val="none" w:sz="0" w:space="0" w:color="auto"/>
          </w:divBdr>
        </w:div>
      </w:divsChild>
    </w:div>
    <w:div w:id="132335934">
      <w:bodyDiv w:val="1"/>
      <w:marLeft w:val="0"/>
      <w:marRight w:val="0"/>
      <w:marTop w:val="0"/>
      <w:marBottom w:val="0"/>
      <w:divBdr>
        <w:top w:val="none" w:sz="0" w:space="0" w:color="auto"/>
        <w:left w:val="none" w:sz="0" w:space="0" w:color="auto"/>
        <w:bottom w:val="none" w:sz="0" w:space="0" w:color="auto"/>
        <w:right w:val="none" w:sz="0" w:space="0" w:color="auto"/>
      </w:divBdr>
      <w:divsChild>
        <w:div w:id="184829166">
          <w:marLeft w:val="547"/>
          <w:marRight w:val="0"/>
          <w:marTop w:val="96"/>
          <w:marBottom w:val="0"/>
          <w:divBdr>
            <w:top w:val="none" w:sz="0" w:space="0" w:color="auto"/>
            <w:left w:val="none" w:sz="0" w:space="0" w:color="auto"/>
            <w:bottom w:val="none" w:sz="0" w:space="0" w:color="auto"/>
            <w:right w:val="none" w:sz="0" w:space="0" w:color="auto"/>
          </w:divBdr>
        </w:div>
      </w:divsChild>
    </w:div>
    <w:div w:id="188572361">
      <w:bodyDiv w:val="1"/>
      <w:marLeft w:val="0"/>
      <w:marRight w:val="0"/>
      <w:marTop w:val="0"/>
      <w:marBottom w:val="0"/>
      <w:divBdr>
        <w:top w:val="none" w:sz="0" w:space="0" w:color="auto"/>
        <w:left w:val="none" w:sz="0" w:space="0" w:color="auto"/>
        <w:bottom w:val="none" w:sz="0" w:space="0" w:color="auto"/>
        <w:right w:val="none" w:sz="0" w:space="0" w:color="auto"/>
      </w:divBdr>
      <w:divsChild>
        <w:div w:id="1333609848">
          <w:marLeft w:val="0"/>
          <w:marRight w:val="0"/>
          <w:marTop w:val="0"/>
          <w:marBottom w:val="0"/>
          <w:divBdr>
            <w:top w:val="none" w:sz="0" w:space="0" w:color="auto"/>
            <w:left w:val="none" w:sz="0" w:space="0" w:color="auto"/>
            <w:bottom w:val="none" w:sz="0" w:space="0" w:color="auto"/>
            <w:right w:val="none" w:sz="0" w:space="0" w:color="auto"/>
          </w:divBdr>
        </w:div>
        <w:div w:id="435516672">
          <w:marLeft w:val="0"/>
          <w:marRight w:val="0"/>
          <w:marTop w:val="0"/>
          <w:marBottom w:val="0"/>
          <w:divBdr>
            <w:top w:val="none" w:sz="0" w:space="0" w:color="auto"/>
            <w:left w:val="none" w:sz="0" w:space="0" w:color="auto"/>
            <w:bottom w:val="none" w:sz="0" w:space="0" w:color="auto"/>
            <w:right w:val="none" w:sz="0" w:space="0" w:color="auto"/>
          </w:divBdr>
        </w:div>
        <w:div w:id="1032417131">
          <w:marLeft w:val="0"/>
          <w:marRight w:val="0"/>
          <w:marTop w:val="0"/>
          <w:marBottom w:val="0"/>
          <w:divBdr>
            <w:top w:val="none" w:sz="0" w:space="0" w:color="auto"/>
            <w:left w:val="none" w:sz="0" w:space="0" w:color="auto"/>
            <w:bottom w:val="none" w:sz="0" w:space="0" w:color="auto"/>
            <w:right w:val="none" w:sz="0" w:space="0" w:color="auto"/>
          </w:divBdr>
        </w:div>
      </w:divsChild>
    </w:div>
    <w:div w:id="247664455">
      <w:bodyDiv w:val="1"/>
      <w:marLeft w:val="0"/>
      <w:marRight w:val="0"/>
      <w:marTop w:val="0"/>
      <w:marBottom w:val="0"/>
      <w:divBdr>
        <w:top w:val="none" w:sz="0" w:space="0" w:color="auto"/>
        <w:left w:val="none" w:sz="0" w:space="0" w:color="auto"/>
        <w:bottom w:val="none" w:sz="0" w:space="0" w:color="auto"/>
        <w:right w:val="none" w:sz="0" w:space="0" w:color="auto"/>
      </w:divBdr>
      <w:divsChild>
        <w:div w:id="114832142">
          <w:marLeft w:val="806"/>
          <w:marRight w:val="0"/>
          <w:marTop w:val="154"/>
          <w:marBottom w:val="0"/>
          <w:divBdr>
            <w:top w:val="none" w:sz="0" w:space="0" w:color="auto"/>
            <w:left w:val="none" w:sz="0" w:space="0" w:color="auto"/>
            <w:bottom w:val="none" w:sz="0" w:space="0" w:color="auto"/>
            <w:right w:val="none" w:sz="0" w:space="0" w:color="auto"/>
          </w:divBdr>
        </w:div>
        <w:div w:id="1561941062">
          <w:marLeft w:val="806"/>
          <w:marRight w:val="0"/>
          <w:marTop w:val="154"/>
          <w:marBottom w:val="0"/>
          <w:divBdr>
            <w:top w:val="none" w:sz="0" w:space="0" w:color="auto"/>
            <w:left w:val="none" w:sz="0" w:space="0" w:color="auto"/>
            <w:bottom w:val="none" w:sz="0" w:space="0" w:color="auto"/>
            <w:right w:val="none" w:sz="0" w:space="0" w:color="auto"/>
          </w:divBdr>
        </w:div>
        <w:div w:id="1637447299">
          <w:marLeft w:val="806"/>
          <w:marRight w:val="0"/>
          <w:marTop w:val="154"/>
          <w:marBottom w:val="0"/>
          <w:divBdr>
            <w:top w:val="none" w:sz="0" w:space="0" w:color="auto"/>
            <w:left w:val="none" w:sz="0" w:space="0" w:color="auto"/>
            <w:bottom w:val="none" w:sz="0" w:space="0" w:color="auto"/>
            <w:right w:val="none" w:sz="0" w:space="0" w:color="auto"/>
          </w:divBdr>
        </w:div>
        <w:div w:id="2040545950">
          <w:marLeft w:val="806"/>
          <w:marRight w:val="0"/>
          <w:marTop w:val="154"/>
          <w:marBottom w:val="0"/>
          <w:divBdr>
            <w:top w:val="none" w:sz="0" w:space="0" w:color="auto"/>
            <w:left w:val="none" w:sz="0" w:space="0" w:color="auto"/>
            <w:bottom w:val="none" w:sz="0" w:space="0" w:color="auto"/>
            <w:right w:val="none" w:sz="0" w:space="0" w:color="auto"/>
          </w:divBdr>
        </w:div>
        <w:div w:id="1157694635">
          <w:marLeft w:val="806"/>
          <w:marRight w:val="0"/>
          <w:marTop w:val="154"/>
          <w:marBottom w:val="0"/>
          <w:divBdr>
            <w:top w:val="none" w:sz="0" w:space="0" w:color="auto"/>
            <w:left w:val="none" w:sz="0" w:space="0" w:color="auto"/>
            <w:bottom w:val="none" w:sz="0" w:space="0" w:color="auto"/>
            <w:right w:val="none" w:sz="0" w:space="0" w:color="auto"/>
          </w:divBdr>
        </w:div>
        <w:div w:id="984431715">
          <w:marLeft w:val="806"/>
          <w:marRight w:val="0"/>
          <w:marTop w:val="154"/>
          <w:marBottom w:val="0"/>
          <w:divBdr>
            <w:top w:val="none" w:sz="0" w:space="0" w:color="auto"/>
            <w:left w:val="none" w:sz="0" w:space="0" w:color="auto"/>
            <w:bottom w:val="none" w:sz="0" w:space="0" w:color="auto"/>
            <w:right w:val="none" w:sz="0" w:space="0" w:color="auto"/>
          </w:divBdr>
        </w:div>
        <w:div w:id="1151020933">
          <w:marLeft w:val="806"/>
          <w:marRight w:val="0"/>
          <w:marTop w:val="154"/>
          <w:marBottom w:val="0"/>
          <w:divBdr>
            <w:top w:val="none" w:sz="0" w:space="0" w:color="auto"/>
            <w:left w:val="none" w:sz="0" w:space="0" w:color="auto"/>
            <w:bottom w:val="none" w:sz="0" w:space="0" w:color="auto"/>
            <w:right w:val="none" w:sz="0" w:space="0" w:color="auto"/>
          </w:divBdr>
        </w:div>
        <w:div w:id="1357534915">
          <w:marLeft w:val="806"/>
          <w:marRight w:val="0"/>
          <w:marTop w:val="154"/>
          <w:marBottom w:val="0"/>
          <w:divBdr>
            <w:top w:val="none" w:sz="0" w:space="0" w:color="auto"/>
            <w:left w:val="none" w:sz="0" w:space="0" w:color="auto"/>
            <w:bottom w:val="none" w:sz="0" w:space="0" w:color="auto"/>
            <w:right w:val="none" w:sz="0" w:space="0" w:color="auto"/>
          </w:divBdr>
        </w:div>
      </w:divsChild>
    </w:div>
    <w:div w:id="396436222">
      <w:bodyDiv w:val="1"/>
      <w:marLeft w:val="0"/>
      <w:marRight w:val="0"/>
      <w:marTop w:val="0"/>
      <w:marBottom w:val="0"/>
      <w:divBdr>
        <w:top w:val="none" w:sz="0" w:space="0" w:color="auto"/>
        <w:left w:val="none" w:sz="0" w:space="0" w:color="auto"/>
        <w:bottom w:val="none" w:sz="0" w:space="0" w:color="auto"/>
        <w:right w:val="none" w:sz="0" w:space="0" w:color="auto"/>
      </w:divBdr>
      <w:divsChild>
        <w:div w:id="261107419">
          <w:marLeft w:val="547"/>
          <w:marRight w:val="0"/>
          <w:marTop w:val="86"/>
          <w:marBottom w:val="0"/>
          <w:divBdr>
            <w:top w:val="none" w:sz="0" w:space="0" w:color="auto"/>
            <w:left w:val="none" w:sz="0" w:space="0" w:color="auto"/>
            <w:bottom w:val="none" w:sz="0" w:space="0" w:color="auto"/>
            <w:right w:val="none" w:sz="0" w:space="0" w:color="auto"/>
          </w:divBdr>
        </w:div>
        <w:div w:id="240145824">
          <w:marLeft w:val="1123"/>
          <w:marRight w:val="0"/>
          <w:marTop w:val="86"/>
          <w:marBottom w:val="0"/>
          <w:divBdr>
            <w:top w:val="none" w:sz="0" w:space="0" w:color="auto"/>
            <w:left w:val="none" w:sz="0" w:space="0" w:color="auto"/>
            <w:bottom w:val="none" w:sz="0" w:space="0" w:color="auto"/>
            <w:right w:val="none" w:sz="0" w:space="0" w:color="auto"/>
          </w:divBdr>
        </w:div>
        <w:div w:id="54277360">
          <w:marLeft w:val="1123"/>
          <w:marRight w:val="0"/>
          <w:marTop w:val="86"/>
          <w:marBottom w:val="0"/>
          <w:divBdr>
            <w:top w:val="none" w:sz="0" w:space="0" w:color="auto"/>
            <w:left w:val="none" w:sz="0" w:space="0" w:color="auto"/>
            <w:bottom w:val="none" w:sz="0" w:space="0" w:color="auto"/>
            <w:right w:val="none" w:sz="0" w:space="0" w:color="auto"/>
          </w:divBdr>
        </w:div>
        <w:div w:id="85930572">
          <w:marLeft w:val="1123"/>
          <w:marRight w:val="0"/>
          <w:marTop w:val="86"/>
          <w:marBottom w:val="0"/>
          <w:divBdr>
            <w:top w:val="none" w:sz="0" w:space="0" w:color="auto"/>
            <w:left w:val="none" w:sz="0" w:space="0" w:color="auto"/>
            <w:bottom w:val="none" w:sz="0" w:space="0" w:color="auto"/>
            <w:right w:val="none" w:sz="0" w:space="0" w:color="auto"/>
          </w:divBdr>
        </w:div>
      </w:divsChild>
    </w:div>
    <w:div w:id="455178453">
      <w:bodyDiv w:val="1"/>
      <w:marLeft w:val="0"/>
      <w:marRight w:val="0"/>
      <w:marTop w:val="0"/>
      <w:marBottom w:val="0"/>
      <w:divBdr>
        <w:top w:val="none" w:sz="0" w:space="0" w:color="auto"/>
        <w:left w:val="none" w:sz="0" w:space="0" w:color="auto"/>
        <w:bottom w:val="none" w:sz="0" w:space="0" w:color="auto"/>
        <w:right w:val="none" w:sz="0" w:space="0" w:color="auto"/>
      </w:divBdr>
      <w:divsChild>
        <w:div w:id="708726892">
          <w:marLeft w:val="547"/>
          <w:marRight w:val="0"/>
          <w:marTop w:val="86"/>
          <w:marBottom w:val="0"/>
          <w:divBdr>
            <w:top w:val="none" w:sz="0" w:space="0" w:color="auto"/>
            <w:left w:val="none" w:sz="0" w:space="0" w:color="auto"/>
            <w:bottom w:val="none" w:sz="0" w:space="0" w:color="auto"/>
            <w:right w:val="none" w:sz="0" w:space="0" w:color="auto"/>
          </w:divBdr>
        </w:div>
        <w:div w:id="1391343567">
          <w:marLeft w:val="994"/>
          <w:marRight w:val="0"/>
          <w:marTop w:val="86"/>
          <w:marBottom w:val="0"/>
          <w:divBdr>
            <w:top w:val="none" w:sz="0" w:space="0" w:color="auto"/>
            <w:left w:val="none" w:sz="0" w:space="0" w:color="auto"/>
            <w:bottom w:val="none" w:sz="0" w:space="0" w:color="auto"/>
            <w:right w:val="none" w:sz="0" w:space="0" w:color="auto"/>
          </w:divBdr>
        </w:div>
      </w:divsChild>
    </w:div>
    <w:div w:id="1125848932">
      <w:bodyDiv w:val="1"/>
      <w:marLeft w:val="0"/>
      <w:marRight w:val="0"/>
      <w:marTop w:val="0"/>
      <w:marBottom w:val="0"/>
      <w:divBdr>
        <w:top w:val="none" w:sz="0" w:space="0" w:color="auto"/>
        <w:left w:val="none" w:sz="0" w:space="0" w:color="auto"/>
        <w:bottom w:val="none" w:sz="0" w:space="0" w:color="auto"/>
        <w:right w:val="none" w:sz="0" w:space="0" w:color="auto"/>
      </w:divBdr>
      <w:divsChild>
        <w:div w:id="1783497346">
          <w:marLeft w:val="547"/>
          <w:marRight w:val="0"/>
          <w:marTop w:val="86"/>
          <w:marBottom w:val="0"/>
          <w:divBdr>
            <w:top w:val="none" w:sz="0" w:space="0" w:color="auto"/>
            <w:left w:val="none" w:sz="0" w:space="0" w:color="auto"/>
            <w:bottom w:val="none" w:sz="0" w:space="0" w:color="auto"/>
            <w:right w:val="none" w:sz="0" w:space="0" w:color="auto"/>
          </w:divBdr>
        </w:div>
        <w:div w:id="419526296">
          <w:marLeft w:val="1123"/>
          <w:marRight w:val="0"/>
          <w:marTop w:val="86"/>
          <w:marBottom w:val="0"/>
          <w:divBdr>
            <w:top w:val="none" w:sz="0" w:space="0" w:color="auto"/>
            <w:left w:val="none" w:sz="0" w:space="0" w:color="auto"/>
            <w:bottom w:val="none" w:sz="0" w:space="0" w:color="auto"/>
            <w:right w:val="none" w:sz="0" w:space="0" w:color="auto"/>
          </w:divBdr>
        </w:div>
        <w:div w:id="1471097846">
          <w:marLeft w:val="1123"/>
          <w:marRight w:val="0"/>
          <w:marTop w:val="86"/>
          <w:marBottom w:val="0"/>
          <w:divBdr>
            <w:top w:val="none" w:sz="0" w:space="0" w:color="auto"/>
            <w:left w:val="none" w:sz="0" w:space="0" w:color="auto"/>
            <w:bottom w:val="none" w:sz="0" w:space="0" w:color="auto"/>
            <w:right w:val="none" w:sz="0" w:space="0" w:color="auto"/>
          </w:divBdr>
        </w:div>
        <w:div w:id="881751420">
          <w:marLeft w:val="1123"/>
          <w:marRight w:val="0"/>
          <w:marTop w:val="86"/>
          <w:marBottom w:val="0"/>
          <w:divBdr>
            <w:top w:val="none" w:sz="0" w:space="0" w:color="auto"/>
            <w:left w:val="none" w:sz="0" w:space="0" w:color="auto"/>
            <w:bottom w:val="none" w:sz="0" w:space="0" w:color="auto"/>
            <w:right w:val="none" w:sz="0" w:space="0" w:color="auto"/>
          </w:divBdr>
        </w:div>
        <w:div w:id="1286809340">
          <w:marLeft w:val="1123"/>
          <w:marRight w:val="0"/>
          <w:marTop w:val="86"/>
          <w:marBottom w:val="0"/>
          <w:divBdr>
            <w:top w:val="none" w:sz="0" w:space="0" w:color="auto"/>
            <w:left w:val="none" w:sz="0" w:space="0" w:color="auto"/>
            <w:bottom w:val="none" w:sz="0" w:space="0" w:color="auto"/>
            <w:right w:val="none" w:sz="0" w:space="0" w:color="auto"/>
          </w:divBdr>
        </w:div>
        <w:div w:id="169151470">
          <w:marLeft w:val="1123"/>
          <w:marRight w:val="0"/>
          <w:marTop w:val="86"/>
          <w:marBottom w:val="0"/>
          <w:divBdr>
            <w:top w:val="none" w:sz="0" w:space="0" w:color="auto"/>
            <w:left w:val="none" w:sz="0" w:space="0" w:color="auto"/>
            <w:bottom w:val="none" w:sz="0" w:space="0" w:color="auto"/>
            <w:right w:val="none" w:sz="0" w:space="0" w:color="auto"/>
          </w:divBdr>
        </w:div>
      </w:divsChild>
    </w:div>
    <w:div w:id="1279526148">
      <w:bodyDiv w:val="1"/>
      <w:marLeft w:val="0"/>
      <w:marRight w:val="0"/>
      <w:marTop w:val="0"/>
      <w:marBottom w:val="0"/>
      <w:divBdr>
        <w:top w:val="none" w:sz="0" w:space="0" w:color="auto"/>
        <w:left w:val="none" w:sz="0" w:space="0" w:color="auto"/>
        <w:bottom w:val="none" w:sz="0" w:space="0" w:color="auto"/>
        <w:right w:val="none" w:sz="0" w:space="0" w:color="auto"/>
      </w:divBdr>
    </w:div>
    <w:div w:id="1417434177">
      <w:bodyDiv w:val="1"/>
      <w:marLeft w:val="0"/>
      <w:marRight w:val="0"/>
      <w:marTop w:val="0"/>
      <w:marBottom w:val="0"/>
      <w:divBdr>
        <w:top w:val="none" w:sz="0" w:space="0" w:color="auto"/>
        <w:left w:val="none" w:sz="0" w:space="0" w:color="auto"/>
        <w:bottom w:val="none" w:sz="0" w:space="0" w:color="auto"/>
        <w:right w:val="none" w:sz="0" w:space="0" w:color="auto"/>
      </w:divBdr>
    </w:div>
    <w:div w:id="1559054161">
      <w:bodyDiv w:val="1"/>
      <w:marLeft w:val="0"/>
      <w:marRight w:val="0"/>
      <w:marTop w:val="0"/>
      <w:marBottom w:val="0"/>
      <w:divBdr>
        <w:top w:val="none" w:sz="0" w:space="0" w:color="auto"/>
        <w:left w:val="none" w:sz="0" w:space="0" w:color="auto"/>
        <w:bottom w:val="none" w:sz="0" w:space="0" w:color="auto"/>
        <w:right w:val="none" w:sz="0" w:space="0" w:color="auto"/>
      </w:divBdr>
    </w:div>
    <w:div w:id="1605843234">
      <w:bodyDiv w:val="1"/>
      <w:marLeft w:val="0"/>
      <w:marRight w:val="0"/>
      <w:marTop w:val="0"/>
      <w:marBottom w:val="0"/>
      <w:divBdr>
        <w:top w:val="none" w:sz="0" w:space="0" w:color="auto"/>
        <w:left w:val="none" w:sz="0" w:space="0" w:color="auto"/>
        <w:bottom w:val="none" w:sz="0" w:space="0" w:color="auto"/>
        <w:right w:val="none" w:sz="0" w:space="0" w:color="auto"/>
      </w:divBdr>
      <w:divsChild>
        <w:div w:id="892424346">
          <w:marLeft w:val="547"/>
          <w:marRight w:val="0"/>
          <w:marTop w:val="120"/>
          <w:marBottom w:val="0"/>
          <w:divBdr>
            <w:top w:val="none" w:sz="0" w:space="0" w:color="auto"/>
            <w:left w:val="none" w:sz="0" w:space="0" w:color="auto"/>
            <w:bottom w:val="none" w:sz="0" w:space="0" w:color="auto"/>
            <w:right w:val="none" w:sz="0" w:space="0" w:color="auto"/>
          </w:divBdr>
        </w:div>
        <w:div w:id="1291596516">
          <w:marLeft w:val="547"/>
          <w:marRight w:val="0"/>
          <w:marTop w:val="120"/>
          <w:marBottom w:val="0"/>
          <w:divBdr>
            <w:top w:val="none" w:sz="0" w:space="0" w:color="auto"/>
            <w:left w:val="none" w:sz="0" w:space="0" w:color="auto"/>
            <w:bottom w:val="none" w:sz="0" w:space="0" w:color="auto"/>
            <w:right w:val="none" w:sz="0" w:space="0" w:color="auto"/>
          </w:divBdr>
        </w:div>
        <w:div w:id="1419248806">
          <w:marLeft w:val="547"/>
          <w:marRight w:val="0"/>
          <w:marTop w:val="120"/>
          <w:marBottom w:val="0"/>
          <w:divBdr>
            <w:top w:val="none" w:sz="0" w:space="0" w:color="auto"/>
            <w:left w:val="none" w:sz="0" w:space="0" w:color="auto"/>
            <w:bottom w:val="none" w:sz="0" w:space="0" w:color="auto"/>
            <w:right w:val="none" w:sz="0" w:space="0" w:color="auto"/>
          </w:divBdr>
        </w:div>
        <w:div w:id="1567492188">
          <w:marLeft w:val="547"/>
          <w:marRight w:val="0"/>
          <w:marTop w:val="120"/>
          <w:marBottom w:val="0"/>
          <w:divBdr>
            <w:top w:val="none" w:sz="0" w:space="0" w:color="auto"/>
            <w:left w:val="none" w:sz="0" w:space="0" w:color="auto"/>
            <w:bottom w:val="none" w:sz="0" w:space="0" w:color="auto"/>
            <w:right w:val="none" w:sz="0" w:space="0" w:color="auto"/>
          </w:divBdr>
        </w:div>
        <w:div w:id="790130844">
          <w:marLeft w:val="547"/>
          <w:marRight w:val="0"/>
          <w:marTop w:val="120"/>
          <w:marBottom w:val="0"/>
          <w:divBdr>
            <w:top w:val="none" w:sz="0" w:space="0" w:color="auto"/>
            <w:left w:val="none" w:sz="0" w:space="0" w:color="auto"/>
            <w:bottom w:val="none" w:sz="0" w:space="0" w:color="auto"/>
            <w:right w:val="none" w:sz="0" w:space="0" w:color="auto"/>
          </w:divBdr>
        </w:div>
        <w:div w:id="460345094">
          <w:marLeft w:val="547"/>
          <w:marRight w:val="0"/>
          <w:marTop w:val="120"/>
          <w:marBottom w:val="0"/>
          <w:divBdr>
            <w:top w:val="none" w:sz="0" w:space="0" w:color="auto"/>
            <w:left w:val="none" w:sz="0" w:space="0" w:color="auto"/>
            <w:bottom w:val="none" w:sz="0" w:space="0" w:color="auto"/>
            <w:right w:val="none" w:sz="0" w:space="0" w:color="auto"/>
          </w:divBdr>
        </w:div>
        <w:div w:id="1965499066">
          <w:marLeft w:val="547"/>
          <w:marRight w:val="0"/>
          <w:marTop w:val="120"/>
          <w:marBottom w:val="0"/>
          <w:divBdr>
            <w:top w:val="none" w:sz="0" w:space="0" w:color="auto"/>
            <w:left w:val="none" w:sz="0" w:space="0" w:color="auto"/>
            <w:bottom w:val="none" w:sz="0" w:space="0" w:color="auto"/>
            <w:right w:val="none" w:sz="0" w:space="0" w:color="auto"/>
          </w:divBdr>
        </w:div>
        <w:div w:id="1862089117">
          <w:marLeft w:val="547"/>
          <w:marRight w:val="0"/>
          <w:marTop w:val="120"/>
          <w:marBottom w:val="0"/>
          <w:divBdr>
            <w:top w:val="none" w:sz="0" w:space="0" w:color="auto"/>
            <w:left w:val="none" w:sz="0" w:space="0" w:color="auto"/>
            <w:bottom w:val="none" w:sz="0" w:space="0" w:color="auto"/>
            <w:right w:val="none" w:sz="0" w:space="0" w:color="auto"/>
          </w:divBdr>
        </w:div>
        <w:div w:id="1425104627">
          <w:marLeft w:val="547"/>
          <w:marRight w:val="0"/>
          <w:marTop w:val="120"/>
          <w:marBottom w:val="0"/>
          <w:divBdr>
            <w:top w:val="none" w:sz="0" w:space="0" w:color="auto"/>
            <w:left w:val="none" w:sz="0" w:space="0" w:color="auto"/>
            <w:bottom w:val="none" w:sz="0" w:space="0" w:color="auto"/>
            <w:right w:val="none" w:sz="0" w:space="0" w:color="auto"/>
          </w:divBdr>
        </w:div>
        <w:div w:id="2064134912">
          <w:marLeft w:val="547"/>
          <w:marRight w:val="0"/>
          <w:marTop w:val="120"/>
          <w:marBottom w:val="0"/>
          <w:divBdr>
            <w:top w:val="none" w:sz="0" w:space="0" w:color="auto"/>
            <w:left w:val="none" w:sz="0" w:space="0" w:color="auto"/>
            <w:bottom w:val="none" w:sz="0" w:space="0" w:color="auto"/>
            <w:right w:val="none" w:sz="0" w:space="0" w:color="auto"/>
          </w:divBdr>
        </w:div>
        <w:div w:id="1968702076">
          <w:marLeft w:val="547"/>
          <w:marRight w:val="0"/>
          <w:marTop w:val="120"/>
          <w:marBottom w:val="0"/>
          <w:divBdr>
            <w:top w:val="none" w:sz="0" w:space="0" w:color="auto"/>
            <w:left w:val="none" w:sz="0" w:space="0" w:color="auto"/>
            <w:bottom w:val="none" w:sz="0" w:space="0" w:color="auto"/>
            <w:right w:val="none" w:sz="0" w:space="0" w:color="auto"/>
          </w:divBdr>
        </w:div>
        <w:div w:id="1142960606">
          <w:marLeft w:val="547"/>
          <w:marRight w:val="0"/>
          <w:marTop w:val="120"/>
          <w:marBottom w:val="0"/>
          <w:divBdr>
            <w:top w:val="none" w:sz="0" w:space="0" w:color="auto"/>
            <w:left w:val="none" w:sz="0" w:space="0" w:color="auto"/>
            <w:bottom w:val="none" w:sz="0" w:space="0" w:color="auto"/>
            <w:right w:val="none" w:sz="0" w:space="0" w:color="auto"/>
          </w:divBdr>
        </w:div>
        <w:div w:id="1805612873">
          <w:marLeft w:val="547"/>
          <w:marRight w:val="0"/>
          <w:marTop w:val="120"/>
          <w:marBottom w:val="0"/>
          <w:divBdr>
            <w:top w:val="none" w:sz="0" w:space="0" w:color="auto"/>
            <w:left w:val="none" w:sz="0" w:space="0" w:color="auto"/>
            <w:bottom w:val="none" w:sz="0" w:space="0" w:color="auto"/>
            <w:right w:val="none" w:sz="0" w:space="0" w:color="auto"/>
          </w:divBdr>
        </w:div>
      </w:divsChild>
    </w:div>
    <w:div w:id="1825126075">
      <w:bodyDiv w:val="1"/>
      <w:marLeft w:val="0"/>
      <w:marRight w:val="0"/>
      <w:marTop w:val="0"/>
      <w:marBottom w:val="0"/>
      <w:divBdr>
        <w:top w:val="none" w:sz="0" w:space="0" w:color="auto"/>
        <w:left w:val="none" w:sz="0" w:space="0" w:color="auto"/>
        <w:bottom w:val="none" w:sz="0" w:space="0" w:color="auto"/>
        <w:right w:val="none" w:sz="0" w:space="0" w:color="auto"/>
      </w:divBdr>
      <w:divsChild>
        <w:div w:id="1184519227">
          <w:marLeft w:val="0"/>
          <w:marRight w:val="0"/>
          <w:marTop w:val="0"/>
          <w:marBottom w:val="0"/>
          <w:divBdr>
            <w:top w:val="none" w:sz="0" w:space="0" w:color="auto"/>
            <w:left w:val="none" w:sz="0" w:space="0" w:color="auto"/>
            <w:bottom w:val="none" w:sz="0" w:space="0" w:color="auto"/>
            <w:right w:val="none" w:sz="0" w:space="0" w:color="auto"/>
          </w:divBdr>
        </w:div>
        <w:div w:id="254362470">
          <w:marLeft w:val="0"/>
          <w:marRight w:val="0"/>
          <w:marTop w:val="0"/>
          <w:marBottom w:val="0"/>
          <w:divBdr>
            <w:top w:val="none" w:sz="0" w:space="0" w:color="auto"/>
            <w:left w:val="none" w:sz="0" w:space="0" w:color="auto"/>
            <w:bottom w:val="none" w:sz="0" w:space="0" w:color="auto"/>
            <w:right w:val="none" w:sz="0" w:space="0" w:color="auto"/>
          </w:divBdr>
        </w:div>
        <w:div w:id="917715177">
          <w:marLeft w:val="0"/>
          <w:marRight w:val="0"/>
          <w:marTop w:val="0"/>
          <w:marBottom w:val="0"/>
          <w:divBdr>
            <w:top w:val="none" w:sz="0" w:space="0" w:color="auto"/>
            <w:left w:val="none" w:sz="0" w:space="0" w:color="auto"/>
            <w:bottom w:val="none" w:sz="0" w:space="0" w:color="auto"/>
            <w:right w:val="none" w:sz="0" w:space="0" w:color="auto"/>
          </w:divBdr>
        </w:div>
      </w:divsChild>
    </w:div>
    <w:div w:id="1932741554">
      <w:bodyDiv w:val="1"/>
      <w:marLeft w:val="0"/>
      <w:marRight w:val="0"/>
      <w:marTop w:val="0"/>
      <w:marBottom w:val="0"/>
      <w:divBdr>
        <w:top w:val="none" w:sz="0" w:space="0" w:color="auto"/>
        <w:left w:val="none" w:sz="0" w:space="0" w:color="auto"/>
        <w:bottom w:val="none" w:sz="0" w:space="0" w:color="auto"/>
        <w:right w:val="none" w:sz="0" w:space="0" w:color="auto"/>
      </w:divBdr>
      <w:divsChild>
        <w:div w:id="803934833">
          <w:marLeft w:val="0"/>
          <w:marRight w:val="0"/>
          <w:marTop w:val="0"/>
          <w:marBottom w:val="0"/>
          <w:divBdr>
            <w:top w:val="none" w:sz="0" w:space="0" w:color="auto"/>
            <w:left w:val="none" w:sz="0" w:space="0" w:color="auto"/>
            <w:bottom w:val="none" w:sz="0" w:space="0" w:color="auto"/>
            <w:right w:val="none" w:sz="0" w:space="0" w:color="auto"/>
          </w:divBdr>
        </w:div>
        <w:div w:id="231278645">
          <w:marLeft w:val="0"/>
          <w:marRight w:val="0"/>
          <w:marTop w:val="0"/>
          <w:marBottom w:val="0"/>
          <w:divBdr>
            <w:top w:val="none" w:sz="0" w:space="0" w:color="auto"/>
            <w:left w:val="none" w:sz="0" w:space="0" w:color="auto"/>
            <w:bottom w:val="none" w:sz="0" w:space="0" w:color="auto"/>
            <w:right w:val="none" w:sz="0" w:space="0" w:color="auto"/>
          </w:divBdr>
        </w:div>
      </w:divsChild>
    </w:div>
    <w:div w:id="1941179239">
      <w:bodyDiv w:val="1"/>
      <w:marLeft w:val="0"/>
      <w:marRight w:val="0"/>
      <w:marTop w:val="0"/>
      <w:marBottom w:val="0"/>
      <w:divBdr>
        <w:top w:val="none" w:sz="0" w:space="0" w:color="auto"/>
        <w:left w:val="none" w:sz="0" w:space="0" w:color="auto"/>
        <w:bottom w:val="none" w:sz="0" w:space="0" w:color="auto"/>
        <w:right w:val="none" w:sz="0" w:space="0" w:color="auto"/>
      </w:divBdr>
      <w:divsChild>
        <w:div w:id="161052202">
          <w:marLeft w:val="547"/>
          <w:marRight w:val="0"/>
          <w:marTop w:val="115"/>
          <w:marBottom w:val="0"/>
          <w:divBdr>
            <w:top w:val="none" w:sz="0" w:space="0" w:color="auto"/>
            <w:left w:val="none" w:sz="0" w:space="0" w:color="auto"/>
            <w:bottom w:val="none" w:sz="0" w:space="0" w:color="auto"/>
            <w:right w:val="none" w:sz="0" w:space="0" w:color="auto"/>
          </w:divBdr>
        </w:div>
        <w:div w:id="12196190">
          <w:marLeft w:val="547"/>
          <w:marRight w:val="0"/>
          <w:marTop w:val="115"/>
          <w:marBottom w:val="0"/>
          <w:divBdr>
            <w:top w:val="none" w:sz="0" w:space="0" w:color="auto"/>
            <w:left w:val="none" w:sz="0" w:space="0" w:color="auto"/>
            <w:bottom w:val="none" w:sz="0" w:space="0" w:color="auto"/>
            <w:right w:val="none" w:sz="0" w:space="0" w:color="auto"/>
          </w:divBdr>
        </w:div>
        <w:div w:id="6249609">
          <w:marLeft w:val="547"/>
          <w:marRight w:val="0"/>
          <w:marTop w:val="115"/>
          <w:marBottom w:val="0"/>
          <w:divBdr>
            <w:top w:val="none" w:sz="0" w:space="0" w:color="auto"/>
            <w:left w:val="none" w:sz="0" w:space="0" w:color="auto"/>
            <w:bottom w:val="none" w:sz="0" w:space="0" w:color="auto"/>
            <w:right w:val="none" w:sz="0" w:space="0" w:color="auto"/>
          </w:divBdr>
        </w:div>
        <w:div w:id="369377638">
          <w:marLeft w:val="547"/>
          <w:marRight w:val="0"/>
          <w:marTop w:val="115"/>
          <w:marBottom w:val="0"/>
          <w:divBdr>
            <w:top w:val="none" w:sz="0" w:space="0" w:color="auto"/>
            <w:left w:val="none" w:sz="0" w:space="0" w:color="auto"/>
            <w:bottom w:val="none" w:sz="0" w:space="0" w:color="auto"/>
            <w:right w:val="none" w:sz="0" w:space="0" w:color="auto"/>
          </w:divBdr>
        </w:div>
        <w:div w:id="1665469607">
          <w:marLeft w:val="547"/>
          <w:marRight w:val="0"/>
          <w:marTop w:val="115"/>
          <w:marBottom w:val="0"/>
          <w:divBdr>
            <w:top w:val="none" w:sz="0" w:space="0" w:color="auto"/>
            <w:left w:val="none" w:sz="0" w:space="0" w:color="auto"/>
            <w:bottom w:val="none" w:sz="0" w:space="0" w:color="auto"/>
            <w:right w:val="none" w:sz="0" w:space="0" w:color="auto"/>
          </w:divBdr>
        </w:div>
        <w:div w:id="1130200896">
          <w:marLeft w:val="547"/>
          <w:marRight w:val="0"/>
          <w:marTop w:val="115"/>
          <w:marBottom w:val="0"/>
          <w:divBdr>
            <w:top w:val="none" w:sz="0" w:space="0" w:color="auto"/>
            <w:left w:val="none" w:sz="0" w:space="0" w:color="auto"/>
            <w:bottom w:val="none" w:sz="0" w:space="0" w:color="auto"/>
            <w:right w:val="none" w:sz="0" w:space="0" w:color="auto"/>
          </w:divBdr>
        </w:div>
      </w:divsChild>
    </w:div>
    <w:div w:id="1966302741">
      <w:bodyDiv w:val="1"/>
      <w:marLeft w:val="0"/>
      <w:marRight w:val="0"/>
      <w:marTop w:val="0"/>
      <w:marBottom w:val="0"/>
      <w:divBdr>
        <w:top w:val="none" w:sz="0" w:space="0" w:color="auto"/>
        <w:left w:val="none" w:sz="0" w:space="0" w:color="auto"/>
        <w:bottom w:val="none" w:sz="0" w:space="0" w:color="auto"/>
        <w:right w:val="none" w:sz="0" w:space="0" w:color="auto"/>
      </w:divBdr>
      <w:divsChild>
        <w:div w:id="1404375925">
          <w:marLeft w:val="547"/>
          <w:marRight w:val="0"/>
          <w:marTop w:val="154"/>
          <w:marBottom w:val="0"/>
          <w:divBdr>
            <w:top w:val="none" w:sz="0" w:space="0" w:color="auto"/>
            <w:left w:val="none" w:sz="0" w:space="0" w:color="auto"/>
            <w:bottom w:val="none" w:sz="0" w:space="0" w:color="auto"/>
            <w:right w:val="none" w:sz="0" w:space="0" w:color="auto"/>
          </w:divBdr>
        </w:div>
        <w:div w:id="2059276964">
          <w:marLeft w:val="547"/>
          <w:marRight w:val="0"/>
          <w:marTop w:val="154"/>
          <w:marBottom w:val="0"/>
          <w:divBdr>
            <w:top w:val="none" w:sz="0" w:space="0" w:color="auto"/>
            <w:left w:val="none" w:sz="0" w:space="0" w:color="auto"/>
            <w:bottom w:val="none" w:sz="0" w:space="0" w:color="auto"/>
            <w:right w:val="none" w:sz="0" w:space="0" w:color="auto"/>
          </w:divBdr>
        </w:div>
        <w:div w:id="2025932595">
          <w:marLeft w:val="547"/>
          <w:marRight w:val="0"/>
          <w:marTop w:val="154"/>
          <w:marBottom w:val="0"/>
          <w:divBdr>
            <w:top w:val="none" w:sz="0" w:space="0" w:color="auto"/>
            <w:left w:val="none" w:sz="0" w:space="0" w:color="auto"/>
            <w:bottom w:val="none" w:sz="0" w:space="0" w:color="auto"/>
            <w:right w:val="none" w:sz="0" w:space="0" w:color="auto"/>
          </w:divBdr>
        </w:div>
        <w:div w:id="382561557">
          <w:marLeft w:val="547"/>
          <w:marRight w:val="0"/>
          <w:marTop w:val="154"/>
          <w:marBottom w:val="0"/>
          <w:divBdr>
            <w:top w:val="none" w:sz="0" w:space="0" w:color="auto"/>
            <w:left w:val="none" w:sz="0" w:space="0" w:color="auto"/>
            <w:bottom w:val="none" w:sz="0" w:space="0" w:color="auto"/>
            <w:right w:val="none" w:sz="0" w:space="0" w:color="auto"/>
          </w:divBdr>
        </w:div>
      </w:divsChild>
    </w:div>
    <w:div w:id="2090423608">
      <w:bodyDiv w:val="1"/>
      <w:marLeft w:val="0"/>
      <w:marRight w:val="0"/>
      <w:marTop w:val="0"/>
      <w:marBottom w:val="0"/>
      <w:divBdr>
        <w:top w:val="none" w:sz="0" w:space="0" w:color="auto"/>
        <w:left w:val="none" w:sz="0" w:space="0" w:color="auto"/>
        <w:bottom w:val="none" w:sz="0" w:space="0" w:color="auto"/>
        <w:right w:val="none" w:sz="0" w:space="0" w:color="auto"/>
      </w:divBdr>
      <w:divsChild>
        <w:div w:id="2104764877">
          <w:marLeft w:val="547"/>
          <w:marRight w:val="0"/>
          <w:marTop w:val="154"/>
          <w:marBottom w:val="0"/>
          <w:divBdr>
            <w:top w:val="none" w:sz="0" w:space="0" w:color="auto"/>
            <w:left w:val="none" w:sz="0" w:space="0" w:color="auto"/>
            <w:bottom w:val="none" w:sz="0" w:space="0" w:color="auto"/>
            <w:right w:val="none" w:sz="0" w:space="0" w:color="auto"/>
          </w:divBdr>
        </w:div>
        <w:div w:id="1223952980">
          <w:marLeft w:val="547"/>
          <w:marRight w:val="0"/>
          <w:marTop w:val="154"/>
          <w:marBottom w:val="0"/>
          <w:divBdr>
            <w:top w:val="none" w:sz="0" w:space="0" w:color="auto"/>
            <w:left w:val="none" w:sz="0" w:space="0" w:color="auto"/>
            <w:bottom w:val="none" w:sz="0" w:space="0" w:color="auto"/>
            <w:right w:val="none" w:sz="0" w:space="0" w:color="auto"/>
          </w:divBdr>
        </w:div>
        <w:div w:id="410396031">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rceptualedge.com/" TargetMode="External"/><Relationship Id="rId13" Type="http://schemas.openxmlformats.org/officeDocument/2006/relationships/hyperlink" Target="http://www.perceptualedge.com/" TargetMode="External"/><Relationship Id="rId18" Type="http://schemas.openxmlformats.org/officeDocument/2006/relationships/hyperlink" Target="http://www.juiceanalytics.com/visualization-resources/" TargetMode="External"/><Relationship Id="rId3" Type="http://schemas.microsoft.com/office/2007/relationships/stylesWithEffects" Target="stylesWithEffects.xml"/><Relationship Id="rId21" Type="http://schemas.openxmlformats.org/officeDocument/2006/relationships/hyperlink" Target="http://www.visualisingdata.com/" TargetMode="External"/><Relationship Id="rId7" Type="http://schemas.openxmlformats.org/officeDocument/2006/relationships/endnotes" Target="endnotes.xml"/><Relationship Id="rId12" Type="http://schemas.openxmlformats.org/officeDocument/2006/relationships/hyperlink" Target="http://www.perceptualedge.com/" TargetMode="External"/><Relationship Id="rId17" Type="http://schemas.openxmlformats.org/officeDocument/2006/relationships/hyperlink" Target="http://www.perceptualedge.com/" TargetMode="External"/><Relationship Id="rId2" Type="http://schemas.openxmlformats.org/officeDocument/2006/relationships/styles" Target="styles.xml"/><Relationship Id="rId16" Type="http://schemas.openxmlformats.org/officeDocument/2006/relationships/hyperlink" Target="http://www.perceptualedge.com/" TargetMode="External"/><Relationship Id="rId20" Type="http://schemas.openxmlformats.org/officeDocument/2006/relationships/hyperlink" Target="http://www.visualisingdata.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erceptualedge.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erceptualedge.com/" TargetMode="External"/><Relationship Id="rId23" Type="http://schemas.openxmlformats.org/officeDocument/2006/relationships/fontTable" Target="fontTable.xml"/><Relationship Id="rId10" Type="http://schemas.openxmlformats.org/officeDocument/2006/relationships/hyperlink" Target="http://www.perceptualedge.com/" TargetMode="External"/><Relationship Id="rId19" Type="http://schemas.openxmlformats.org/officeDocument/2006/relationships/hyperlink" Target="http://www.visualisingdata.com/" TargetMode="External"/><Relationship Id="rId4" Type="http://schemas.openxmlformats.org/officeDocument/2006/relationships/settings" Target="settings.xml"/><Relationship Id="rId9" Type="http://schemas.openxmlformats.org/officeDocument/2006/relationships/hyperlink" Target="http://www.perceptualedge.com/" TargetMode="External"/><Relationship Id="rId14" Type="http://schemas.openxmlformats.org/officeDocument/2006/relationships/hyperlink" Target="http://www.perceptualedge.com/" TargetMode="External"/><Relationship Id="rId22" Type="http://schemas.openxmlformats.org/officeDocument/2006/relationships/hyperlink" Target="http://www.visualisingdata.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722</Words>
  <Characters>3974</Characters>
  <Application>Microsoft Office Word</Application>
  <DocSecurity>0</DocSecurity>
  <Lines>33</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Patrice</dc:creator>
  <cp:lastModifiedBy>Patrice</cp:lastModifiedBy>
  <cp:revision>12</cp:revision>
  <dcterms:created xsi:type="dcterms:W3CDTF">2012-11-30T12:42:00Z</dcterms:created>
  <dcterms:modified xsi:type="dcterms:W3CDTF">2012-12-02T23:05:00Z</dcterms:modified>
</cp:coreProperties>
</file>