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62208" w14:textId="77777777" w:rsidR="00380907" w:rsidRPr="00380907" w:rsidRDefault="00380907" w:rsidP="00380907">
      <w:pPr>
        <w:spacing w:after="240" w:line="276" w:lineRule="auto"/>
        <w:rPr>
          <w:rFonts w:asciiTheme="minorHAnsi" w:hAnsiTheme="minorHAnsi"/>
          <w:sz w:val="22"/>
          <w:szCs w:val="22"/>
        </w:rPr>
      </w:pPr>
      <w:r w:rsidRPr="00380907">
        <w:rPr>
          <w:rFonts w:asciiTheme="minorHAnsi" w:hAnsiTheme="minorHAnsi"/>
          <w:b/>
          <w:sz w:val="22"/>
          <w:szCs w:val="22"/>
        </w:rPr>
        <w:t>From</w:t>
      </w:r>
      <w:r w:rsidRPr="00380907">
        <w:rPr>
          <w:rFonts w:asciiTheme="minorHAnsi" w:hAnsiTheme="minorHAnsi"/>
          <w:sz w:val="22"/>
          <w:szCs w:val="22"/>
        </w:rPr>
        <w:t xml:space="preserve">: </w:t>
      </w:r>
      <w:r>
        <w:rPr>
          <w:rFonts w:asciiTheme="minorHAnsi" w:hAnsiTheme="minorHAnsi"/>
          <w:sz w:val="22"/>
          <w:szCs w:val="22"/>
        </w:rPr>
        <w:tab/>
        <w:t>UNICEF Rep</w:t>
      </w:r>
    </w:p>
    <w:p w14:paraId="23D46912" w14:textId="19887904" w:rsidR="00380907" w:rsidRPr="00380907" w:rsidRDefault="00380907" w:rsidP="00380907">
      <w:pPr>
        <w:spacing w:after="240" w:line="276" w:lineRule="auto"/>
        <w:rPr>
          <w:rFonts w:asciiTheme="minorHAnsi" w:hAnsiTheme="minorHAnsi"/>
          <w:sz w:val="22"/>
          <w:szCs w:val="22"/>
        </w:rPr>
      </w:pPr>
      <w:r w:rsidRPr="00380907">
        <w:rPr>
          <w:rFonts w:asciiTheme="minorHAnsi" w:hAnsiTheme="minorHAnsi"/>
          <w:b/>
          <w:sz w:val="22"/>
          <w:szCs w:val="22"/>
        </w:rPr>
        <w:t>To</w:t>
      </w:r>
      <w:r w:rsidRPr="00380907">
        <w:rPr>
          <w:rFonts w:asciiTheme="minorHAnsi" w:hAnsiTheme="minorHAnsi"/>
          <w:sz w:val="22"/>
          <w:szCs w:val="22"/>
        </w:rPr>
        <w:t xml:space="preserve">: </w:t>
      </w:r>
      <w:r>
        <w:rPr>
          <w:rFonts w:asciiTheme="minorHAnsi" w:hAnsiTheme="minorHAnsi"/>
          <w:sz w:val="22"/>
          <w:szCs w:val="22"/>
        </w:rPr>
        <w:tab/>
        <w:t>CP Section</w:t>
      </w:r>
      <w:r w:rsidRPr="00380907">
        <w:rPr>
          <w:rFonts w:asciiTheme="minorHAnsi" w:hAnsiTheme="minorHAnsi"/>
          <w:sz w:val="22"/>
          <w:szCs w:val="22"/>
        </w:rPr>
        <w:t>, Collinstown</w:t>
      </w:r>
    </w:p>
    <w:p w14:paraId="26CF9B0D" w14:textId="77777777" w:rsidR="00380907" w:rsidRPr="00380907" w:rsidRDefault="00380907" w:rsidP="00380907">
      <w:pPr>
        <w:spacing w:after="240" w:line="276" w:lineRule="auto"/>
        <w:rPr>
          <w:rFonts w:asciiTheme="minorHAnsi" w:hAnsiTheme="minorHAnsi"/>
          <w:sz w:val="22"/>
          <w:szCs w:val="22"/>
        </w:rPr>
      </w:pPr>
      <w:r w:rsidRPr="00380907">
        <w:rPr>
          <w:rFonts w:asciiTheme="minorHAnsi" w:hAnsiTheme="minorHAnsi"/>
          <w:b/>
          <w:sz w:val="22"/>
          <w:szCs w:val="22"/>
        </w:rPr>
        <w:t>Time</w:t>
      </w:r>
      <w:r w:rsidRPr="00380907">
        <w:rPr>
          <w:rFonts w:asciiTheme="minorHAnsi" w:hAnsiTheme="minorHAnsi"/>
          <w:sz w:val="22"/>
          <w:szCs w:val="22"/>
        </w:rPr>
        <w:t xml:space="preserve">: </w:t>
      </w:r>
      <w:r>
        <w:rPr>
          <w:rFonts w:asciiTheme="minorHAnsi" w:hAnsiTheme="minorHAnsi"/>
          <w:sz w:val="22"/>
          <w:szCs w:val="22"/>
        </w:rPr>
        <w:tab/>
      </w:r>
      <w:r w:rsidRPr="00380907">
        <w:rPr>
          <w:rFonts w:asciiTheme="minorHAnsi" w:hAnsiTheme="minorHAnsi"/>
          <w:sz w:val="22"/>
          <w:szCs w:val="22"/>
        </w:rPr>
        <w:t>13</w:t>
      </w:r>
      <w:r w:rsidR="00F64C79">
        <w:rPr>
          <w:rFonts w:asciiTheme="minorHAnsi" w:hAnsiTheme="minorHAnsi"/>
          <w:sz w:val="22"/>
          <w:szCs w:val="22"/>
        </w:rPr>
        <w:t>:</w:t>
      </w:r>
      <w:r w:rsidRPr="00380907">
        <w:rPr>
          <w:rFonts w:asciiTheme="minorHAnsi" w:hAnsiTheme="minorHAnsi"/>
          <w:sz w:val="22"/>
          <w:szCs w:val="22"/>
        </w:rPr>
        <w:t>45 (Day 6)</w:t>
      </w:r>
    </w:p>
    <w:p w14:paraId="057C0E74" w14:textId="77777777" w:rsidR="00380907" w:rsidRDefault="00380907" w:rsidP="00380907">
      <w:pPr>
        <w:spacing w:after="240" w:line="276" w:lineRule="auto"/>
        <w:rPr>
          <w:rFonts w:asciiTheme="minorHAnsi" w:hAnsiTheme="minorHAnsi"/>
          <w:sz w:val="22"/>
          <w:szCs w:val="22"/>
        </w:rPr>
      </w:pPr>
      <w:r>
        <w:rPr>
          <w:rFonts w:asciiTheme="minorHAnsi" w:hAnsiTheme="minorHAnsi"/>
          <w:sz w:val="22"/>
          <w:szCs w:val="22"/>
        </w:rPr>
        <w:t>Dear colleagues,</w:t>
      </w:r>
    </w:p>
    <w:p w14:paraId="03432B9F" w14:textId="77777777" w:rsidR="00380907" w:rsidRDefault="00380907" w:rsidP="00380907">
      <w:pPr>
        <w:spacing w:after="240" w:line="276" w:lineRule="auto"/>
        <w:rPr>
          <w:rFonts w:asciiTheme="minorHAnsi" w:hAnsiTheme="minorHAnsi"/>
          <w:sz w:val="22"/>
          <w:szCs w:val="22"/>
        </w:rPr>
      </w:pPr>
      <w:r>
        <w:rPr>
          <w:rFonts w:asciiTheme="minorHAnsi" w:hAnsiTheme="minorHAnsi"/>
          <w:sz w:val="22"/>
          <w:szCs w:val="22"/>
        </w:rPr>
        <w:t>Unfortunately we have just been advised that all communication channels outside Genesis have been shut down by the Govt of Genesis until further notice.</w:t>
      </w:r>
    </w:p>
    <w:p w14:paraId="42ED1E12" w14:textId="77777777" w:rsidR="00380907" w:rsidRDefault="00380907" w:rsidP="00380907">
      <w:pPr>
        <w:spacing w:after="240" w:line="276" w:lineRule="auto"/>
        <w:rPr>
          <w:rFonts w:asciiTheme="minorHAnsi" w:hAnsiTheme="minorHAnsi"/>
          <w:sz w:val="22"/>
          <w:szCs w:val="22"/>
        </w:rPr>
      </w:pPr>
      <w:r>
        <w:rPr>
          <w:rFonts w:asciiTheme="minorHAnsi" w:hAnsiTheme="minorHAnsi"/>
          <w:sz w:val="22"/>
          <w:szCs w:val="22"/>
        </w:rPr>
        <w:t>This means that you will not be able to communicate with HQ or indeed with me at present.</w:t>
      </w:r>
    </w:p>
    <w:p w14:paraId="1DA771EF" w14:textId="77777777" w:rsidR="00380907" w:rsidRDefault="00380907" w:rsidP="00380907">
      <w:pPr>
        <w:spacing w:after="240" w:line="276" w:lineRule="auto"/>
        <w:rPr>
          <w:rFonts w:asciiTheme="minorHAnsi" w:hAnsiTheme="minorHAnsi"/>
          <w:sz w:val="22"/>
          <w:szCs w:val="22"/>
        </w:rPr>
      </w:pPr>
      <w:r>
        <w:rPr>
          <w:rFonts w:asciiTheme="minorHAnsi" w:hAnsiTheme="minorHAnsi"/>
          <w:sz w:val="22"/>
          <w:szCs w:val="22"/>
        </w:rPr>
        <w:t>You will be able to maintain contact with your other child protection colleagues in the field via the usual channels and are requested to please advise them of the current situation.</w:t>
      </w:r>
    </w:p>
    <w:p w14:paraId="3BCA9CB1" w14:textId="23973FD5" w:rsidR="00380907" w:rsidRPr="00380907" w:rsidRDefault="00380907" w:rsidP="00380907">
      <w:pPr>
        <w:spacing w:after="240" w:line="276" w:lineRule="auto"/>
        <w:rPr>
          <w:rFonts w:asciiTheme="minorHAnsi" w:hAnsiTheme="minorHAnsi"/>
          <w:sz w:val="22"/>
          <w:szCs w:val="22"/>
        </w:rPr>
      </w:pPr>
      <w:r>
        <w:rPr>
          <w:rFonts w:asciiTheme="minorHAnsi" w:hAnsiTheme="minorHAnsi"/>
          <w:sz w:val="22"/>
          <w:szCs w:val="22"/>
        </w:rPr>
        <w:t>I look forward to seeing you at the end of today.</w:t>
      </w:r>
      <w:r w:rsidR="00F70066">
        <w:rPr>
          <w:rFonts w:asciiTheme="minorHAnsi" w:hAnsiTheme="minorHAnsi"/>
          <w:sz w:val="22"/>
          <w:szCs w:val="22"/>
        </w:rPr>
        <w:t xml:space="preserve"> </w:t>
      </w:r>
      <w:bookmarkStart w:id="0" w:name="_GoBack"/>
      <w:bookmarkEnd w:id="0"/>
    </w:p>
    <w:p w14:paraId="66E9F4FC" w14:textId="77777777" w:rsidR="00380907" w:rsidRPr="00380907" w:rsidRDefault="00380907" w:rsidP="00380907">
      <w:pPr>
        <w:spacing w:after="240" w:line="276" w:lineRule="auto"/>
        <w:rPr>
          <w:rFonts w:asciiTheme="minorHAnsi" w:hAnsiTheme="minorHAnsi"/>
          <w:sz w:val="22"/>
          <w:szCs w:val="22"/>
        </w:rPr>
      </w:pPr>
      <w:r w:rsidRPr="00380907">
        <w:rPr>
          <w:rFonts w:asciiTheme="minorHAnsi" w:hAnsiTheme="minorHAnsi"/>
          <w:sz w:val="22"/>
          <w:szCs w:val="22"/>
        </w:rPr>
        <w:t>Kind regards, etc</w:t>
      </w:r>
    </w:p>
    <w:p w14:paraId="38685AB6" w14:textId="77777777" w:rsidR="00380907" w:rsidRPr="00380907" w:rsidRDefault="00380907" w:rsidP="00380907">
      <w:pPr>
        <w:spacing w:after="240" w:line="276" w:lineRule="auto"/>
        <w:rPr>
          <w:rFonts w:asciiTheme="minorHAnsi" w:hAnsiTheme="minorHAnsi"/>
          <w:sz w:val="22"/>
          <w:szCs w:val="22"/>
        </w:rPr>
      </w:pPr>
      <w:r>
        <w:rPr>
          <w:rFonts w:asciiTheme="minorHAnsi" w:hAnsiTheme="minorHAnsi"/>
          <w:sz w:val="22"/>
          <w:szCs w:val="22"/>
        </w:rPr>
        <w:t>UNICEF Rep</w:t>
      </w:r>
    </w:p>
    <w:p w14:paraId="166CD8ED" w14:textId="77777777" w:rsidR="009F4BEC" w:rsidRPr="00380907" w:rsidRDefault="009F4BEC" w:rsidP="00380907">
      <w:pPr>
        <w:spacing w:after="240" w:line="276" w:lineRule="auto"/>
        <w:rPr>
          <w:rFonts w:asciiTheme="minorHAnsi" w:hAnsiTheme="minorHAnsi"/>
          <w:sz w:val="22"/>
          <w:szCs w:val="22"/>
        </w:rPr>
      </w:pPr>
    </w:p>
    <w:sectPr w:rsidR="009F4BEC" w:rsidRPr="00380907" w:rsidSect="009F4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380907"/>
    <w:rsid w:val="00380907"/>
    <w:rsid w:val="009F4BEC"/>
    <w:rsid w:val="00F64C79"/>
    <w:rsid w:val="00F700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A6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907"/>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88</Words>
  <Characters>504</Characters>
  <Application>Microsoft Macintosh Word</Application>
  <DocSecurity>0</DocSecurity>
  <Lines>4</Lines>
  <Paragraphs>1</Paragraphs>
  <ScaleCrop>false</ScaleCrop>
  <Company>Hewlett-Packard</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RedR User</dc:creator>
  <cp:lastModifiedBy>Patricia Hiddleston</cp:lastModifiedBy>
  <cp:revision>3</cp:revision>
  <dcterms:created xsi:type="dcterms:W3CDTF">2010-03-10T01:39:00Z</dcterms:created>
  <dcterms:modified xsi:type="dcterms:W3CDTF">2012-08-30T00:26:00Z</dcterms:modified>
</cp:coreProperties>
</file>