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E3E91" w14:textId="77777777" w:rsidR="0093366E" w:rsidRDefault="0093366E" w:rsidP="0093366E">
      <w:pPr>
        <w:spacing w:line="288" w:lineRule="auto"/>
        <w:jc w:val="both"/>
        <w:rPr>
          <w:rFonts w:ascii="Arial Narrow" w:hAnsi="Arial Narrow"/>
          <w:sz w:val="22"/>
          <w:szCs w:val="22"/>
        </w:rPr>
      </w:pPr>
    </w:p>
    <w:p w14:paraId="2FF316D8" w14:textId="77777777" w:rsidR="0093366E" w:rsidRDefault="0093366E" w:rsidP="0093366E">
      <w:pPr>
        <w:spacing w:line="288" w:lineRule="auto"/>
        <w:jc w:val="both"/>
        <w:rPr>
          <w:rFonts w:ascii="Arial Narrow" w:hAnsi="Arial Narrow"/>
          <w:sz w:val="22"/>
          <w:szCs w:val="22"/>
        </w:rPr>
      </w:pPr>
      <w:r>
        <w:rPr>
          <w:rFonts w:ascii="Arial Narrow" w:hAnsi="Arial Narrow"/>
          <w:noProof/>
          <w:sz w:val="22"/>
          <w:szCs w:val="22"/>
          <w:lang w:eastAsia="en-AU"/>
        </w:rPr>
        <w:drawing>
          <wp:anchor distT="0" distB="0" distL="114300" distR="114300" simplePos="0" relativeHeight="251661312" behindDoc="0" locked="0" layoutInCell="1" allowOverlap="1" wp14:anchorId="622FE66B" wp14:editId="62A7864A">
            <wp:simplePos x="0" y="0"/>
            <wp:positionH relativeFrom="column">
              <wp:posOffset>-444500</wp:posOffset>
            </wp:positionH>
            <wp:positionV relativeFrom="paragraph">
              <wp:posOffset>29845</wp:posOffset>
            </wp:positionV>
            <wp:extent cx="1368425" cy="7829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4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22"/>
          <w:szCs w:val="22"/>
          <w:lang w:eastAsia="en-AU"/>
        </w:rPr>
        <mc:AlternateContent>
          <mc:Choice Requires="wps">
            <w:drawing>
              <wp:anchor distT="0" distB="0" distL="114300" distR="114300" simplePos="0" relativeHeight="251660288" behindDoc="0" locked="0" layoutInCell="1" allowOverlap="1" wp14:anchorId="4FD7A28B" wp14:editId="1E838A49">
                <wp:simplePos x="0" y="0"/>
                <wp:positionH relativeFrom="column">
                  <wp:posOffset>749300</wp:posOffset>
                </wp:positionH>
                <wp:positionV relativeFrom="paragraph">
                  <wp:posOffset>74295</wp:posOffset>
                </wp:positionV>
                <wp:extent cx="8100695" cy="560070"/>
                <wp:effectExtent l="0" t="0" r="0" b="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0695" cy="560070"/>
                        </a:xfrm>
                        <a:prstGeom prst="rect">
                          <a:avLst/>
                        </a:prstGeom>
                        <a:gradFill rotWithShape="1">
                          <a:gsLst>
                            <a:gs pos="0">
                              <a:sysClr val="window" lastClr="FFFFFF"/>
                            </a:gs>
                            <a:gs pos="100000">
                              <a:srgbClr val="3399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29" o:spid="_x0000_s1026" style="position:absolute;margin-left:59pt;margin-top:5.85pt;width:637.85pt;height:4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" fillcolor="window" stroked="f" strokecolor="#39f">
                <v:fill color2="#39f" rotate="t" angle="90" focus="100%" type="gradient"/>
                <v:shadow color="#eeece1 [3214]"/>
              </v:rect>
            </w:pict>
          </mc:Fallback>
        </mc:AlternateContent>
      </w:r>
      <w:r>
        <w:rPr>
          <w:rFonts w:ascii="Arial Narrow" w:hAnsi="Arial Narrow"/>
          <w:noProof/>
          <w:sz w:val="22"/>
          <w:szCs w:val="22"/>
          <w:lang w:eastAsia="en-AU"/>
        </w:rPr>
        <mc:AlternateContent>
          <mc:Choice Requires="wps">
            <w:drawing>
              <wp:anchor distT="0" distB="0" distL="114300" distR="114300" simplePos="0" relativeHeight="251659264" behindDoc="0" locked="0" layoutInCell="1" allowOverlap="1" wp14:anchorId="375CD98D" wp14:editId="0012D78F">
                <wp:simplePos x="0" y="0"/>
                <wp:positionH relativeFrom="column">
                  <wp:posOffset>-711200</wp:posOffset>
                </wp:positionH>
                <wp:positionV relativeFrom="paragraph">
                  <wp:posOffset>-537845</wp:posOffset>
                </wp:positionV>
                <wp:extent cx="7667625" cy="567690"/>
                <wp:effectExtent l="0" t="0" r="9525" b="3810"/>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567690"/>
                        </a:xfrm>
                        <a:prstGeom prst="rect">
                          <a:avLst/>
                        </a:prstGeom>
                        <a:gradFill rotWithShape="1">
                          <a:gsLst>
                            <a:gs pos="0">
                              <a:srgbClr val="3399FF"/>
                            </a:gs>
                            <a:gs pos="100000">
                              <a:sysClr val="window" lastClr="FFFF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28" o:spid="_x0000_s1026" style="position:absolute;margin-left:-56pt;margin-top:-42.35pt;width:603.75pt;height:4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" fillcolor="#39f" stroked="f" strokecolor="#39f">
                <v:fill color2="window" rotate="t" angle="90" focus="100%" type="gradient"/>
                <v:shadow color="#eeece1 [3214]"/>
              </v:rect>
            </w:pict>
          </mc:Fallback>
        </mc:AlternateContent>
      </w:r>
    </w:p>
    <w:p w14:paraId="1BC031F7" w14:textId="77777777" w:rsidR="0093366E" w:rsidRDefault="0093366E" w:rsidP="0093366E">
      <w:pPr>
        <w:spacing w:line="288" w:lineRule="auto"/>
        <w:jc w:val="both"/>
        <w:rPr>
          <w:rFonts w:ascii="Arial Narrow" w:hAnsi="Arial Narrow"/>
          <w:sz w:val="22"/>
          <w:szCs w:val="22"/>
        </w:rPr>
      </w:pPr>
    </w:p>
    <w:p w14:paraId="37498DDF" w14:textId="77777777" w:rsidR="0093366E" w:rsidRDefault="0093366E" w:rsidP="0093366E">
      <w:pPr>
        <w:spacing w:line="288" w:lineRule="auto"/>
        <w:jc w:val="both"/>
        <w:rPr>
          <w:rFonts w:ascii="Arial Narrow" w:hAnsi="Arial Narrow"/>
          <w:sz w:val="22"/>
          <w:szCs w:val="22"/>
        </w:rPr>
      </w:pPr>
    </w:p>
    <w:p w14:paraId="1BD4863F" w14:textId="77777777" w:rsidR="0093366E" w:rsidRDefault="0093366E" w:rsidP="0093366E">
      <w:pPr>
        <w:spacing w:line="288" w:lineRule="auto"/>
        <w:jc w:val="both"/>
        <w:rPr>
          <w:rFonts w:ascii="Arial Narrow" w:hAnsi="Arial Narrow"/>
          <w:sz w:val="22"/>
          <w:szCs w:val="22"/>
        </w:rPr>
      </w:pPr>
    </w:p>
    <w:p w14:paraId="432ED762" w14:textId="77777777" w:rsidR="0093366E" w:rsidRDefault="0093366E" w:rsidP="0093366E">
      <w:pPr>
        <w:spacing w:line="288" w:lineRule="auto"/>
        <w:jc w:val="both"/>
        <w:rPr>
          <w:rFonts w:ascii="Arial Narrow" w:hAnsi="Arial Narrow"/>
          <w:sz w:val="22"/>
          <w:szCs w:val="22"/>
        </w:rPr>
      </w:pPr>
    </w:p>
    <w:p w14:paraId="7709A2CA" w14:textId="77777777" w:rsidR="00B23A06" w:rsidRDefault="00B23A06" w:rsidP="0093366E">
      <w:pPr>
        <w:spacing w:line="288" w:lineRule="auto"/>
        <w:jc w:val="both"/>
        <w:rPr>
          <w:rFonts w:ascii="Arial Narrow" w:hAnsi="Arial Narrow"/>
          <w:sz w:val="22"/>
          <w:szCs w:val="22"/>
        </w:rPr>
      </w:pPr>
    </w:p>
    <w:p w14:paraId="47B71791" w14:textId="0C190727" w:rsidR="006C5C9C" w:rsidRPr="005C258A" w:rsidRDefault="00656BD6" w:rsidP="006C5C9C">
      <w:pPr>
        <w:spacing w:line="288" w:lineRule="auto"/>
        <w:jc w:val="center"/>
        <w:rPr>
          <w:rFonts w:asciiTheme="minorHAnsi" w:hAnsiTheme="minorHAnsi" w:cs="Arial"/>
          <w:color w:val="0070C0"/>
          <w:sz w:val="28"/>
          <w:szCs w:val="28"/>
          <w:u w:val="single"/>
        </w:rPr>
      </w:pPr>
      <w:r>
        <w:rPr>
          <w:rFonts w:asciiTheme="minorHAnsi" w:hAnsiTheme="minorHAnsi" w:cs="Arial"/>
          <w:color w:val="0070C0"/>
          <w:sz w:val="28"/>
          <w:szCs w:val="28"/>
          <w:u w:val="single"/>
        </w:rPr>
        <w:t>SESSION</w:t>
      </w:r>
      <w:r w:rsidR="00D068C1">
        <w:rPr>
          <w:rFonts w:asciiTheme="minorHAnsi" w:hAnsiTheme="minorHAnsi" w:cs="Arial"/>
          <w:color w:val="0070C0"/>
          <w:sz w:val="28"/>
          <w:szCs w:val="28"/>
          <w:u w:val="single"/>
        </w:rPr>
        <w:t xml:space="preserve"> </w:t>
      </w:r>
      <w:r w:rsidR="006C5C9C" w:rsidRPr="005C258A">
        <w:rPr>
          <w:rFonts w:asciiTheme="minorHAnsi" w:hAnsiTheme="minorHAnsi" w:cs="Arial"/>
          <w:color w:val="0070C0"/>
          <w:sz w:val="28"/>
          <w:szCs w:val="28"/>
          <w:u w:val="single"/>
        </w:rPr>
        <w:t>PLAN FACE SHEET</w:t>
      </w:r>
    </w:p>
    <w:p w14:paraId="560FFD00" w14:textId="77777777" w:rsidR="006C5C9C" w:rsidRPr="005C258A" w:rsidRDefault="006C5C9C" w:rsidP="006C5C9C">
      <w:pPr>
        <w:spacing w:line="288" w:lineRule="auto"/>
        <w:jc w:val="center"/>
        <w:rPr>
          <w:rFonts w:asciiTheme="minorHAnsi" w:hAnsiTheme="minorHAnsi"/>
          <w:sz w:val="16"/>
          <w:szCs w:val="16"/>
        </w:rPr>
      </w:pPr>
    </w:p>
    <w:tbl>
      <w:tblPr>
        <w:tblStyle w:val="LightList-Accent5"/>
        <w:tblpPr w:leftFromText="180" w:rightFromText="180" w:vertAnchor="text" w:horzAnchor="margin" w:tblpXSpec="center" w:tblpY="1"/>
        <w:tblW w:w="10773" w:type="dxa"/>
        <w:tblLayout w:type="fixed"/>
        <w:tblLook w:val="0000" w:firstRow="0" w:lastRow="0" w:firstColumn="0" w:lastColumn="0" w:noHBand="0" w:noVBand="0"/>
      </w:tblPr>
      <w:tblGrid>
        <w:gridCol w:w="2453"/>
        <w:gridCol w:w="439"/>
        <w:gridCol w:w="2831"/>
        <w:gridCol w:w="5050"/>
      </w:tblGrid>
      <w:tr w:rsidR="00364F8F" w:rsidRPr="005C258A" w14:paraId="63106DAD" w14:textId="77777777" w:rsidTr="00364F8F">
        <w:trPr>
          <w:cnfStyle w:val="000000100000" w:firstRow="0" w:lastRow="0" w:firstColumn="0" w:lastColumn="0" w:oddVBand="0" w:evenVBand="0" w:oddHBand="1" w:evenHBand="0" w:firstRowFirstColumn="0" w:firstRowLastColumn="0" w:lastRowFirstColumn="0" w:lastRowLastColumn="0"/>
          <w:trHeight w:val="520"/>
        </w:trPr>
        <w:tc>
          <w:tcPr>
            <w:cnfStyle w:val="000010000000" w:firstRow="0" w:lastRow="0" w:firstColumn="0" w:lastColumn="0" w:oddVBand="1" w:evenVBand="0" w:oddHBand="0" w:evenHBand="0" w:firstRowFirstColumn="0" w:firstRowLastColumn="0" w:lastRowFirstColumn="0" w:lastRowLastColumn="0"/>
            <w:tcW w:w="5723" w:type="dxa"/>
            <w:gridSpan w:val="3"/>
            <w:tcBorders>
              <w:top w:val="single" w:sz="18" w:space="0" w:color="0070C0"/>
              <w:left w:val="single" w:sz="18" w:space="0" w:color="0070C0"/>
              <w:right w:val="single" w:sz="18" w:space="0" w:color="0070C0"/>
            </w:tcBorders>
          </w:tcPr>
          <w:p w14:paraId="3E69D559" w14:textId="6967826A" w:rsidR="008654A1" w:rsidRPr="000D49F6" w:rsidRDefault="006C5C9C" w:rsidP="00872DD4">
            <w:pPr>
              <w:spacing w:before="100" w:beforeAutospacing="1" w:after="100" w:afterAutospacing="1"/>
              <w:ind w:left="874" w:hanging="874"/>
              <w:rPr>
                <w:rFonts w:asciiTheme="minorHAnsi" w:hAnsiTheme="minorHAnsi" w:cs="Arial"/>
                <w:color w:val="0070C0"/>
                <w:sz w:val="20"/>
                <w:szCs w:val="20"/>
              </w:rPr>
            </w:pPr>
            <w:r w:rsidRPr="000D49F6">
              <w:rPr>
                <w:rFonts w:asciiTheme="minorHAnsi" w:hAnsiTheme="minorHAnsi" w:cs="Arial"/>
                <w:color w:val="0070C0"/>
                <w:sz w:val="20"/>
                <w:szCs w:val="20"/>
              </w:rPr>
              <w:t>TRAINING COURSE</w:t>
            </w:r>
            <w:r w:rsidR="008654A1" w:rsidRPr="000D49F6">
              <w:rPr>
                <w:rFonts w:asciiTheme="minorHAnsi" w:hAnsiTheme="minorHAnsi" w:cs="Arial"/>
                <w:color w:val="0070C0"/>
                <w:sz w:val="20"/>
                <w:szCs w:val="20"/>
              </w:rPr>
              <w:t xml:space="preserve">: </w:t>
            </w:r>
            <w:r w:rsidR="00872DD4" w:rsidRPr="000D49F6">
              <w:rPr>
                <w:rFonts w:asciiTheme="minorHAnsi" w:hAnsiTheme="minorHAnsi" w:cs="Arial"/>
                <w:sz w:val="20"/>
                <w:szCs w:val="20"/>
              </w:rPr>
              <w:t>CPRA Training of Trainers</w:t>
            </w:r>
          </w:p>
        </w:tc>
        <w:tc>
          <w:tcPr>
            <w:tcW w:w="5050" w:type="dxa"/>
            <w:tcBorders>
              <w:top w:val="single" w:sz="18" w:space="0" w:color="0070C0"/>
              <w:left w:val="single" w:sz="18" w:space="0" w:color="0070C0"/>
              <w:bottom w:val="single" w:sz="18" w:space="0" w:color="0070C0"/>
              <w:right w:val="single" w:sz="18" w:space="0" w:color="0070C0"/>
            </w:tcBorders>
          </w:tcPr>
          <w:p w14:paraId="7D2A83D5" w14:textId="04A25E58" w:rsidR="008654A1" w:rsidRPr="000D49F6" w:rsidRDefault="00656BD6" w:rsidP="00E31AD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70C0"/>
                <w:sz w:val="20"/>
                <w:szCs w:val="20"/>
              </w:rPr>
            </w:pPr>
            <w:r w:rsidRPr="000D49F6">
              <w:rPr>
                <w:rFonts w:asciiTheme="minorHAnsi" w:hAnsiTheme="minorHAnsi" w:cs="Arial"/>
                <w:color w:val="0070C0"/>
                <w:sz w:val="20"/>
                <w:szCs w:val="20"/>
              </w:rPr>
              <w:t xml:space="preserve">SESSION </w:t>
            </w:r>
            <w:r w:rsidR="00E31ADC">
              <w:rPr>
                <w:rFonts w:asciiTheme="minorHAnsi" w:hAnsiTheme="minorHAnsi" w:cs="Arial"/>
                <w:color w:val="0070C0"/>
                <w:sz w:val="20"/>
                <w:szCs w:val="20"/>
              </w:rPr>
              <w:t>6</w:t>
            </w:r>
            <w:r w:rsidR="008654A1" w:rsidRPr="000D49F6">
              <w:rPr>
                <w:rFonts w:asciiTheme="minorHAnsi" w:hAnsiTheme="minorHAnsi" w:cs="Arial"/>
                <w:color w:val="0070C0"/>
                <w:sz w:val="20"/>
                <w:szCs w:val="20"/>
              </w:rPr>
              <w:t xml:space="preserve">: </w:t>
            </w:r>
            <w:r w:rsidR="00E31ADC">
              <w:rPr>
                <w:rFonts w:asciiTheme="minorHAnsi" w:hAnsiTheme="minorHAnsi" w:cs="Arial"/>
                <w:sz w:val="20"/>
                <w:szCs w:val="20"/>
              </w:rPr>
              <w:t>Ethics and Confidentiality</w:t>
            </w:r>
          </w:p>
        </w:tc>
      </w:tr>
      <w:tr w:rsidR="00364F8F" w:rsidRPr="005C258A" w14:paraId="012E2579" w14:textId="77777777" w:rsidTr="00364F8F">
        <w:trPr>
          <w:trHeight w:val="458"/>
        </w:trPr>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18" w:space="0" w:color="0070C0"/>
              <w:left w:val="single" w:sz="18" w:space="0" w:color="0070C0"/>
              <w:bottom w:val="single" w:sz="18" w:space="0" w:color="0070C0"/>
              <w:right w:val="single" w:sz="18" w:space="0" w:color="0070C0"/>
            </w:tcBorders>
          </w:tcPr>
          <w:p w14:paraId="084C63E3" w14:textId="1A602295" w:rsidR="008654A1" w:rsidRPr="000D49F6" w:rsidRDefault="008654A1" w:rsidP="001C7EF0">
            <w:pPr>
              <w:ind w:right="34"/>
              <w:rPr>
                <w:rFonts w:asciiTheme="minorHAnsi" w:hAnsiTheme="minorHAnsi" w:cs="Arial"/>
                <w:color w:val="0070C0"/>
                <w:sz w:val="20"/>
                <w:szCs w:val="20"/>
              </w:rPr>
            </w:pPr>
            <w:r w:rsidRPr="000D49F6">
              <w:rPr>
                <w:rFonts w:asciiTheme="minorHAnsi" w:hAnsiTheme="minorHAnsi" w:cs="Arial"/>
                <w:color w:val="0070C0"/>
                <w:sz w:val="20"/>
                <w:szCs w:val="20"/>
              </w:rPr>
              <w:t xml:space="preserve"> </w:t>
            </w:r>
            <w:r w:rsidRPr="001C7EF0">
              <w:rPr>
                <w:rFonts w:asciiTheme="minorHAnsi" w:hAnsiTheme="minorHAnsi" w:cs="Arial"/>
                <w:color w:val="0070C0"/>
                <w:sz w:val="20"/>
                <w:szCs w:val="20"/>
              </w:rPr>
              <w:t xml:space="preserve">TIMING:  </w:t>
            </w:r>
            <w:r w:rsidR="001D3161" w:rsidRPr="001C7EF0">
              <w:rPr>
                <w:rFonts w:asciiTheme="minorHAnsi" w:hAnsiTheme="minorHAnsi" w:cs="Arial"/>
                <w:sz w:val="20"/>
                <w:szCs w:val="20"/>
              </w:rPr>
              <w:t>1 Hour</w:t>
            </w:r>
            <w:r w:rsidR="001D3161" w:rsidRPr="00E31ADC">
              <w:rPr>
                <w:rFonts w:asciiTheme="minorHAnsi" w:hAnsiTheme="minorHAnsi" w:cs="Arial"/>
                <w:sz w:val="20"/>
                <w:szCs w:val="20"/>
                <w:shd w:val="clear" w:color="auto" w:fill="FFFF00"/>
              </w:rPr>
              <w:t xml:space="preserve"> </w:t>
            </w:r>
          </w:p>
        </w:tc>
        <w:tc>
          <w:tcPr>
            <w:tcW w:w="2831" w:type="dxa"/>
            <w:tcBorders>
              <w:top w:val="single" w:sz="18" w:space="0" w:color="0070C0"/>
              <w:left w:val="single" w:sz="18" w:space="0" w:color="0070C0"/>
              <w:bottom w:val="single" w:sz="18" w:space="0" w:color="0070C0"/>
              <w:right w:val="single" w:sz="18" w:space="0" w:color="0070C0"/>
            </w:tcBorders>
          </w:tcPr>
          <w:p w14:paraId="75A0AD5D" w14:textId="138BD972" w:rsidR="008654A1" w:rsidRPr="000D49F6" w:rsidRDefault="008654A1" w:rsidP="00872DD4">
            <w:pPr>
              <w:ind w:left="17"/>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70C0"/>
                <w:sz w:val="20"/>
                <w:szCs w:val="20"/>
              </w:rPr>
            </w:pPr>
            <w:r w:rsidRPr="000D49F6">
              <w:rPr>
                <w:rFonts w:asciiTheme="minorHAnsi" w:hAnsiTheme="minorHAnsi" w:cs="Arial"/>
                <w:color w:val="0070C0"/>
                <w:sz w:val="20"/>
                <w:szCs w:val="20"/>
              </w:rPr>
              <w:t xml:space="preserve">VERSION:  </w:t>
            </w:r>
            <w:r w:rsidR="00872DD4" w:rsidRPr="000D49F6">
              <w:rPr>
                <w:rFonts w:asciiTheme="minorHAnsi" w:hAnsiTheme="minorHAnsi" w:cs="Arial"/>
                <w:sz w:val="20"/>
                <w:szCs w:val="20"/>
              </w:rPr>
              <w:t>1</w:t>
            </w:r>
          </w:p>
        </w:tc>
        <w:tc>
          <w:tcPr>
            <w:cnfStyle w:val="000010000000" w:firstRow="0" w:lastRow="0" w:firstColumn="0" w:lastColumn="0" w:oddVBand="1" w:evenVBand="0" w:oddHBand="0" w:evenHBand="0" w:firstRowFirstColumn="0" w:firstRowLastColumn="0" w:lastRowFirstColumn="0" w:lastRowLastColumn="0"/>
            <w:tcW w:w="5050" w:type="dxa"/>
            <w:tcBorders>
              <w:top w:val="single" w:sz="18" w:space="0" w:color="0070C0"/>
              <w:left w:val="single" w:sz="18" w:space="0" w:color="0070C0"/>
              <w:bottom w:val="single" w:sz="18" w:space="0" w:color="0070C0"/>
              <w:right w:val="single" w:sz="18" w:space="0" w:color="0070C0"/>
            </w:tcBorders>
          </w:tcPr>
          <w:p w14:paraId="596408F5" w14:textId="77777777" w:rsidR="009E31B1" w:rsidRDefault="009E31B1" w:rsidP="009E31B1">
            <w:pPr>
              <w:ind w:left="17"/>
              <w:rPr>
                <w:rFonts w:asciiTheme="minorHAnsi" w:hAnsiTheme="minorHAnsi" w:cs="Arial"/>
                <w:color w:val="0070C0"/>
                <w:sz w:val="20"/>
                <w:szCs w:val="20"/>
              </w:rPr>
            </w:pPr>
            <w:r>
              <w:rPr>
                <w:rFonts w:asciiTheme="minorHAnsi" w:hAnsiTheme="minorHAnsi" w:cs="Arial"/>
                <w:color w:val="0070C0"/>
                <w:sz w:val="20"/>
                <w:szCs w:val="20"/>
              </w:rPr>
              <w:t xml:space="preserve">AUTHOR: </w:t>
            </w:r>
            <w:r>
              <w:t xml:space="preserve"> </w:t>
            </w:r>
            <w:r w:rsidRPr="00606CBE">
              <w:rPr>
                <w:rFonts w:asciiTheme="minorHAnsi" w:hAnsiTheme="minorHAnsi"/>
                <w:sz w:val="20"/>
                <w:szCs w:val="20"/>
              </w:rPr>
              <w:t>Hani Mansourian</w:t>
            </w:r>
          </w:p>
          <w:p w14:paraId="6DB87A57" w14:textId="77777777" w:rsidR="009E31B1" w:rsidRPr="000D49F6" w:rsidRDefault="009E31B1" w:rsidP="009E31B1">
            <w:pPr>
              <w:ind w:left="17"/>
              <w:rPr>
                <w:rFonts w:asciiTheme="minorHAnsi" w:hAnsiTheme="minorHAnsi" w:cs="Arial"/>
                <w:sz w:val="20"/>
                <w:szCs w:val="20"/>
              </w:rPr>
            </w:pPr>
            <w:r w:rsidRPr="000D49F6">
              <w:rPr>
                <w:rFonts w:asciiTheme="minorHAnsi" w:hAnsiTheme="minorHAnsi" w:cs="Arial"/>
                <w:color w:val="0070C0"/>
                <w:sz w:val="20"/>
                <w:szCs w:val="20"/>
              </w:rPr>
              <w:t xml:space="preserve">CONTRIBUTORS: </w:t>
            </w:r>
            <w:r w:rsidRPr="000D49F6">
              <w:rPr>
                <w:rFonts w:asciiTheme="minorHAnsi" w:hAnsiTheme="minorHAnsi" w:cs="Arial"/>
                <w:sz w:val="20"/>
                <w:szCs w:val="20"/>
              </w:rPr>
              <w:t xml:space="preserve"> </w:t>
            </w:r>
          </w:p>
          <w:p w14:paraId="3027C7F1" w14:textId="220DB467" w:rsidR="00CB134A" w:rsidRPr="000D49F6" w:rsidRDefault="00CB134A" w:rsidP="00CB134A">
            <w:pPr>
              <w:ind w:left="17"/>
              <w:rPr>
                <w:rFonts w:asciiTheme="minorHAnsi" w:hAnsiTheme="minorHAnsi" w:cs="Arial"/>
                <w:sz w:val="20"/>
                <w:szCs w:val="20"/>
              </w:rPr>
            </w:pPr>
          </w:p>
        </w:tc>
      </w:tr>
      <w:tr w:rsidR="00364F8F" w:rsidRPr="005C258A" w14:paraId="56D488E6" w14:textId="77777777"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773" w:type="dxa"/>
            <w:gridSpan w:val="4"/>
            <w:tcBorders>
              <w:left w:val="single" w:sz="18" w:space="0" w:color="0070C0"/>
              <w:bottom w:val="single" w:sz="18" w:space="0" w:color="0070C0"/>
              <w:right w:val="single" w:sz="18" w:space="0" w:color="0070C0"/>
            </w:tcBorders>
          </w:tcPr>
          <w:p w14:paraId="626039EB" w14:textId="2640B88F" w:rsidR="008654A1" w:rsidRPr="000D49F6" w:rsidRDefault="008654A1" w:rsidP="008654A1">
            <w:pPr>
              <w:pStyle w:val="DHSHeadingC"/>
              <w:rPr>
                <w:rStyle w:val="DHSHeadingCChar"/>
                <w:rFonts w:asciiTheme="minorHAnsi" w:hAnsiTheme="minorHAnsi" w:cs="Arial"/>
                <w:bCs/>
                <w:caps/>
                <w:color w:val="0070C0"/>
                <w:sz w:val="20"/>
                <w:szCs w:val="20"/>
              </w:rPr>
            </w:pPr>
            <w:r w:rsidRPr="000D49F6">
              <w:rPr>
                <w:rStyle w:val="DHSHeadingCChar"/>
                <w:rFonts w:asciiTheme="minorHAnsi" w:hAnsiTheme="minorHAnsi" w:cs="Arial"/>
                <w:bCs/>
                <w:caps/>
                <w:color w:val="0070C0"/>
                <w:sz w:val="20"/>
                <w:szCs w:val="20"/>
              </w:rPr>
              <w:t>Session Aim</w:t>
            </w:r>
            <w:r w:rsidR="00364F8F" w:rsidRPr="000D49F6">
              <w:rPr>
                <w:rStyle w:val="DHSHeadingCChar"/>
                <w:rFonts w:asciiTheme="minorHAnsi" w:hAnsiTheme="minorHAnsi" w:cs="Arial"/>
                <w:bCs/>
                <w:caps/>
                <w:color w:val="0070C0"/>
                <w:sz w:val="20"/>
                <w:szCs w:val="20"/>
              </w:rPr>
              <w:t>:</w:t>
            </w:r>
            <w:r w:rsidRPr="000D49F6">
              <w:rPr>
                <w:rStyle w:val="DHSHeadingCChar"/>
                <w:rFonts w:asciiTheme="minorHAnsi" w:hAnsiTheme="minorHAnsi" w:cs="Arial"/>
                <w:bCs/>
                <w:caps/>
                <w:color w:val="0070C0"/>
                <w:sz w:val="20"/>
                <w:szCs w:val="20"/>
              </w:rPr>
              <w:t xml:space="preserve"> </w:t>
            </w:r>
          </w:p>
          <w:p w14:paraId="209AD799" w14:textId="17CEB351" w:rsidR="00072B1E" w:rsidRPr="000D49F6" w:rsidRDefault="00E31ADC" w:rsidP="008654A1">
            <w:pPr>
              <w:pStyle w:val="DHSHeadingC"/>
              <w:rPr>
                <w:rStyle w:val="DHSHeadingCChar"/>
                <w:rFonts w:asciiTheme="minorHAnsi" w:hAnsiTheme="minorHAnsi" w:cs="Arial"/>
                <w:bCs/>
                <w:caps/>
                <w:color w:val="auto"/>
                <w:sz w:val="20"/>
                <w:szCs w:val="20"/>
              </w:rPr>
            </w:pPr>
            <w:r>
              <w:rPr>
                <w:rStyle w:val="DHSHeadingCChar"/>
                <w:rFonts w:asciiTheme="minorHAnsi" w:hAnsiTheme="minorHAnsi" w:cs="Arial"/>
                <w:bCs/>
                <w:color w:val="auto"/>
                <w:sz w:val="20"/>
                <w:szCs w:val="20"/>
              </w:rPr>
              <w:t>Gain a clear understanding of ethical considerations and confidentiality as it relates to conducting a CPRA</w:t>
            </w:r>
          </w:p>
          <w:p w14:paraId="6F4DC4BF" w14:textId="77777777" w:rsidR="008654A1" w:rsidRPr="000D49F6" w:rsidRDefault="008654A1" w:rsidP="008654A1">
            <w:pPr>
              <w:rPr>
                <w:rFonts w:asciiTheme="minorHAnsi" w:hAnsiTheme="minorHAnsi" w:cs="Arial"/>
                <w:b/>
                <w:sz w:val="20"/>
                <w:szCs w:val="20"/>
              </w:rPr>
            </w:pPr>
          </w:p>
          <w:p w14:paraId="1581CE1F" w14:textId="77777777" w:rsidR="008654A1" w:rsidRPr="000D49F6" w:rsidRDefault="008654A1" w:rsidP="008654A1">
            <w:pPr>
              <w:rPr>
                <w:rFonts w:asciiTheme="minorHAnsi" w:hAnsiTheme="minorHAnsi" w:cs="Arial"/>
                <w:color w:val="0070C0"/>
                <w:sz w:val="20"/>
                <w:szCs w:val="20"/>
              </w:rPr>
            </w:pPr>
            <w:r w:rsidRPr="000D49F6">
              <w:rPr>
                <w:rFonts w:asciiTheme="minorHAnsi" w:hAnsiTheme="minorHAnsi" w:cs="Arial"/>
                <w:color w:val="0070C0"/>
                <w:sz w:val="20"/>
                <w:szCs w:val="20"/>
              </w:rPr>
              <w:t>LEARNING OUTCOMES</w:t>
            </w:r>
            <w:r w:rsidR="00364F8F" w:rsidRPr="000D49F6">
              <w:rPr>
                <w:rFonts w:asciiTheme="minorHAnsi" w:hAnsiTheme="minorHAnsi" w:cs="Arial"/>
                <w:color w:val="0070C0"/>
                <w:sz w:val="20"/>
                <w:szCs w:val="20"/>
              </w:rPr>
              <w:t>:</w:t>
            </w:r>
            <w:r w:rsidRPr="000D49F6">
              <w:rPr>
                <w:rFonts w:asciiTheme="minorHAnsi" w:hAnsiTheme="minorHAnsi" w:cs="Arial"/>
                <w:color w:val="0070C0"/>
                <w:sz w:val="20"/>
                <w:szCs w:val="20"/>
              </w:rPr>
              <w:t xml:space="preserve"> </w:t>
            </w:r>
          </w:p>
          <w:p w14:paraId="4673B15F" w14:textId="77777777" w:rsidR="003F5894" w:rsidRPr="00E31ADC" w:rsidRDefault="004A6335" w:rsidP="00E31ADC">
            <w:pPr>
              <w:pStyle w:val="ListParagraph"/>
              <w:numPr>
                <w:ilvl w:val="0"/>
                <w:numId w:val="7"/>
              </w:numPr>
              <w:autoSpaceDE w:val="0"/>
              <w:autoSpaceDN w:val="0"/>
              <w:adjustRightInd w:val="0"/>
              <w:spacing w:line="276" w:lineRule="auto"/>
              <w:rPr>
                <w:rFonts w:asciiTheme="minorHAnsi" w:hAnsiTheme="minorHAnsi" w:cs="Arial"/>
                <w:sz w:val="20"/>
                <w:szCs w:val="20"/>
              </w:rPr>
            </w:pPr>
            <w:r w:rsidRPr="00E31ADC">
              <w:rPr>
                <w:rFonts w:asciiTheme="minorHAnsi" w:hAnsiTheme="minorHAnsi" w:cs="Arial"/>
                <w:sz w:val="20"/>
                <w:szCs w:val="20"/>
                <w:lang w:val="en-US"/>
              </w:rPr>
              <w:t>Articulate the ethical considerations during a CPRA</w:t>
            </w:r>
            <w:r w:rsidRPr="00E31ADC">
              <w:rPr>
                <w:rFonts w:asciiTheme="minorHAnsi" w:hAnsiTheme="minorHAnsi" w:cs="Arial"/>
                <w:sz w:val="20"/>
                <w:szCs w:val="20"/>
                <w:lang w:val="en-GB"/>
              </w:rPr>
              <w:t>;</w:t>
            </w:r>
          </w:p>
          <w:p w14:paraId="5F685E07" w14:textId="77777777" w:rsidR="003F5894" w:rsidRPr="00E31ADC" w:rsidRDefault="004A6335" w:rsidP="00E31ADC">
            <w:pPr>
              <w:pStyle w:val="ListParagraph"/>
              <w:numPr>
                <w:ilvl w:val="0"/>
                <w:numId w:val="7"/>
              </w:numPr>
              <w:autoSpaceDE w:val="0"/>
              <w:autoSpaceDN w:val="0"/>
              <w:adjustRightInd w:val="0"/>
              <w:spacing w:line="276" w:lineRule="auto"/>
              <w:rPr>
                <w:rFonts w:asciiTheme="minorHAnsi" w:hAnsiTheme="minorHAnsi" w:cs="Arial"/>
                <w:sz w:val="20"/>
                <w:szCs w:val="20"/>
              </w:rPr>
            </w:pPr>
            <w:r w:rsidRPr="00E31ADC">
              <w:rPr>
                <w:rFonts w:asciiTheme="minorHAnsi" w:hAnsiTheme="minorHAnsi" w:cs="Arial"/>
                <w:sz w:val="20"/>
                <w:szCs w:val="20"/>
                <w:lang w:val="en-GB"/>
              </w:rPr>
              <w:t>Describe confidentiality in the context of a needs assessment;</w:t>
            </w:r>
          </w:p>
          <w:p w14:paraId="41EC2E8D" w14:textId="77777777" w:rsidR="003F5894" w:rsidRPr="00E31ADC" w:rsidRDefault="004A6335" w:rsidP="00E31ADC">
            <w:pPr>
              <w:pStyle w:val="ListParagraph"/>
              <w:numPr>
                <w:ilvl w:val="0"/>
                <w:numId w:val="7"/>
              </w:numPr>
              <w:autoSpaceDE w:val="0"/>
              <w:autoSpaceDN w:val="0"/>
              <w:adjustRightInd w:val="0"/>
              <w:spacing w:line="276" w:lineRule="auto"/>
              <w:rPr>
                <w:rFonts w:asciiTheme="minorHAnsi" w:hAnsiTheme="minorHAnsi" w:cs="Arial"/>
                <w:sz w:val="20"/>
                <w:szCs w:val="20"/>
              </w:rPr>
            </w:pPr>
            <w:r w:rsidRPr="00E31ADC">
              <w:rPr>
                <w:rFonts w:asciiTheme="minorHAnsi" w:hAnsiTheme="minorHAnsi" w:cs="Arial"/>
                <w:sz w:val="20"/>
                <w:szCs w:val="20"/>
                <w:lang w:val="en-GB"/>
              </w:rPr>
              <w:t>Explain the necessity of informed consent.</w:t>
            </w:r>
          </w:p>
          <w:p w14:paraId="45D7678C" w14:textId="77777777" w:rsidR="00300915" w:rsidRPr="000D49F6" w:rsidRDefault="00300915" w:rsidP="00300915">
            <w:pPr>
              <w:pStyle w:val="ListParagraph"/>
              <w:autoSpaceDE w:val="0"/>
              <w:autoSpaceDN w:val="0"/>
              <w:adjustRightInd w:val="0"/>
              <w:rPr>
                <w:rStyle w:val="DHSHeadingCChar"/>
                <w:rFonts w:asciiTheme="minorHAnsi" w:eastAsia="MS Mincho" w:hAnsiTheme="minorHAnsi" w:cs="Arial"/>
                <w:bCs w:val="0"/>
                <w:color w:val="auto"/>
                <w:sz w:val="20"/>
                <w:szCs w:val="20"/>
              </w:rPr>
            </w:pPr>
          </w:p>
          <w:p w14:paraId="2DAD363D" w14:textId="77777777" w:rsidR="008654A1" w:rsidRPr="000D49F6" w:rsidRDefault="008654A1" w:rsidP="008654A1">
            <w:pPr>
              <w:autoSpaceDE w:val="0"/>
              <w:autoSpaceDN w:val="0"/>
              <w:adjustRightInd w:val="0"/>
              <w:rPr>
                <w:rStyle w:val="DHSHeadingCChar"/>
                <w:rFonts w:asciiTheme="minorHAnsi" w:eastAsia="MS Mincho" w:hAnsiTheme="minorHAnsi" w:cs="Arial"/>
                <w:bCs w:val="0"/>
                <w:caps/>
                <w:color w:val="0070C0"/>
                <w:sz w:val="20"/>
                <w:szCs w:val="20"/>
              </w:rPr>
            </w:pPr>
            <w:r w:rsidRPr="000D49F6">
              <w:rPr>
                <w:rStyle w:val="DHSHeadingCChar"/>
                <w:rFonts w:asciiTheme="minorHAnsi" w:eastAsia="MS Mincho" w:hAnsiTheme="minorHAnsi" w:cs="Arial"/>
                <w:bCs w:val="0"/>
                <w:caps/>
                <w:color w:val="0070C0"/>
                <w:sz w:val="20"/>
                <w:szCs w:val="20"/>
              </w:rPr>
              <w:t>Activity</w:t>
            </w:r>
            <w:r w:rsidR="00364F8F" w:rsidRPr="000D49F6">
              <w:rPr>
                <w:rStyle w:val="DHSHeadingCChar"/>
                <w:rFonts w:asciiTheme="minorHAnsi" w:eastAsia="MS Mincho" w:hAnsiTheme="minorHAnsi" w:cs="Arial"/>
                <w:bCs w:val="0"/>
                <w:caps/>
                <w:color w:val="0070C0"/>
                <w:sz w:val="20"/>
                <w:szCs w:val="20"/>
              </w:rPr>
              <w:t>:</w:t>
            </w:r>
            <w:r w:rsidRPr="000D49F6">
              <w:rPr>
                <w:rStyle w:val="DHSHeadingCChar"/>
                <w:rFonts w:asciiTheme="minorHAnsi" w:eastAsia="MS Mincho" w:hAnsiTheme="minorHAnsi" w:cs="Arial"/>
                <w:bCs w:val="0"/>
                <w:caps/>
                <w:color w:val="0070C0"/>
                <w:sz w:val="20"/>
                <w:szCs w:val="20"/>
              </w:rPr>
              <w:t xml:space="preserve"> </w:t>
            </w:r>
          </w:p>
          <w:p w14:paraId="01F9E85E" w14:textId="77777777" w:rsidR="008654A1" w:rsidRPr="000D49F6" w:rsidRDefault="008654A1" w:rsidP="008654A1">
            <w:pPr>
              <w:pStyle w:val="BodyText3"/>
              <w:tabs>
                <w:tab w:val="left" w:pos="2161"/>
                <w:tab w:val="left" w:pos="2869"/>
              </w:tabs>
              <w:spacing w:after="60"/>
              <w:rPr>
                <w:rFonts w:asciiTheme="minorHAnsi" w:hAnsiTheme="minorHAnsi" w:cs="Arial"/>
                <w:sz w:val="20"/>
                <w:szCs w:val="20"/>
              </w:rPr>
            </w:pPr>
          </w:p>
          <w:p w14:paraId="6B540D33" w14:textId="73AC3CA0" w:rsidR="00FA1A5C" w:rsidRPr="000D49F6" w:rsidRDefault="0058343F" w:rsidP="008654A1">
            <w:pPr>
              <w:pStyle w:val="BodyText3"/>
              <w:tabs>
                <w:tab w:val="left" w:pos="2161"/>
                <w:tab w:val="left" w:pos="2869"/>
              </w:tabs>
              <w:spacing w:after="60"/>
              <w:rPr>
                <w:rFonts w:asciiTheme="minorHAnsi" w:hAnsiTheme="minorHAnsi" w:cs="Arial"/>
                <w:caps/>
                <w:color w:val="0070C0"/>
                <w:sz w:val="20"/>
                <w:szCs w:val="20"/>
              </w:rPr>
            </w:pPr>
            <w:r w:rsidRPr="000D49F6">
              <w:rPr>
                <w:rFonts w:asciiTheme="minorHAnsi" w:hAnsiTheme="minorHAnsi" w:cs="Arial"/>
                <w:caps/>
                <w:color w:val="0070C0"/>
                <w:sz w:val="20"/>
                <w:szCs w:val="20"/>
              </w:rPr>
              <w:t>child protection Minimum STandard</w:t>
            </w:r>
            <w:r w:rsidR="00FA1A5C" w:rsidRPr="000D49F6">
              <w:rPr>
                <w:rFonts w:asciiTheme="minorHAnsi" w:hAnsiTheme="minorHAnsi" w:cs="Arial"/>
                <w:caps/>
                <w:color w:val="0070C0"/>
                <w:sz w:val="20"/>
                <w:szCs w:val="20"/>
              </w:rPr>
              <w:t>S</w:t>
            </w:r>
            <w:r w:rsidR="00364F8F" w:rsidRPr="000D49F6">
              <w:rPr>
                <w:rFonts w:asciiTheme="minorHAnsi" w:hAnsiTheme="minorHAnsi" w:cs="Arial"/>
                <w:caps/>
                <w:color w:val="0070C0"/>
                <w:sz w:val="20"/>
                <w:szCs w:val="20"/>
              </w:rPr>
              <w:t>:</w:t>
            </w:r>
            <w:r w:rsidR="00CB27EE" w:rsidRPr="000D49F6">
              <w:rPr>
                <w:rFonts w:asciiTheme="minorHAnsi" w:hAnsiTheme="minorHAnsi" w:cs="Arial"/>
                <w:caps/>
                <w:color w:val="0070C0"/>
                <w:sz w:val="20"/>
                <w:szCs w:val="20"/>
              </w:rPr>
              <w:t xml:space="preserve"> </w:t>
            </w:r>
          </w:p>
          <w:p w14:paraId="128B606F" w14:textId="77777777" w:rsidR="00072B1E" w:rsidRPr="000D49F6" w:rsidRDefault="00072B1E" w:rsidP="008654A1">
            <w:pPr>
              <w:pStyle w:val="BodyText3"/>
              <w:tabs>
                <w:tab w:val="left" w:pos="2161"/>
                <w:tab w:val="left" w:pos="2869"/>
              </w:tabs>
              <w:spacing w:after="60"/>
              <w:rPr>
                <w:rFonts w:asciiTheme="minorHAnsi" w:hAnsiTheme="minorHAnsi" w:cs="Arial"/>
                <w:caps/>
                <w:color w:val="0070C0"/>
                <w:sz w:val="20"/>
                <w:szCs w:val="20"/>
              </w:rPr>
            </w:pPr>
          </w:p>
          <w:p w14:paraId="07FF32F5" w14:textId="77777777" w:rsidR="00FA1A5C" w:rsidRPr="000D49F6" w:rsidRDefault="00FA1A5C" w:rsidP="008654A1">
            <w:pPr>
              <w:pStyle w:val="BodyText3"/>
              <w:tabs>
                <w:tab w:val="left" w:pos="2161"/>
                <w:tab w:val="left" w:pos="2869"/>
              </w:tabs>
              <w:spacing w:after="60"/>
              <w:rPr>
                <w:rFonts w:asciiTheme="minorHAnsi" w:hAnsiTheme="minorHAnsi" w:cs="Arial"/>
                <w:caps/>
                <w:color w:val="990033"/>
                <w:sz w:val="20"/>
                <w:szCs w:val="20"/>
              </w:rPr>
            </w:pPr>
            <w:r w:rsidRPr="000D49F6">
              <w:rPr>
                <w:rFonts w:asciiTheme="minorHAnsi" w:hAnsiTheme="minorHAnsi" w:cs="Arial"/>
                <w:caps/>
                <w:color w:val="0070C0"/>
                <w:sz w:val="20"/>
                <w:szCs w:val="20"/>
              </w:rPr>
              <w:t>CPIE COMPETENCY FRAMEWORK</w:t>
            </w:r>
            <w:r w:rsidR="00364F8F" w:rsidRPr="000D49F6">
              <w:rPr>
                <w:rFonts w:asciiTheme="minorHAnsi" w:hAnsiTheme="minorHAnsi" w:cs="Arial"/>
                <w:caps/>
                <w:color w:val="0070C0"/>
                <w:sz w:val="20"/>
                <w:szCs w:val="20"/>
              </w:rPr>
              <w:t>:</w:t>
            </w:r>
            <w:r w:rsidR="00CB27EE" w:rsidRPr="000D49F6">
              <w:rPr>
                <w:rFonts w:asciiTheme="minorHAnsi" w:hAnsiTheme="minorHAnsi" w:cs="Arial"/>
                <w:caps/>
                <w:color w:val="0070C0"/>
                <w:sz w:val="20"/>
                <w:szCs w:val="20"/>
              </w:rPr>
              <w:t xml:space="preserve"> </w:t>
            </w:r>
            <w:r w:rsidR="00CB27EE" w:rsidRPr="000D49F6">
              <w:rPr>
                <w:rFonts w:asciiTheme="minorHAnsi" w:hAnsiTheme="minorHAnsi" w:cs="Arial"/>
                <w:caps/>
                <w:sz w:val="20"/>
                <w:szCs w:val="20"/>
              </w:rPr>
              <w:t>N/A</w:t>
            </w:r>
          </w:p>
          <w:p w14:paraId="6452900F" w14:textId="77777777" w:rsidR="008654A1" w:rsidRPr="000D49F6" w:rsidRDefault="008654A1" w:rsidP="008654A1">
            <w:pPr>
              <w:pStyle w:val="BodyText3"/>
              <w:tabs>
                <w:tab w:val="left" w:pos="2161"/>
                <w:tab w:val="left" w:pos="2869"/>
              </w:tabs>
              <w:spacing w:after="60"/>
              <w:rPr>
                <w:rFonts w:asciiTheme="minorHAnsi" w:hAnsiTheme="minorHAnsi" w:cs="Arial"/>
                <w:sz w:val="20"/>
                <w:szCs w:val="20"/>
              </w:rPr>
            </w:pPr>
          </w:p>
          <w:p w14:paraId="4E6D6BFC" w14:textId="77777777" w:rsidR="008654A1" w:rsidRPr="000D49F6" w:rsidRDefault="008654A1" w:rsidP="008654A1">
            <w:pPr>
              <w:spacing w:after="60"/>
              <w:rPr>
                <w:rFonts w:asciiTheme="minorHAnsi" w:hAnsiTheme="minorHAnsi"/>
                <w:sz w:val="20"/>
                <w:szCs w:val="20"/>
              </w:rPr>
            </w:pPr>
            <w:r w:rsidRPr="000D49F6">
              <w:rPr>
                <w:rFonts w:asciiTheme="minorHAnsi" w:hAnsiTheme="minorHAnsi"/>
                <w:sz w:val="20"/>
                <w:szCs w:val="20"/>
              </w:rPr>
              <w:t xml:space="preserve">  </w:t>
            </w:r>
          </w:p>
        </w:tc>
      </w:tr>
      <w:tr w:rsidR="00364F8F" w:rsidRPr="005C258A" w14:paraId="59E25365" w14:textId="77777777" w:rsidTr="00364F8F">
        <w:tc>
          <w:tcPr>
            <w:cnfStyle w:val="000010000000" w:firstRow="0" w:lastRow="0" w:firstColumn="0" w:lastColumn="0" w:oddVBand="1" w:evenVBand="0" w:oddHBand="0" w:evenHBand="0" w:firstRowFirstColumn="0" w:firstRowLastColumn="0" w:lastRowFirstColumn="0" w:lastRowLastColumn="0"/>
            <w:tcW w:w="10773" w:type="dxa"/>
            <w:gridSpan w:val="4"/>
            <w:tcBorders>
              <w:top w:val="single" w:sz="18" w:space="0" w:color="0070C0"/>
              <w:left w:val="single" w:sz="18" w:space="0" w:color="0070C0"/>
              <w:right w:val="single" w:sz="18" w:space="0" w:color="0070C0"/>
            </w:tcBorders>
          </w:tcPr>
          <w:p w14:paraId="3294BE0A" w14:textId="77777777" w:rsidR="008654A1" w:rsidRPr="000D49F6" w:rsidRDefault="008654A1" w:rsidP="008654A1">
            <w:pPr>
              <w:spacing w:before="120"/>
              <w:rPr>
                <w:rFonts w:asciiTheme="minorHAnsi" w:hAnsiTheme="minorHAnsi" w:cs="Arial"/>
                <w:color w:val="0070C0"/>
                <w:sz w:val="20"/>
                <w:szCs w:val="20"/>
              </w:rPr>
            </w:pPr>
            <w:r w:rsidRPr="000D49F6">
              <w:rPr>
                <w:rFonts w:asciiTheme="minorHAnsi" w:hAnsiTheme="minorHAnsi" w:cs="Arial"/>
                <w:color w:val="0070C0"/>
                <w:sz w:val="20"/>
                <w:szCs w:val="20"/>
              </w:rPr>
              <w:t>REFERENCE(S):</w:t>
            </w:r>
            <w:r w:rsidR="00CB27EE" w:rsidRPr="000D49F6">
              <w:rPr>
                <w:rFonts w:asciiTheme="minorHAnsi" w:hAnsiTheme="minorHAnsi" w:cs="Arial"/>
                <w:color w:val="0070C0"/>
                <w:sz w:val="20"/>
                <w:szCs w:val="20"/>
              </w:rPr>
              <w:t xml:space="preserve"> </w:t>
            </w:r>
            <w:r w:rsidR="00CB27EE" w:rsidRPr="000D49F6">
              <w:rPr>
                <w:rFonts w:asciiTheme="minorHAnsi" w:hAnsiTheme="minorHAnsi" w:cs="Arial"/>
                <w:sz w:val="20"/>
                <w:szCs w:val="20"/>
              </w:rPr>
              <w:t>N/A</w:t>
            </w:r>
          </w:p>
          <w:p w14:paraId="0F4B6159" w14:textId="77777777" w:rsidR="008654A1" w:rsidRPr="000D49F6" w:rsidRDefault="008654A1" w:rsidP="0074417A">
            <w:pPr>
              <w:spacing w:before="120"/>
              <w:rPr>
                <w:rFonts w:asciiTheme="minorHAnsi" w:hAnsiTheme="minorHAnsi"/>
                <w:sz w:val="20"/>
                <w:szCs w:val="20"/>
              </w:rPr>
            </w:pPr>
          </w:p>
        </w:tc>
      </w:tr>
      <w:tr w:rsidR="00364F8F" w:rsidRPr="005C258A" w14:paraId="5E23588B" w14:textId="77777777"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53" w:type="dxa"/>
            <w:tcBorders>
              <w:top w:val="single" w:sz="18" w:space="0" w:color="0070C0"/>
              <w:left w:val="single" w:sz="18" w:space="0" w:color="0070C0"/>
              <w:bottom w:val="single" w:sz="18" w:space="0" w:color="0070C0"/>
              <w:right w:val="single" w:sz="18" w:space="0" w:color="0070C0"/>
            </w:tcBorders>
          </w:tcPr>
          <w:p w14:paraId="5AA62F25" w14:textId="77777777" w:rsidR="008654A1" w:rsidRPr="000D49F6" w:rsidRDefault="008654A1" w:rsidP="008654A1">
            <w:pPr>
              <w:spacing w:before="120" w:after="120"/>
              <w:rPr>
                <w:rFonts w:asciiTheme="minorHAnsi" w:hAnsiTheme="minorHAnsi" w:cs="Arial"/>
                <w:color w:val="0070C0"/>
                <w:sz w:val="20"/>
                <w:szCs w:val="20"/>
              </w:rPr>
            </w:pPr>
            <w:r w:rsidRPr="000D49F6">
              <w:rPr>
                <w:rFonts w:asciiTheme="minorHAnsi" w:hAnsiTheme="minorHAnsi" w:cs="Arial"/>
                <w:color w:val="0070C0"/>
                <w:sz w:val="20"/>
                <w:szCs w:val="20"/>
              </w:rPr>
              <w:t>RESOURCE(S):</w:t>
            </w:r>
          </w:p>
          <w:p w14:paraId="346B7609" w14:textId="77777777" w:rsidR="008654A1" w:rsidRPr="000D49F6" w:rsidRDefault="008654A1" w:rsidP="008654A1">
            <w:pPr>
              <w:ind w:left="459" w:hanging="425"/>
              <w:rPr>
                <w:rFonts w:asciiTheme="minorHAnsi" w:hAnsiTheme="minorHAnsi"/>
                <w:sz w:val="20"/>
                <w:szCs w:val="20"/>
              </w:rPr>
            </w:pPr>
          </w:p>
        </w:tc>
        <w:tc>
          <w:tcPr>
            <w:tcW w:w="8320" w:type="dxa"/>
            <w:gridSpan w:val="3"/>
            <w:tcBorders>
              <w:top w:val="single" w:sz="18" w:space="0" w:color="0070C0"/>
              <w:left w:val="single" w:sz="18" w:space="0" w:color="0070C0"/>
              <w:bottom w:val="single" w:sz="18" w:space="0" w:color="0070C0"/>
              <w:right w:val="single" w:sz="18" w:space="0" w:color="0070C0"/>
            </w:tcBorders>
          </w:tcPr>
          <w:p w14:paraId="199BF7B6" w14:textId="77777777" w:rsidR="008654A1" w:rsidRPr="000D49F6" w:rsidRDefault="008654A1" w:rsidP="008564ED">
            <w:pPr>
              <w:spacing w:line="288" w:lineRule="auto"/>
              <w:ind w:left="9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0D49F6">
              <w:rPr>
                <w:rFonts w:asciiTheme="minorHAnsi" w:hAnsiTheme="minorHAnsi" w:cs="Arial"/>
                <w:sz w:val="20"/>
                <w:szCs w:val="20"/>
              </w:rPr>
              <w:t>Classroom and multimedia equipment, computer based information.</w:t>
            </w:r>
          </w:p>
          <w:p w14:paraId="0F7ABCB0" w14:textId="0323CC4F" w:rsidR="008654A1" w:rsidRPr="000D49F6" w:rsidRDefault="008654A1" w:rsidP="005E1C89">
            <w:pPr>
              <w:spacing w:line="288" w:lineRule="auto"/>
              <w:ind w:left="9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0D49F6">
              <w:rPr>
                <w:rFonts w:asciiTheme="minorHAnsi" w:hAnsiTheme="minorHAnsi" w:cs="Arial"/>
                <w:sz w:val="20"/>
                <w:szCs w:val="20"/>
              </w:rPr>
              <w:t xml:space="preserve">PowerPoint, Flip Charts, </w:t>
            </w:r>
            <w:r w:rsidR="008F5476">
              <w:rPr>
                <w:rFonts w:asciiTheme="minorHAnsi" w:hAnsiTheme="minorHAnsi" w:cs="Arial"/>
                <w:sz w:val="20"/>
                <w:szCs w:val="20"/>
              </w:rPr>
              <w:t>various coloured marker pens</w:t>
            </w:r>
            <w:r w:rsidR="00CB27EE" w:rsidRPr="000D49F6">
              <w:rPr>
                <w:rFonts w:asciiTheme="minorHAnsi" w:hAnsiTheme="minorHAnsi" w:cs="Arial"/>
                <w:sz w:val="20"/>
                <w:szCs w:val="20"/>
              </w:rPr>
              <w:t xml:space="preserve">, VIPP Cards, prepared posters for: learning agreement; car park; and acronyms. </w:t>
            </w:r>
          </w:p>
          <w:p w14:paraId="72A56EEC" w14:textId="77777777" w:rsidR="008654A1" w:rsidRPr="000D49F6" w:rsidRDefault="007C797A" w:rsidP="005E1C89">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D49F6">
              <w:rPr>
                <w:noProof/>
                <w:sz w:val="20"/>
                <w:szCs w:val="20"/>
                <w:lang w:eastAsia="en-AU"/>
              </w:rPr>
              <w:drawing>
                <wp:inline distT="0" distB="0" distL="0" distR="0" wp14:anchorId="6DE43A8D" wp14:editId="67A71680">
                  <wp:extent cx="673100" cy="4256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425636"/>
                          </a:xfrm>
                          <a:prstGeom prst="rect">
                            <a:avLst/>
                          </a:prstGeom>
                          <a:noFill/>
                          <a:ln>
                            <a:noFill/>
                          </a:ln>
                        </pic:spPr>
                      </pic:pic>
                    </a:graphicData>
                  </a:graphic>
                </wp:inline>
              </w:drawing>
            </w:r>
            <w:r w:rsidRPr="000D49F6">
              <w:rPr>
                <w:rFonts w:asciiTheme="minorHAnsi" w:hAnsiTheme="minorHAnsi"/>
                <w:sz w:val="20"/>
                <w:szCs w:val="20"/>
              </w:rPr>
              <w:t xml:space="preserve"> </w:t>
            </w:r>
            <w:r w:rsidR="005E1C89" w:rsidRPr="000D49F6">
              <w:rPr>
                <w:noProof/>
                <w:sz w:val="20"/>
                <w:szCs w:val="20"/>
                <w:lang w:eastAsia="en-AU"/>
              </w:rPr>
              <w:drawing>
                <wp:inline distT="0" distB="0" distL="0" distR="0" wp14:anchorId="10172DE8" wp14:editId="6448C4FE">
                  <wp:extent cx="482600" cy="5982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598222"/>
                          </a:xfrm>
                          <a:prstGeom prst="rect">
                            <a:avLst/>
                          </a:prstGeom>
                          <a:noFill/>
                          <a:ln>
                            <a:noFill/>
                          </a:ln>
                        </pic:spPr>
                      </pic:pic>
                    </a:graphicData>
                  </a:graphic>
                </wp:inline>
              </w:drawing>
            </w:r>
            <w:r w:rsidRPr="000D49F6">
              <w:rPr>
                <w:rFonts w:asciiTheme="minorHAnsi" w:hAnsiTheme="minorHAnsi"/>
                <w:sz w:val="20"/>
                <w:szCs w:val="20"/>
              </w:rPr>
              <w:t xml:space="preserve"> </w:t>
            </w:r>
            <w:r w:rsidR="005E1C89" w:rsidRPr="000D49F6">
              <w:rPr>
                <w:rFonts w:asciiTheme="minorHAnsi" w:hAnsiTheme="minorHAnsi"/>
                <w:sz w:val="20"/>
                <w:szCs w:val="20"/>
              </w:rPr>
              <w:t xml:space="preserve">    </w:t>
            </w:r>
            <w:r w:rsidR="005E1C89" w:rsidRPr="000D49F6">
              <w:rPr>
                <w:noProof/>
                <w:sz w:val="20"/>
                <w:szCs w:val="20"/>
                <w:lang w:eastAsia="en-AU"/>
              </w:rPr>
              <w:drawing>
                <wp:inline distT="0" distB="0" distL="0" distR="0" wp14:anchorId="56BA2874" wp14:editId="3EAEBE5C">
                  <wp:extent cx="546100" cy="491490"/>
                  <wp:effectExtent l="0" t="0" r="635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491490"/>
                          </a:xfrm>
                          <a:prstGeom prst="rect">
                            <a:avLst/>
                          </a:prstGeom>
                          <a:noFill/>
                          <a:ln>
                            <a:noFill/>
                          </a:ln>
                        </pic:spPr>
                      </pic:pic>
                    </a:graphicData>
                  </a:graphic>
                </wp:inline>
              </w:drawing>
            </w:r>
            <w:r w:rsidR="005E1C89" w:rsidRPr="000D49F6">
              <w:rPr>
                <w:rFonts w:asciiTheme="minorHAnsi" w:hAnsiTheme="minorHAnsi"/>
                <w:sz w:val="20"/>
                <w:szCs w:val="20"/>
              </w:rPr>
              <w:t xml:space="preserve">   </w:t>
            </w:r>
          </w:p>
          <w:p w14:paraId="4F9D3C69" w14:textId="77777777" w:rsidR="008654A1" w:rsidRPr="000D49F6" w:rsidRDefault="008654A1" w:rsidP="006C5C9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bl>
    <w:p w14:paraId="0D08A284" w14:textId="77777777" w:rsidR="00FA5961" w:rsidRPr="005C258A" w:rsidRDefault="00FA5961" w:rsidP="0093366E">
      <w:pPr>
        <w:spacing w:line="288" w:lineRule="auto"/>
        <w:jc w:val="both"/>
        <w:rPr>
          <w:rFonts w:asciiTheme="minorHAnsi" w:hAnsiTheme="minorHAnsi"/>
          <w:sz w:val="22"/>
          <w:szCs w:val="22"/>
        </w:rPr>
      </w:pPr>
    </w:p>
    <w:p w14:paraId="1F4F6983" w14:textId="77777777" w:rsidR="00A752DD" w:rsidRPr="005C258A" w:rsidRDefault="00A752DD" w:rsidP="0093366E">
      <w:pPr>
        <w:spacing w:line="288" w:lineRule="auto"/>
        <w:jc w:val="both"/>
        <w:rPr>
          <w:rFonts w:asciiTheme="minorHAnsi" w:hAnsiTheme="minorHAnsi"/>
          <w:sz w:val="22"/>
          <w:szCs w:val="22"/>
        </w:rPr>
      </w:pPr>
    </w:p>
    <w:p w14:paraId="448F8BF9" w14:textId="77777777" w:rsidR="00A752DD" w:rsidRPr="005C258A" w:rsidRDefault="00A752DD" w:rsidP="0093366E">
      <w:pPr>
        <w:spacing w:line="288" w:lineRule="auto"/>
        <w:jc w:val="both"/>
        <w:rPr>
          <w:rFonts w:asciiTheme="minorHAnsi" w:hAnsiTheme="minorHAnsi"/>
          <w:sz w:val="22"/>
          <w:szCs w:val="22"/>
        </w:rPr>
      </w:pPr>
    </w:p>
    <w:p w14:paraId="665CDED7" w14:textId="319EAD01" w:rsidR="00300915" w:rsidRDefault="00300915">
      <w:pPr>
        <w:spacing w:after="200" w:line="276" w:lineRule="auto"/>
        <w:rPr>
          <w:rFonts w:asciiTheme="minorHAnsi" w:hAnsiTheme="minorHAnsi"/>
        </w:rPr>
      </w:pPr>
      <w:r>
        <w:rPr>
          <w:rFonts w:asciiTheme="minorHAnsi" w:hAnsiTheme="minorHAnsi"/>
        </w:rPr>
        <w:br w:type="page"/>
      </w:r>
    </w:p>
    <w:p w14:paraId="2F5FC1FA" w14:textId="77777777" w:rsidR="00FA5961" w:rsidRPr="005C258A" w:rsidRDefault="00FA5961">
      <w:pPr>
        <w:rPr>
          <w:rFonts w:asciiTheme="minorHAnsi" w:hAnsiTheme="minorHAnsi"/>
        </w:rPr>
      </w:pPr>
    </w:p>
    <w:p w14:paraId="13DDC942" w14:textId="32A0121C" w:rsidR="007769F8" w:rsidRPr="005C258A" w:rsidRDefault="007769F8" w:rsidP="007769F8">
      <w:pPr>
        <w:jc w:val="center"/>
        <w:rPr>
          <w:rFonts w:asciiTheme="minorHAnsi" w:hAnsiTheme="minorHAnsi" w:cs="Arial"/>
          <w:color w:val="0070C0"/>
          <w:sz w:val="28"/>
          <w:szCs w:val="28"/>
          <w:u w:val="single"/>
        </w:rPr>
      </w:pPr>
      <w:r w:rsidRPr="005C258A">
        <w:rPr>
          <w:rFonts w:asciiTheme="minorHAnsi" w:hAnsiTheme="minorHAnsi" w:cs="Arial"/>
          <w:color w:val="0070C0"/>
          <w:sz w:val="28"/>
          <w:szCs w:val="28"/>
          <w:u w:val="single"/>
        </w:rPr>
        <w:t xml:space="preserve">SESSION </w:t>
      </w:r>
      <w:r w:rsidR="00E31ADC">
        <w:rPr>
          <w:rFonts w:asciiTheme="minorHAnsi" w:hAnsiTheme="minorHAnsi" w:cs="Arial"/>
          <w:color w:val="0070C0"/>
          <w:sz w:val="28"/>
          <w:szCs w:val="28"/>
          <w:u w:val="single"/>
        </w:rPr>
        <w:t>6</w:t>
      </w:r>
      <w:r w:rsidRPr="005C258A">
        <w:rPr>
          <w:rFonts w:asciiTheme="minorHAnsi" w:hAnsiTheme="minorHAnsi" w:cs="Arial"/>
          <w:color w:val="0070C0"/>
          <w:sz w:val="28"/>
          <w:szCs w:val="28"/>
          <w:u w:val="single"/>
        </w:rPr>
        <w:t xml:space="preserve"> – LESSON PLAN – </w:t>
      </w:r>
      <w:r w:rsidR="00E31ADC">
        <w:rPr>
          <w:rFonts w:asciiTheme="minorHAnsi" w:hAnsiTheme="minorHAnsi" w:cs="Arial"/>
          <w:color w:val="0070C0"/>
          <w:sz w:val="28"/>
          <w:szCs w:val="28"/>
          <w:u w:val="single"/>
        </w:rPr>
        <w:t>ETHICS AND CONFIDENTIALITY</w:t>
      </w:r>
    </w:p>
    <w:p w14:paraId="3E7E92B6" w14:textId="77777777" w:rsidR="007769F8" w:rsidRPr="005C258A" w:rsidRDefault="007769F8">
      <w:pPr>
        <w:rPr>
          <w:rFonts w:asciiTheme="minorHAnsi" w:hAnsiTheme="minorHAnsi"/>
        </w:rPr>
      </w:pP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427"/>
        <w:gridCol w:w="7153"/>
        <w:gridCol w:w="1626"/>
      </w:tblGrid>
      <w:tr w:rsidR="007769F8" w:rsidRPr="005C258A" w14:paraId="2FBC2F82" w14:textId="77777777" w:rsidTr="00015AAF">
        <w:trPr>
          <w:trHeight w:val="84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18CF30A1" w14:textId="77777777" w:rsidR="007769F8" w:rsidRPr="00B44640" w:rsidRDefault="007769F8" w:rsidP="000D2481">
            <w:pPr>
              <w:pStyle w:val="DHSHeadingC"/>
              <w:rPr>
                <w:rFonts w:asciiTheme="minorHAnsi" w:hAnsiTheme="minorHAnsi"/>
                <w:color w:val="0070C0"/>
                <w:sz w:val="22"/>
              </w:rPr>
            </w:pPr>
            <w:r w:rsidRPr="00B44640">
              <w:rPr>
                <w:rFonts w:asciiTheme="minorHAnsi" w:hAnsiTheme="minorHAnsi"/>
                <w:color w:val="0070C0"/>
                <w:sz w:val="22"/>
              </w:rPr>
              <w:t>TIME</w: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EEECE1" w:themeFill="background2"/>
          </w:tcPr>
          <w:p w14:paraId="5F89422A" w14:textId="617E5FB5" w:rsidR="007769F8" w:rsidRPr="00B44640" w:rsidRDefault="007769F8" w:rsidP="001C7EF0">
            <w:pPr>
              <w:pStyle w:val="DHSHeadingC"/>
              <w:rPr>
                <w:rFonts w:asciiTheme="minorHAnsi" w:hAnsiTheme="minorHAnsi"/>
                <w:color w:val="0070C0"/>
                <w:sz w:val="22"/>
              </w:rPr>
            </w:pPr>
            <w:r w:rsidRPr="00B44640">
              <w:rPr>
                <w:rFonts w:asciiTheme="minorHAnsi" w:hAnsiTheme="minorHAnsi"/>
                <w:color w:val="0070C0"/>
                <w:sz w:val="22"/>
              </w:rPr>
              <w:t xml:space="preserve">OUTLINE </w:t>
            </w:r>
            <w:r w:rsidRPr="001C7EF0">
              <w:rPr>
                <w:rFonts w:asciiTheme="minorHAnsi" w:hAnsiTheme="minorHAnsi"/>
                <w:color w:val="0070C0"/>
                <w:sz w:val="22"/>
              </w:rPr>
              <w:t xml:space="preserve">– </w:t>
            </w:r>
            <w:r w:rsidR="00160236" w:rsidRPr="001C7EF0">
              <w:rPr>
                <w:rFonts w:asciiTheme="minorHAnsi" w:hAnsiTheme="minorHAnsi"/>
                <w:color w:val="0070C0"/>
                <w:sz w:val="22"/>
              </w:rPr>
              <w:t>1 HOUR</w:t>
            </w:r>
            <w:r w:rsidR="00160236" w:rsidRPr="00E31ADC">
              <w:rPr>
                <w:rFonts w:asciiTheme="minorHAnsi" w:hAnsiTheme="minorHAnsi"/>
                <w:color w:val="0070C0"/>
                <w:sz w:val="22"/>
                <w:shd w:val="clear" w:color="auto" w:fill="FFFF00"/>
              </w:rPr>
              <w:t xml:space="preserve"> </w:t>
            </w:r>
          </w:p>
        </w:tc>
      </w:tr>
      <w:tr w:rsidR="00D12FCE" w:rsidRPr="005C258A" w14:paraId="276E3E59" w14:textId="77777777" w:rsidTr="00D12FCE">
        <w:trPr>
          <w:trHeight w:val="545"/>
          <w:jc w:val="center"/>
        </w:trPr>
        <w:tc>
          <w:tcPr>
            <w:tcW w:w="10755" w:type="dxa"/>
            <w:gridSpan w:val="4"/>
            <w:tcBorders>
              <w:top w:val="single" w:sz="18" w:space="0" w:color="0070C0"/>
              <w:left w:val="single" w:sz="18" w:space="0" w:color="0070C0"/>
              <w:bottom w:val="single" w:sz="18" w:space="0" w:color="0070C0"/>
              <w:right w:val="single" w:sz="18" w:space="0" w:color="0070C0"/>
            </w:tcBorders>
            <w:shd w:val="clear" w:color="auto" w:fill="7F7F7F" w:themeFill="text1" w:themeFillTint="80"/>
          </w:tcPr>
          <w:p w14:paraId="4ED6F47D" w14:textId="0A68DBAD" w:rsidR="00D12FCE" w:rsidRPr="00D12FCE" w:rsidRDefault="00D12FCE" w:rsidP="00D12FCE">
            <w:pPr>
              <w:pStyle w:val="DHSHeadingC"/>
              <w:jc w:val="center"/>
              <w:rPr>
                <w:rFonts w:asciiTheme="minorHAnsi" w:hAnsiTheme="minorHAnsi"/>
                <w:b/>
                <w:color w:val="0070C0"/>
                <w:sz w:val="22"/>
              </w:rPr>
            </w:pPr>
            <w:r w:rsidRPr="00D12FCE">
              <w:rPr>
                <w:rFonts w:asciiTheme="minorHAnsi" w:hAnsiTheme="minorHAnsi"/>
                <w:b/>
                <w:color w:val="FF0000"/>
                <w:sz w:val="22"/>
              </w:rPr>
              <w:t>** RESOURCE REMINDER **</w:t>
            </w:r>
          </w:p>
        </w:tc>
      </w:tr>
      <w:tr w:rsidR="00D12FCE" w:rsidRPr="005C258A" w14:paraId="351BBAE5" w14:textId="77777777" w:rsidTr="00B44640">
        <w:trPr>
          <w:trHeight w:val="75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auto"/>
          </w:tcPr>
          <w:p w14:paraId="4813A7A3" w14:textId="1C9701D7" w:rsidR="00BC719D" w:rsidRPr="00B44640" w:rsidRDefault="00BC719D" w:rsidP="00B44640">
            <w:pPr>
              <w:pStyle w:val="DHSHeadingC"/>
              <w:rPr>
                <w:rFonts w:asciiTheme="minorHAnsi" w:hAnsiTheme="minorHAnsi"/>
                <w:color w:val="0070C0"/>
                <w:sz w:val="20"/>
                <w:szCs w:val="20"/>
              </w:rPr>
            </w:pPr>
            <w:r w:rsidRPr="00B44640">
              <w:rPr>
                <w:rFonts w:cs="Arial"/>
                <w:noProof/>
                <w:color w:val="auto"/>
                <w:sz w:val="20"/>
                <w:szCs w:val="20"/>
                <w:lang w:eastAsia="en-AU"/>
              </w:rPr>
              <mc:AlternateContent>
                <mc:Choice Requires="wps">
                  <w:drawing>
                    <wp:anchor distT="0" distB="0" distL="114300" distR="114300" simplePos="0" relativeHeight="251663360" behindDoc="0" locked="0" layoutInCell="1" allowOverlap="1" wp14:anchorId="75994D70" wp14:editId="18C28DFF">
                      <wp:simplePos x="0" y="0"/>
                      <wp:positionH relativeFrom="column">
                        <wp:posOffset>55245</wp:posOffset>
                      </wp:positionH>
                      <wp:positionV relativeFrom="paragraph">
                        <wp:posOffset>18415</wp:posOffset>
                      </wp:positionV>
                      <wp:extent cx="412750" cy="406400"/>
                      <wp:effectExtent l="0" t="0" r="635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F234B" w14:textId="77777777" w:rsidR="00BC719D" w:rsidRPr="00956CB9" w:rsidRDefault="00BC719D" w:rsidP="00BC719D">
                                  <w:r>
                                    <w:rPr>
                                      <w:noProof/>
                                      <w:lang w:eastAsia="en-AU"/>
                                    </w:rPr>
                                    <w:drawing>
                                      <wp:inline distT="0" distB="0" distL="0" distR="0" wp14:anchorId="1889A301" wp14:editId="1B00DF11">
                                        <wp:extent cx="285136" cy="3048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36" cy="304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4.35pt;margin-top:1.45pt;width:32.5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" stroked="f">
                      <v:textbox>
                        <w:txbxContent>
                          <w:p w14:paraId="0FCF234B" w14:textId="77777777" w:rsidR="00BC719D" w:rsidRPr="00956CB9" w:rsidRDefault="00BC719D" w:rsidP="00BC719D">
                            <w:r>
                              <w:rPr>
                                <w:noProof/>
                                <w:lang w:eastAsia="en-AU"/>
                              </w:rPr>
                              <w:drawing>
                                <wp:inline distT="0" distB="0" distL="0" distR="0" wp14:anchorId="1889A301" wp14:editId="1B00DF11">
                                  <wp:extent cx="285136" cy="3048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136" cy="304800"/>
                                          </a:xfrm>
                                          <a:prstGeom prst="rect">
                                            <a:avLst/>
                                          </a:prstGeom>
                                          <a:noFill/>
                                          <a:ln>
                                            <a:noFill/>
                                          </a:ln>
                                        </pic:spPr>
                                      </pic:pic>
                                    </a:graphicData>
                                  </a:graphic>
                                </wp:inline>
                              </w:drawing>
                            </w:r>
                          </w:p>
                        </w:txbxContent>
                      </v:textbox>
                    </v:shape>
                  </w:pict>
                </mc:Fallback>
              </mc:AlternateConten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auto"/>
          </w:tcPr>
          <w:p w14:paraId="3513010A" w14:textId="1E029789" w:rsidR="00D12FCE" w:rsidRPr="00B44640" w:rsidRDefault="00D12FCE" w:rsidP="00B44640">
            <w:pPr>
              <w:pStyle w:val="DHSHeadingC"/>
              <w:rPr>
                <w:rFonts w:asciiTheme="minorHAnsi" w:hAnsiTheme="minorHAnsi"/>
                <w:color w:val="0070C0"/>
                <w:sz w:val="20"/>
                <w:szCs w:val="20"/>
              </w:rPr>
            </w:pPr>
          </w:p>
        </w:tc>
      </w:tr>
      <w:tr w:rsidR="007769F8" w:rsidRPr="005C258A" w14:paraId="3A62028F" w14:textId="77777777" w:rsidTr="003302F7">
        <w:trPr>
          <w:jc w:val="center"/>
        </w:trPr>
        <w:tc>
          <w:tcPr>
            <w:tcW w:w="10755" w:type="dxa"/>
            <w:gridSpan w:val="4"/>
            <w:tcBorders>
              <w:left w:val="single" w:sz="18" w:space="0" w:color="0070C0"/>
              <w:right w:val="single" w:sz="18" w:space="0" w:color="0070C0"/>
            </w:tcBorders>
            <w:shd w:val="pct70" w:color="auto" w:fill="auto"/>
          </w:tcPr>
          <w:p w14:paraId="6177576E" w14:textId="77777777" w:rsidR="007769F8" w:rsidRPr="005C258A" w:rsidRDefault="007769F8" w:rsidP="000D2481">
            <w:pPr>
              <w:pStyle w:val="TableText"/>
              <w:tabs>
                <w:tab w:val="left" w:pos="225"/>
                <w:tab w:val="center" w:pos="4596"/>
              </w:tabs>
              <w:spacing w:before="80" w:after="80" w:line="240" w:lineRule="auto"/>
              <w:jc w:val="center"/>
              <w:rPr>
                <w:rFonts w:asciiTheme="minorHAnsi" w:hAnsiTheme="minorHAnsi"/>
                <w:b/>
                <w:color w:val="FFFFFF"/>
              </w:rPr>
            </w:pPr>
            <w:r w:rsidRPr="005C258A">
              <w:rPr>
                <w:rFonts w:asciiTheme="minorHAnsi" w:hAnsiTheme="minorHAnsi"/>
                <w:b/>
                <w:color w:val="FFFFFF"/>
              </w:rPr>
              <w:t>INTRODUCTION</w:t>
            </w:r>
          </w:p>
        </w:tc>
      </w:tr>
      <w:tr w:rsidR="007769F8" w:rsidRPr="005C258A" w14:paraId="0D33C384" w14:textId="77777777" w:rsidTr="00E31ADC">
        <w:trPr>
          <w:trHeight w:val="898"/>
          <w:jc w:val="center"/>
        </w:trPr>
        <w:tc>
          <w:tcPr>
            <w:tcW w:w="1549" w:type="dxa"/>
            <w:tcBorders>
              <w:top w:val="single" w:sz="18" w:space="0" w:color="0070C0"/>
              <w:left w:val="single" w:sz="18" w:space="0" w:color="0070C0"/>
              <w:bottom w:val="single" w:sz="18" w:space="0" w:color="0070C0"/>
              <w:right w:val="single" w:sz="18" w:space="0" w:color="0070C0"/>
            </w:tcBorders>
          </w:tcPr>
          <w:p w14:paraId="5D08FB7E" w14:textId="49C9321C" w:rsidR="007769F8" w:rsidRPr="005C258A" w:rsidRDefault="00160236" w:rsidP="000D2481">
            <w:pPr>
              <w:pStyle w:val="TableText"/>
              <w:spacing w:before="80" w:after="80" w:line="240" w:lineRule="auto"/>
              <w:rPr>
                <w:rFonts w:asciiTheme="minorHAnsi" w:hAnsiTheme="minorHAnsi" w:cs="Arial"/>
                <w:sz w:val="20"/>
              </w:rPr>
            </w:pPr>
            <w:r>
              <w:rPr>
                <w:rFonts w:asciiTheme="minorHAnsi" w:hAnsiTheme="minorHAnsi" w:cs="Arial"/>
                <w:sz w:val="20"/>
              </w:rPr>
              <w:t>2</w:t>
            </w:r>
            <w:r w:rsidR="00DA54D9">
              <w:rPr>
                <w:rFonts w:asciiTheme="minorHAnsi" w:hAnsiTheme="minorHAnsi" w:cs="Arial"/>
                <w:sz w:val="20"/>
              </w:rPr>
              <w:t xml:space="preserve"> </w:t>
            </w:r>
            <w:r w:rsidR="007769F8" w:rsidRPr="005C258A">
              <w:rPr>
                <w:rFonts w:asciiTheme="minorHAnsi" w:hAnsiTheme="minorHAnsi" w:cs="Arial"/>
                <w:sz w:val="20"/>
              </w:rPr>
              <w:t>min</w: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8EEECFE" w14:textId="692FD4CB" w:rsidR="00DA54D9" w:rsidRPr="00E31ADC" w:rsidRDefault="00FD3D09" w:rsidP="00E31ADC">
            <w:pPr>
              <w:pStyle w:val="DHSHeadingC"/>
              <w:numPr>
                <w:ilvl w:val="0"/>
                <w:numId w:val="38"/>
              </w:numPr>
              <w:rPr>
                <w:rStyle w:val="DHSHeadingCChar"/>
                <w:rFonts w:asciiTheme="minorHAnsi" w:hAnsiTheme="minorHAnsi" w:cs="Arial"/>
                <w:bCs/>
                <w:caps/>
                <w:color w:val="auto"/>
                <w:sz w:val="20"/>
                <w:szCs w:val="20"/>
              </w:rPr>
            </w:pPr>
            <w:r w:rsidRPr="00B44640">
              <w:rPr>
                <w:rStyle w:val="DHSHeadingCChar"/>
                <w:rFonts w:asciiTheme="minorHAnsi" w:hAnsiTheme="minorHAnsi" w:cs="Arial"/>
                <w:color w:val="auto"/>
                <w:sz w:val="20"/>
                <w:szCs w:val="20"/>
              </w:rPr>
              <w:t xml:space="preserve">This session will </w:t>
            </w:r>
            <w:r w:rsidR="00086836">
              <w:rPr>
                <w:rStyle w:val="DHSHeadingCChar"/>
                <w:rFonts w:asciiTheme="minorHAnsi" w:hAnsiTheme="minorHAnsi" w:cs="Arial"/>
                <w:color w:val="auto"/>
                <w:sz w:val="20"/>
                <w:szCs w:val="20"/>
              </w:rPr>
              <w:t xml:space="preserve">help you </w:t>
            </w:r>
            <w:r w:rsidR="00674A34">
              <w:rPr>
                <w:rStyle w:val="DHSHeadingCChar"/>
                <w:rFonts w:asciiTheme="minorHAnsi" w:hAnsiTheme="minorHAnsi" w:cs="Arial"/>
                <w:bCs/>
                <w:color w:val="auto"/>
                <w:sz w:val="20"/>
                <w:szCs w:val="20"/>
              </w:rPr>
              <w:t>g</w:t>
            </w:r>
            <w:r w:rsidR="00E31ADC">
              <w:rPr>
                <w:rStyle w:val="DHSHeadingCChar"/>
                <w:rFonts w:asciiTheme="minorHAnsi" w:hAnsiTheme="minorHAnsi" w:cs="Arial"/>
                <w:bCs/>
                <w:color w:val="auto"/>
                <w:sz w:val="20"/>
                <w:szCs w:val="20"/>
              </w:rPr>
              <w:t>ain a clear understanding of ethical considerations and confidentiality as it relates to conducting a CPRA</w:t>
            </w:r>
          </w:p>
          <w:p w14:paraId="20D457A9" w14:textId="11069781" w:rsidR="004017E8" w:rsidRPr="00FD3D09" w:rsidRDefault="004017E8" w:rsidP="00300915">
            <w:pPr>
              <w:pStyle w:val="TableText"/>
              <w:numPr>
                <w:ilvl w:val="0"/>
                <w:numId w:val="5"/>
              </w:numPr>
              <w:tabs>
                <w:tab w:val="clear" w:pos="720"/>
                <w:tab w:val="num" w:pos="272"/>
              </w:tabs>
              <w:spacing w:before="80" w:after="80" w:line="240" w:lineRule="auto"/>
              <w:ind w:left="249" w:hanging="249"/>
              <w:rPr>
                <w:rFonts w:asciiTheme="minorHAnsi" w:hAnsiTheme="minorHAnsi" w:cs="Arial"/>
                <w:sz w:val="20"/>
              </w:rPr>
            </w:pPr>
            <w:r w:rsidRPr="00B44640">
              <w:rPr>
                <w:rStyle w:val="DHSHeadingCChar"/>
                <w:rFonts w:asciiTheme="minorHAnsi" w:hAnsiTheme="minorHAnsi" w:cs="Arial"/>
                <w:bCs w:val="0"/>
                <w:color w:val="auto"/>
                <w:sz w:val="20"/>
                <w:szCs w:val="20"/>
              </w:rPr>
              <w:t>Go through the learning outcomes</w:t>
            </w:r>
          </w:p>
        </w:tc>
      </w:tr>
      <w:tr w:rsidR="007769F8" w:rsidRPr="005C258A" w14:paraId="5BC100DF" w14:textId="77777777" w:rsidTr="003302F7">
        <w:trPr>
          <w:jc w:val="center"/>
        </w:trPr>
        <w:tc>
          <w:tcPr>
            <w:tcW w:w="10755" w:type="dxa"/>
            <w:gridSpan w:val="4"/>
            <w:tcBorders>
              <w:left w:val="single" w:sz="18" w:space="0" w:color="0070C0"/>
              <w:right w:val="single" w:sz="18" w:space="0" w:color="0070C0"/>
            </w:tcBorders>
            <w:shd w:val="pct70" w:color="auto" w:fill="auto"/>
          </w:tcPr>
          <w:p w14:paraId="15E05F9E" w14:textId="77777777" w:rsidR="007769F8" w:rsidRPr="005C258A" w:rsidRDefault="007769F8" w:rsidP="000D2481">
            <w:pPr>
              <w:pStyle w:val="TableText"/>
              <w:spacing w:before="80" w:after="80" w:line="240" w:lineRule="auto"/>
              <w:jc w:val="center"/>
              <w:rPr>
                <w:rFonts w:asciiTheme="minorHAnsi" w:hAnsiTheme="minorHAnsi"/>
                <w:b/>
                <w:color w:val="FFFFFF"/>
              </w:rPr>
            </w:pPr>
            <w:r w:rsidRPr="005C258A">
              <w:rPr>
                <w:rFonts w:asciiTheme="minorHAnsi" w:hAnsiTheme="minorHAnsi"/>
                <w:b/>
                <w:color w:val="FFFFFF"/>
              </w:rPr>
              <w:t>BODY</w:t>
            </w:r>
          </w:p>
        </w:tc>
      </w:tr>
      <w:tr w:rsidR="007769F8" w:rsidRPr="005C258A" w14:paraId="15A30C61" w14:textId="77777777" w:rsidTr="00015AAF">
        <w:trPr>
          <w:trHeight w:val="310"/>
          <w:jc w:val="center"/>
        </w:trPr>
        <w:tc>
          <w:tcPr>
            <w:tcW w:w="1549" w:type="dxa"/>
            <w:tcBorders>
              <w:top w:val="single" w:sz="18" w:space="0" w:color="0070C0"/>
              <w:left w:val="single" w:sz="18" w:space="0" w:color="0070C0"/>
              <w:bottom w:val="single" w:sz="18" w:space="0" w:color="0070C0"/>
              <w:right w:val="single" w:sz="18" w:space="0" w:color="0070C0"/>
            </w:tcBorders>
          </w:tcPr>
          <w:p w14:paraId="164B4800" w14:textId="13704624" w:rsidR="007769F8" w:rsidRPr="005C258A" w:rsidRDefault="001C7EF0" w:rsidP="000D2481">
            <w:pPr>
              <w:pStyle w:val="TableText"/>
              <w:spacing w:before="80" w:after="80" w:line="240" w:lineRule="auto"/>
              <w:rPr>
                <w:rFonts w:asciiTheme="minorHAnsi" w:hAnsiTheme="minorHAnsi" w:cs="Arial"/>
                <w:sz w:val="20"/>
              </w:rPr>
            </w:pPr>
            <w:r>
              <w:rPr>
                <w:rFonts w:asciiTheme="minorHAnsi" w:hAnsiTheme="minorHAnsi" w:cs="Arial"/>
                <w:sz w:val="20"/>
              </w:rPr>
              <w:t>10</w:t>
            </w:r>
            <w:r w:rsidR="00D66B16">
              <w:rPr>
                <w:rFonts w:asciiTheme="minorHAnsi" w:hAnsiTheme="minorHAnsi" w:cs="Arial"/>
                <w:sz w:val="20"/>
              </w:rPr>
              <w:t xml:space="preserve"> </w:t>
            </w:r>
            <w:r w:rsidR="007769F8" w:rsidRPr="005C258A">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6115EB6F" w14:textId="3D79EB2B" w:rsidR="007769F8" w:rsidRPr="005C258A" w:rsidRDefault="001C7EF0" w:rsidP="00872DD4">
            <w:pPr>
              <w:pStyle w:val="TableText"/>
              <w:spacing w:before="80" w:after="80" w:line="240" w:lineRule="auto"/>
              <w:rPr>
                <w:rFonts w:asciiTheme="minorHAnsi" w:hAnsiTheme="minorHAnsi" w:cs="Arial"/>
                <w:sz w:val="20"/>
              </w:rPr>
            </w:pPr>
            <w:r>
              <w:rPr>
                <w:rFonts w:asciiTheme="minorHAnsi" w:hAnsiTheme="minorHAnsi" w:cs="Arial"/>
                <w:sz w:val="20"/>
              </w:rPr>
              <w:t>Ethical Considerations – page 2 of toolkit</w:t>
            </w:r>
          </w:p>
        </w:tc>
        <w:tc>
          <w:tcPr>
            <w:tcW w:w="1626" w:type="dxa"/>
            <w:tcBorders>
              <w:top w:val="single" w:sz="18" w:space="0" w:color="0070C0"/>
              <w:left w:val="single" w:sz="18" w:space="0" w:color="0070C0"/>
              <w:bottom w:val="single" w:sz="18" w:space="0" w:color="0070C0"/>
              <w:right w:val="single" w:sz="18" w:space="0" w:color="0070C0"/>
            </w:tcBorders>
          </w:tcPr>
          <w:p w14:paraId="20F5ED73" w14:textId="77777777" w:rsidR="007769F8" w:rsidRPr="005C258A" w:rsidRDefault="007769F8" w:rsidP="000D2481">
            <w:pPr>
              <w:pStyle w:val="Tablehangingindent1"/>
              <w:spacing w:before="80" w:after="80" w:line="240" w:lineRule="auto"/>
              <w:rPr>
                <w:rFonts w:asciiTheme="minorHAnsi" w:hAnsiTheme="minorHAnsi" w:cs="Arial"/>
                <w:sz w:val="20"/>
              </w:rPr>
            </w:pPr>
          </w:p>
        </w:tc>
      </w:tr>
      <w:tr w:rsidR="007769F8" w:rsidRPr="005C258A" w14:paraId="0FEE7810" w14:textId="77777777" w:rsidTr="00015AAF">
        <w:trPr>
          <w:trHeight w:val="319"/>
          <w:jc w:val="center"/>
        </w:trPr>
        <w:tc>
          <w:tcPr>
            <w:tcW w:w="1549" w:type="dxa"/>
            <w:tcBorders>
              <w:top w:val="single" w:sz="18" w:space="0" w:color="0070C0"/>
              <w:left w:val="single" w:sz="18" w:space="0" w:color="0070C0"/>
              <w:bottom w:val="single" w:sz="18" w:space="0" w:color="0070C0"/>
              <w:right w:val="single" w:sz="18" w:space="0" w:color="0070C0"/>
            </w:tcBorders>
          </w:tcPr>
          <w:p w14:paraId="2B1E902C" w14:textId="0289B6B5" w:rsidR="007769F8" w:rsidRPr="005C258A" w:rsidRDefault="001C7EF0" w:rsidP="000D2481">
            <w:pPr>
              <w:pStyle w:val="TableText"/>
              <w:spacing w:before="80" w:after="80" w:line="240" w:lineRule="auto"/>
              <w:rPr>
                <w:rFonts w:asciiTheme="minorHAnsi" w:hAnsiTheme="minorHAnsi" w:cs="Arial"/>
                <w:sz w:val="20"/>
              </w:rPr>
            </w:pPr>
            <w:r>
              <w:rPr>
                <w:rFonts w:asciiTheme="minorHAnsi" w:hAnsiTheme="minorHAnsi" w:cs="Arial"/>
                <w:sz w:val="20"/>
              </w:rPr>
              <w:t>5</w:t>
            </w:r>
            <w:r w:rsidR="00D66B16">
              <w:rPr>
                <w:rFonts w:asciiTheme="minorHAnsi" w:hAnsiTheme="minorHAnsi" w:cs="Arial"/>
                <w:sz w:val="20"/>
              </w:rPr>
              <w:t xml:space="preserve"> </w:t>
            </w:r>
            <w:r w:rsidR="007769F8" w:rsidRPr="005C258A">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E8DC4E5" w14:textId="7832FA5E" w:rsidR="007769F8" w:rsidRPr="005C258A" w:rsidRDefault="001C7EF0" w:rsidP="000D2481">
            <w:pPr>
              <w:pStyle w:val="TableText"/>
              <w:spacing w:before="80" w:after="80" w:line="240" w:lineRule="auto"/>
              <w:rPr>
                <w:rFonts w:asciiTheme="minorHAnsi" w:hAnsiTheme="minorHAnsi" w:cs="Arial"/>
                <w:sz w:val="20"/>
              </w:rPr>
            </w:pPr>
            <w:r>
              <w:rPr>
                <w:rFonts w:asciiTheme="minorHAnsi" w:hAnsiTheme="minorHAnsi" w:cs="Arial"/>
                <w:sz w:val="20"/>
              </w:rPr>
              <w:t>CPMS Principles</w:t>
            </w:r>
          </w:p>
        </w:tc>
        <w:tc>
          <w:tcPr>
            <w:tcW w:w="1626" w:type="dxa"/>
            <w:tcBorders>
              <w:top w:val="single" w:sz="18" w:space="0" w:color="0070C0"/>
              <w:left w:val="single" w:sz="18" w:space="0" w:color="0070C0"/>
              <w:bottom w:val="single" w:sz="18" w:space="0" w:color="0070C0"/>
              <w:right w:val="single" w:sz="18" w:space="0" w:color="0070C0"/>
            </w:tcBorders>
          </w:tcPr>
          <w:p w14:paraId="2FC76806" w14:textId="77777777" w:rsidR="007769F8" w:rsidRPr="005C258A" w:rsidRDefault="007769F8" w:rsidP="000D2481">
            <w:pPr>
              <w:pStyle w:val="Tablehangingindent1"/>
              <w:spacing w:before="80" w:after="80" w:line="240" w:lineRule="auto"/>
              <w:rPr>
                <w:rFonts w:asciiTheme="minorHAnsi" w:hAnsiTheme="minorHAnsi" w:cs="Arial"/>
                <w:sz w:val="20"/>
              </w:rPr>
            </w:pPr>
          </w:p>
        </w:tc>
      </w:tr>
      <w:tr w:rsidR="007769F8" w:rsidRPr="005C258A" w14:paraId="554454A1"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4463E290" w14:textId="6DFC0C69" w:rsidR="007769F8" w:rsidRPr="005C258A" w:rsidRDefault="001C7EF0" w:rsidP="000D2481">
            <w:pPr>
              <w:pStyle w:val="TableText"/>
              <w:spacing w:before="80" w:after="80" w:line="240" w:lineRule="auto"/>
              <w:rPr>
                <w:rFonts w:asciiTheme="minorHAnsi" w:hAnsiTheme="minorHAnsi" w:cs="Arial"/>
                <w:sz w:val="20"/>
              </w:rPr>
            </w:pPr>
            <w:r>
              <w:rPr>
                <w:rFonts w:asciiTheme="minorHAnsi" w:hAnsiTheme="minorHAnsi" w:cs="Arial"/>
                <w:sz w:val="20"/>
              </w:rPr>
              <w:t>10</w:t>
            </w:r>
            <w:r w:rsidR="00D66B16">
              <w:rPr>
                <w:rFonts w:asciiTheme="minorHAnsi" w:hAnsiTheme="minorHAnsi" w:cs="Arial"/>
                <w:sz w:val="20"/>
              </w:rPr>
              <w:t xml:space="preserve"> </w:t>
            </w:r>
            <w:r w:rsidR="007769F8" w:rsidRPr="005C258A">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6F77FD6" w14:textId="79751C51" w:rsidR="007769F8" w:rsidRPr="005C258A" w:rsidRDefault="001C7EF0" w:rsidP="000D2481">
            <w:pPr>
              <w:pStyle w:val="TableText"/>
              <w:spacing w:before="80" w:after="80" w:line="240" w:lineRule="auto"/>
              <w:rPr>
                <w:rFonts w:asciiTheme="minorHAnsi" w:hAnsiTheme="minorHAnsi" w:cs="Arial"/>
                <w:sz w:val="20"/>
              </w:rPr>
            </w:pPr>
            <w:r>
              <w:rPr>
                <w:rFonts w:asciiTheme="minorHAnsi" w:hAnsiTheme="minorHAnsi" w:cs="Arial"/>
                <w:sz w:val="20"/>
              </w:rPr>
              <w:t>Ethical Considerations</w:t>
            </w:r>
          </w:p>
        </w:tc>
        <w:tc>
          <w:tcPr>
            <w:tcW w:w="1626" w:type="dxa"/>
            <w:tcBorders>
              <w:top w:val="single" w:sz="18" w:space="0" w:color="0070C0"/>
              <w:left w:val="single" w:sz="18" w:space="0" w:color="0070C0"/>
              <w:bottom w:val="single" w:sz="18" w:space="0" w:color="0070C0"/>
              <w:right w:val="single" w:sz="18" w:space="0" w:color="0070C0"/>
            </w:tcBorders>
          </w:tcPr>
          <w:p w14:paraId="1FF00032" w14:textId="77777777" w:rsidR="007769F8" w:rsidRPr="005C258A" w:rsidRDefault="007769F8" w:rsidP="000D2481">
            <w:pPr>
              <w:pStyle w:val="Tablehangingindent1"/>
              <w:spacing w:before="80" w:after="80" w:line="240" w:lineRule="auto"/>
              <w:ind w:left="0" w:firstLine="0"/>
              <w:rPr>
                <w:rFonts w:asciiTheme="minorHAnsi" w:hAnsiTheme="minorHAnsi" w:cs="Arial"/>
                <w:sz w:val="20"/>
              </w:rPr>
            </w:pPr>
          </w:p>
        </w:tc>
      </w:tr>
      <w:tr w:rsidR="00E31ADC" w:rsidRPr="005C258A" w14:paraId="1D143E5F"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5B99C718" w14:textId="61B94C08" w:rsidR="00E31ADC" w:rsidRDefault="001C7EF0" w:rsidP="000D2481">
            <w:pPr>
              <w:pStyle w:val="TableText"/>
              <w:spacing w:before="80" w:after="80" w:line="240" w:lineRule="auto"/>
              <w:rPr>
                <w:rFonts w:asciiTheme="minorHAnsi" w:hAnsiTheme="minorHAnsi" w:cs="Arial"/>
                <w:sz w:val="20"/>
              </w:rPr>
            </w:pPr>
            <w:r>
              <w:rPr>
                <w:rFonts w:asciiTheme="minorHAnsi" w:hAnsiTheme="minorHAnsi" w:cs="Arial"/>
                <w:sz w:val="20"/>
              </w:rPr>
              <w:t>15 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3577D982" w14:textId="1CCC3927" w:rsidR="00E31ADC" w:rsidRDefault="001C7EF0" w:rsidP="000D2481">
            <w:pPr>
              <w:pStyle w:val="TableText"/>
              <w:spacing w:before="80" w:after="80" w:line="240" w:lineRule="auto"/>
              <w:rPr>
                <w:rFonts w:asciiTheme="minorHAnsi" w:hAnsiTheme="minorHAnsi" w:cs="Arial"/>
                <w:sz w:val="20"/>
              </w:rPr>
            </w:pPr>
            <w:r>
              <w:rPr>
                <w:rFonts w:asciiTheme="minorHAnsi" w:hAnsiTheme="minorHAnsi" w:cs="Arial"/>
                <w:sz w:val="20"/>
              </w:rPr>
              <w:t>Confidentiality</w:t>
            </w:r>
          </w:p>
        </w:tc>
        <w:tc>
          <w:tcPr>
            <w:tcW w:w="1626" w:type="dxa"/>
            <w:tcBorders>
              <w:top w:val="single" w:sz="18" w:space="0" w:color="0070C0"/>
              <w:left w:val="single" w:sz="18" w:space="0" w:color="0070C0"/>
              <w:bottom w:val="single" w:sz="18" w:space="0" w:color="0070C0"/>
              <w:right w:val="single" w:sz="18" w:space="0" w:color="0070C0"/>
            </w:tcBorders>
          </w:tcPr>
          <w:p w14:paraId="51E01862" w14:textId="77777777" w:rsidR="00E31ADC" w:rsidRPr="005C258A" w:rsidRDefault="00E31ADC" w:rsidP="000D2481">
            <w:pPr>
              <w:pStyle w:val="Tablehangingindent1"/>
              <w:spacing w:before="80" w:after="80" w:line="240" w:lineRule="auto"/>
              <w:ind w:left="0" w:firstLine="0"/>
              <w:rPr>
                <w:rFonts w:asciiTheme="minorHAnsi" w:hAnsiTheme="minorHAnsi" w:cs="Arial"/>
                <w:sz w:val="20"/>
              </w:rPr>
            </w:pPr>
          </w:p>
        </w:tc>
      </w:tr>
      <w:tr w:rsidR="00E31ADC" w:rsidRPr="005C258A" w14:paraId="3A5E52CB"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730FB4E5" w14:textId="42EBFECE" w:rsidR="00E31ADC" w:rsidRDefault="001C7EF0" w:rsidP="000D2481">
            <w:pPr>
              <w:pStyle w:val="TableText"/>
              <w:spacing w:before="80" w:after="80" w:line="240" w:lineRule="auto"/>
              <w:rPr>
                <w:rFonts w:asciiTheme="minorHAnsi" w:hAnsiTheme="minorHAnsi" w:cs="Arial"/>
                <w:sz w:val="20"/>
              </w:rPr>
            </w:pPr>
            <w:r>
              <w:rPr>
                <w:rFonts w:asciiTheme="minorHAnsi" w:hAnsiTheme="minorHAnsi" w:cs="Arial"/>
                <w:sz w:val="20"/>
              </w:rPr>
              <w:t>10 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3C9BAF66" w14:textId="1CA6B7F5" w:rsidR="00E31ADC" w:rsidRDefault="001C7EF0" w:rsidP="000D2481">
            <w:pPr>
              <w:pStyle w:val="TableText"/>
              <w:spacing w:before="80" w:after="80" w:line="240" w:lineRule="auto"/>
              <w:rPr>
                <w:rFonts w:asciiTheme="minorHAnsi" w:hAnsiTheme="minorHAnsi" w:cs="Arial"/>
                <w:sz w:val="20"/>
              </w:rPr>
            </w:pPr>
            <w:r>
              <w:rPr>
                <w:rFonts w:asciiTheme="minorHAnsi" w:hAnsiTheme="minorHAnsi" w:cs="Arial"/>
                <w:sz w:val="20"/>
              </w:rPr>
              <w:t>Informed Consent</w:t>
            </w:r>
          </w:p>
        </w:tc>
        <w:tc>
          <w:tcPr>
            <w:tcW w:w="1626" w:type="dxa"/>
            <w:tcBorders>
              <w:top w:val="single" w:sz="18" w:space="0" w:color="0070C0"/>
              <w:left w:val="single" w:sz="18" w:space="0" w:color="0070C0"/>
              <w:bottom w:val="single" w:sz="18" w:space="0" w:color="0070C0"/>
              <w:right w:val="single" w:sz="18" w:space="0" w:color="0070C0"/>
            </w:tcBorders>
          </w:tcPr>
          <w:p w14:paraId="3BA4BFC9" w14:textId="77777777" w:rsidR="00E31ADC" w:rsidRPr="005C258A" w:rsidRDefault="00E31ADC" w:rsidP="000D2481">
            <w:pPr>
              <w:pStyle w:val="Tablehangingindent1"/>
              <w:spacing w:before="80" w:after="80" w:line="240" w:lineRule="auto"/>
              <w:ind w:left="0" w:firstLine="0"/>
              <w:rPr>
                <w:rFonts w:asciiTheme="minorHAnsi" w:hAnsiTheme="minorHAnsi" w:cs="Arial"/>
                <w:sz w:val="20"/>
              </w:rPr>
            </w:pPr>
          </w:p>
        </w:tc>
      </w:tr>
      <w:tr w:rsidR="00476853" w:rsidRPr="005C258A" w14:paraId="48C5B0F8" w14:textId="77777777" w:rsidTr="003302F7">
        <w:trPr>
          <w:jc w:val="center"/>
        </w:trPr>
        <w:tc>
          <w:tcPr>
            <w:tcW w:w="10755" w:type="dxa"/>
            <w:gridSpan w:val="4"/>
            <w:tcBorders>
              <w:left w:val="single" w:sz="18" w:space="0" w:color="0070C0"/>
              <w:right w:val="single" w:sz="18" w:space="0" w:color="0070C0"/>
            </w:tcBorders>
            <w:shd w:val="pct70" w:color="auto" w:fill="auto"/>
          </w:tcPr>
          <w:p w14:paraId="18E5F3C6" w14:textId="77777777" w:rsidR="00476853" w:rsidRPr="005C258A" w:rsidRDefault="00476853" w:rsidP="000D2481">
            <w:pPr>
              <w:pStyle w:val="Tablehangingindent1"/>
              <w:spacing w:before="80" w:after="80" w:line="240" w:lineRule="auto"/>
              <w:jc w:val="center"/>
              <w:rPr>
                <w:rFonts w:asciiTheme="minorHAnsi" w:hAnsiTheme="minorHAnsi"/>
                <w:b/>
                <w:color w:val="FFFFFF"/>
              </w:rPr>
            </w:pPr>
            <w:r w:rsidRPr="005C258A">
              <w:rPr>
                <w:rFonts w:asciiTheme="minorHAnsi" w:hAnsiTheme="minorHAnsi"/>
                <w:b/>
                <w:color w:val="FFFFFF"/>
              </w:rPr>
              <w:t>CONCLUSION</w:t>
            </w:r>
          </w:p>
        </w:tc>
      </w:tr>
      <w:tr w:rsidR="00476853" w:rsidRPr="005C258A" w14:paraId="458E3D18" w14:textId="77777777" w:rsidTr="00015AAF">
        <w:trPr>
          <w:jc w:val="center"/>
        </w:trPr>
        <w:tc>
          <w:tcPr>
            <w:tcW w:w="1549" w:type="dxa"/>
            <w:vMerge w:val="restart"/>
            <w:tcBorders>
              <w:top w:val="single" w:sz="18" w:space="0" w:color="0070C0"/>
              <w:left w:val="single" w:sz="18" w:space="0" w:color="0070C0"/>
              <w:right w:val="single" w:sz="18" w:space="0" w:color="0070C0"/>
            </w:tcBorders>
          </w:tcPr>
          <w:p w14:paraId="63230337" w14:textId="77777777" w:rsidR="00476853" w:rsidRPr="005C258A" w:rsidRDefault="00476853"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3 </w:t>
            </w:r>
            <w:r w:rsidRPr="005C258A">
              <w:rPr>
                <w:rFonts w:asciiTheme="minorHAnsi" w:hAnsiTheme="minorHAnsi" w:cs="Arial"/>
                <w:sz w:val="20"/>
              </w:rPr>
              <w:t>min</w:t>
            </w:r>
          </w:p>
          <w:p w14:paraId="513F4F1D" w14:textId="77777777" w:rsidR="00476853" w:rsidRPr="005C258A" w:rsidRDefault="00476853"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04CAE83A" w14:textId="77777777" w:rsidR="00476853" w:rsidRPr="003D539E" w:rsidRDefault="00476853" w:rsidP="000D2481">
            <w:pPr>
              <w:pStyle w:val="Heading5"/>
              <w:spacing w:line="288" w:lineRule="auto"/>
              <w:rPr>
                <w:rFonts w:asciiTheme="minorHAnsi" w:hAnsiTheme="minorHAnsi"/>
                <w:i w:val="0"/>
                <w:iCs w:val="0"/>
                <w:color w:val="0070C0"/>
                <w:sz w:val="22"/>
                <w:szCs w:val="22"/>
              </w:rPr>
            </w:pPr>
            <w:r w:rsidRPr="003D539E">
              <w:rPr>
                <w:rFonts w:asciiTheme="minorHAnsi" w:hAnsiTheme="minorHAnsi"/>
                <w:i w:val="0"/>
                <w:iCs w:val="0"/>
                <w:color w:val="0070C0"/>
                <w:sz w:val="22"/>
                <w:szCs w:val="22"/>
              </w:rPr>
              <w:t>O</w:t>
            </w:r>
          </w:p>
        </w:tc>
        <w:tc>
          <w:tcPr>
            <w:tcW w:w="8779" w:type="dxa"/>
            <w:gridSpan w:val="2"/>
            <w:tcBorders>
              <w:top w:val="single" w:sz="18" w:space="0" w:color="0070C0"/>
              <w:left w:val="single" w:sz="18" w:space="0" w:color="0070C0"/>
              <w:bottom w:val="single" w:sz="18" w:space="0" w:color="0070C0"/>
              <w:right w:val="single" w:sz="18" w:space="0" w:color="0070C0"/>
            </w:tcBorders>
          </w:tcPr>
          <w:p w14:paraId="773BA0A1" w14:textId="376CFC46" w:rsidR="00476853" w:rsidRPr="003D539E" w:rsidRDefault="00E31ADC" w:rsidP="00E31ADC">
            <w:pPr>
              <w:pStyle w:val="Tablehangingindent1"/>
              <w:spacing w:before="80" w:after="80" w:line="240" w:lineRule="auto"/>
              <w:ind w:left="0" w:firstLine="0"/>
              <w:rPr>
                <w:rFonts w:asciiTheme="minorHAnsi" w:hAnsiTheme="minorHAnsi" w:cs="Arial"/>
                <w:sz w:val="20"/>
                <w:highlight w:val="yellow"/>
              </w:rPr>
            </w:pPr>
            <w:r>
              <w:rPr>
                <w:rFonts w:asciiTheme="minorHAnsi" w:hAnsiTheme="minorHAnsi" w:cs="Arial"/>
                <w:sz w:val="20"/>
              </w:rPr>
              <w:t>We now know how to consider some of the complex ethical considerations and how confidentiality fits into the CPRA</w:t>
            </w:r>
          </w:p>
        </w:tc>
      </w:tr>
      <w:tr w:rsidR="00476853" w:rsidRPr="005C258A" w14:paraId="7148046E" w14:textId="77777777" w:rsidTr="00015AAF">
        <w:trPr>
          <w:jc w:val="center"/>
        </w:trPr>
        <w:tc>
          <w:tcPr>
            <w:tcW w:w="1549" w:type="dxa"/>
            <w:vMerge/>
            <w:tcBorders>
              <w:left w:val="single" w:sz="18" w:space="0" w:color="0070C0"/>
              <w:right w:val="single" w:sz="18" w:space="0" w:color="0070C0"/>
            </w:tcBorders>
          </w:tcPr>
          <w:p w14:paraId="7CCA9E40" w14:textId="77777777" w:rsidR="00476853" w:rsidRPr="005C258A" w:rsidRDefault="00476853"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042609F8" w14:textId="77777777" w:rsidR="00476853" w:rsidRPr="005C258A" w:rsidRDefault="00476853" w:rsidP="000D2481">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gridSpan w:val="2"/>
            <w:tcBorders>
              <w:top w:val="single" w:sz="18" w:space="0" w:color="0070C0"/>
              <w:left w:val="single" w:sz="18" w:space="0" w:color="0070C0"/>
              <w:bottom w:val="single" w:sz="18" w:space="0" w:color="0070C0"/>
              <w:right w:val="single" w:sz="18" w:space="0" w:color="0070C0"/>
            </w:tcBorders>
          </w:tcPr>
          <w:p w14:paraId="4259275D" w14:textId="3333B39D" w:rsidR="00476853" w:rsidRPr="002F72D8" w:rsidRDefault="001C7EF0" w:rsidP="00E31ADC">
            <w:pPr>
              <w:pStyle w:val="Tablehangingindent1"/>
              <w:spacing w:before="80" w:after="80" w:line="240" w:lineRule="auto"/>
              <w:ind w:left="25" w:firstLine="0"/>
              <w:rPr>
                <w:rFonts w:asciiTheme="minorHAnsi" w:hAnsiTheme="minorHAnsi" w:cs="Arial"/>
                <w:sz w:val="20"/>
                <w:highlight w:val="yellow"/>
              </w:rPr>
            </w:pPr>
            <w:r>
              <w:rPr>
                <w:rFonts w:asciiTheme="minorHAnsi" w:hAnsiTheme="minorHAnsi" w:cs="Arial"/>
                <w:sz w:val="20"/>
              </w:rPr>
              <w:t xml:space="preserve">This is a heavy session so well done. </w:t>
            </w:r>
            <w:r w:rsidR="006B0BD1">
              <w:rPr>
                <w:rFonts w:asciiTheme="minorHAnsi" w:hAnsiTheme="minorHAnsi" w:cs="Arial"/>
                <w:sz w:val="20"/>
              </w:rPr>
              <w:t xml:space="preserve"> </w:t>
            </w:r>
          </w:p>
        </w:tc>
      </w:tr>
      <w:tr w:rsidR="00476853" w:rsidRPr="005C258A" w14:paraId="585A3204" w14:textId="77777777" w:rsidTr="00015AAF">
        <w:trPr>
          <w:trHeight w:val="435"/>
          <w:jc w:val="center"/>
        </w:trPr>
        <w:tc>
          <w:tcPr>
            <w:tcW w:w="1549" w:type="dxa"/>
            <w:vMerge/>
            <w:tcBorders>
              <w:left w:val="single" w:sz="18" w:space="0" w:color="0070C0"/>
              <w:bottom w:val="single" w:sz="18" w:space="0" w:color="0070C0"/>
              <w:right w:val="single" w:sz="18" w:space="0" w:color="0070C0"/>
            </w:tcBorders>
          </w:tcPr>
          <w:p w14:paraId="72DEF482" w14:textId="77777777" w:rsidR="00476853" w:rsidRPr="005C258A" w:rsidRDefault="00476853"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6E570580" w14:textId="77777777" w:rsidR="00476853" w:rsidRPr="005C258A" w:rsidRDefault="00476853" w:rsidP="000D2481">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gridSpan w:val="2"/>
            <w:tcBorders>
              <w:top w:val="single" w:sz="18" w:space="0" w:color="0070C0"/>
              <w:left w:val="single" w:sz="18" w:space="0" w:color="0070C0"/>
              <w:bottom w:val="single" w:sz="18" w:space="0" w:color="0070C0"/>
              <w:right w:val="single" w:sz="18" w:space="0" w:color="0070C0"/>
            </w:tcBorders>
          </w:tcPr>
          <w:p w14:paraId="1B7AFD75" w14:textId="6D89A999" w:rsidR="00476853" w:rsidRPr="002F72D8" w:rsidRDefault="00476853" w:rsidP="00E31ADC">
            <w:pPr>
              <w:pStyle w:val="Tablehangingindent1"/>
              <w:spacing w:before="80" w:after="80" w:line="240" w:lineRule="auto"/>
              <w:ind w:left="0" w:firstLine="0"/>
              <w:rPr>
                <w:rFonts w:asciiTheme="minorHAnsi" w:hAnsiTheme="minorHAnsi" w:cs="Arial"/>
                <w:sz w:val="20"/>
                <w:highlight w:val="yellow"/>
              </w:rPr>
            </w:pPr>
            <w:r w:rsidRPr="003D539E">
              <w:rPr>
                <w:rFonts w:asciiTheme="minorHAnsi" w:hAnsiTheme="minorHAnsi" w:cs="Arial"/>
                <w:sz w:val="20"/>
              </w:rPr>
              <w:t>Next session we will</w:t>
            </w:r>
            <w:r>
              <w:rPr>
                <w:rFonts w:asciiTheme="minorHAnsi" w:hAnsiTheme="minorHAnsi" w:cs="Arial"/>
                <w:sz w:val="20"/>
              </w:rPr>
              <w:t xml:space="preserve"> </w:t>
            </w:r>
            <w:r w:rsidR="006B0BD1">
              <w:rPr>
                <w:rFonts w:asciiTheme="minorHAnsi" w:hAnsiTheme="minorHAnsi" w:cs="Arial"/>
                <w:sz w:val="20"/>
              </w:rPr>
              <w:t xml:space="preserve">look </w:t>
            </w:r>
            <w:r w:rsidR="0045529D">
              <w:rPr>
                <w:rFonts w:asciiTheme="minorHAnsi" w:hAnsiTheme="minorHAnsi" w:cs="Arial"/>
                <w:sz w:val="20"/>
              </w:rPr>
              <w:t>at is Urgent Action</w:t>
            </w:r>
          </w:p>
        </w:tc>
      </w:tr>
    </w:tbl>
    <w:p w14:paraId="173DAC5B" w14:textId="77777777" w:rsidR="00FA5961" w:rsidRPr="005C258A" w:rsidRDefault="00FA5961">
      <w:pPr>
        <w:rPr>
          <w:rFonts w:asciiTheme="minorHAnsi" w:hAnsiTheme="minorHAnsi"/>
        </w:rPr>
      </w:pPr>
    </w:p>
    <w:p w14:paraId="3409DDED" w14:textId="77777777" w:rsidR="00FA5961" w:rsidRPr="005C258A" w:rsidRDefault="00FA5961">
      <w:pPr>
        <w:rPr>
          <w:rFonts w:asciiTheme="minorHAnsi" w:hAnsiTheme="minorHAnsi"/>
        </w:rPr>
      </w:pPr>
    </w:p>
    <w:p w14:paraId="79938FC8" w14:textId="77777777" w:rsidR="00CF6957" w:rsidRPr="005C258A" w:rsidRDefault="00CF6957">
      <w:pPr>
        <w:spacing w:after="200" w:line="276" w:lineRule="auto"/>
        <w:rPr>
          <w:rFonts w:asciiTheme="minorHAnsi" w:hAnsiTheme="minorHAnsi"/>
        </w:rPr>
      </w:pPr>
      <w:r w:rsidRPr="005C258A">
        <w:rPr>
          <w:rFonts w:asciiTheme="minorHAnsi" w:hAnsiTheme="minorHAnsi"/>
        </w:rPr>
        <w:br w:type="page"/>
      </w:r>
    </w:p>
    <w:p w14:paraId="2CFFDED3" w14:textId="21000E1B" w:rsidR="00015AAF" w:rsidRDefault="00644ED9" w:rsidP="00015AAF">
      <w:pPr>
        <w:rPr>
          <w:rFonts w:asciiTheme="minorHAnsi" w:hAnsiTheme="minorHAnsi" w:cs="Arial"/>
          <w:b/>
          <w:color w:val="0070C0"/>
        </w:rPr>
      </w:pPr>
      <w:r>
        <w:rPr>
          <w:rFonts w:asciiTheme="minorHAnsi" w:hAnsiTheme="minorHAnsi" w:cs="Arial"/>
          <w:b/>
          <w:color w:val="0070C0"/>
        </w:rPr>
        <w:lastRenderedPageBreak/>
        <w:t xml:space="preserve">SESSION </w:t>
      </w:r>
      <w:r w:rsidR="00674A34">
        <w:rPr>
          <w:rFonts w:asciiTheme="minorHAnsi" w:hAnsiTheme="minorHAnsi" w:cs="Arial"/>
          <w:b/>
          <w:color w:val="0070C0"/>
        </w:rPr>
        <w:t>6</w:t>
      </w:r>
      <w:r w:rsidR="005C258A" w:rsidRPr="00AF4777">
        <w:rPr>
          <w:rFonts w:asciiTheme="minorHAnsi" w:hAnsiTheme="minorHAnsi" w:cs="Arial"/>
          <w:b/>
          <w:color w:val="0070C0"/>
        </w:rPr>
        <w:t xml:space="preserve"> </w:t>
      </w:r>
      <w:r w:rsidR="00AF1617" w:rsidRPr="00AF4777">
        <w:rPr>
          <w:rFonts w:asciiTheme="minorHAnsi" w:hAnsiTheme="minorHAnsi" w:cs="Arial"/>
          <w:b/>
          <w:color w:val="0070C0"/>
        </w:rPr>
        <w:t xml:space="preserve">– NOTES FOR TRAINER – </w:t>
      </w:r>
      <w:r w:rsidR="00674A34">
        <w:rPr>
          <w:rFonts w:asciiTheme="minorHAnsi" w:hAnsiTheme="minorHAnsi" w:cs="Arial"/>
          <w:b/>
          <w:color w:val="0070C0"/>
        </w:rPr>
        <w:t>ETHICS AND CONFIDENTIALITY</w:t>
      </w:r>
    </w:p>
    <w:p w14:paraId="6F13FF2B" w14:textId="77777777" w:rsidR="002B1D47" w:rsidRDefault="002B1D47" w:rsidP="00015AAF">
      <w:pPr>
        <w:rPr>
          <w:rFonts w:asciiTheme="minorHAnsi" w:hAnsiTheme="minorHAnsi" w:cs="Arial"/>
          <w:b/>
          <w:color w:val="0070C0"/>
        </w:rPr>
      </w:pPr>
    </w:p>
    <w:p w14:paraId="6D310F80" w14:textId="77777777" w:rsidR="00015AAF" w:rsidRPr="00015AAF" w:rsidRDefault="00015AAF" w:rsidP="00015AAF">
      <w:pPr>
        <w:rPr>
          <w:rFonts w:asciiTheme="minorHAnsi" w:hAnsiTheme="minorHAnsi" w:cs="Arial"/>
          <w:b/>
          <w:color w:val="0070C0"/>
        </w:rPr>
      </w:pPr>
    </w:p>
    <w:tbl>
      <w:tblPr>
        <w:tblStyle w:val="LightGrid-Accent5"/>
        <w:tblW w:w="0" w:type="auto"/>
        <w:jc w:val="center"/>
        <w:shd w:val="clear" w:color="auto" w:fill="EEECE1" w:themeFill="background2"/>
        <w:tblLook w:val="01E0" w:firstRow="1" w:lastRow="1" w:firstColumn="1" w:lastColumn="1" w:noHBand="0" w:noVBand="0"/>
      </w:tblPr>
      <w:tblGrid>
        <w:gridCol w:w="9403"/>
      </w:tblGrid>
      <w:tr w:rsidR="00015AAF" w:rsidRPr="007142B5" w14:paraId="100AED21" w14:textId="77777777" w:rsidTr="00015A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03" w:type="dxa"/>
            <w:tcBorders>
              <w:top w:val="single" w:sz="12" w:space="0" w:color="0070C0"/>
              <w:left w:val="single" w:sz="12" w:space="0" w:color="0070C0"/>
              <w:bottom w:val="single" w:sz="12" w:space="0" w:color="0070C0"/>
              <w:right w:val="single" w:sz="12" w:space="0" w:color="0070C0"/>
            </w:tcBorders>
            <w:shd w:val="clear" w:color="auto" w:fill="EEECE1" w:themeFill="background2"/>
          </w:tcPr>
          <w:p w14:paraId="0E2C9D82" w14:textId="77777777" w:rsidR="00015AAF" w:rsidRPr="00015AAF" w:rsidRDefault="00015AAF" w:rsidP="000D2481">
            <w:pPr>
              <w:pStyle w:val="DHSHeadingC"/>
              <w:outlineLvl w:val="0"/>
              <w:rPr>
                <w:rFonts w:asciiTheme="minorHAnsi" w:hAnsiTheme="minorHAnsi" w:cs="Arial"/>
                <w:b w:val="0"/>
                <w:bCs/>
                <w:color w:val="0070C0"/>
                <w:sz w:val="24"/>
              </w:rPr>
            </w:pPr>
            <w:r w:rsidRPr="00015AAF">
              <w:rPr>
                <w:rFonts w:asciiTheme="minorHAnsi" w:hAnsiTheme="minorHAnsi" w:cs="Arial"/>
                <w:b w:val="0"/>
                <w:bCs/>
                <w:color w:val="0070C0"/>
                <w:sz w:val="24"/>
              </w:rPr>
              <w:t>LEARNING OUTCOMES</w:t>
            </w:r>
          </w:p>
          <w:p w14:paraId="42EA9F3E" w14:textId="77777777" w:rsidR="00674A34" w:rsidRPr="00674A34" w:rsidRDefault="00674A34" w:rsidP="00674A34">
            <w:pPr>
              <w:pStyle w:val="ListParagraph"/>
              <w:numPr>
                <w:ilvl w:val="0"/>
                <w:numId w:val="7"/>
              </w:numPr>
              <w:autoSpaceDE w:val="0"/>
              <w:autoSpaceDN w:val="0"/>
              <w:adjustRightInd w:val="0"/>
              <w:spacing w:line="276" w:lineRule="auto"/>
              <w:rPr>
                <w:rFonts w:asciiTheme="minorHAnsi" w:hAnsiTheme="minorHAnsi" w:cs="Arial"/>
                <w:b w:val="0"/>
                <w:sz w:val="22"/>
                <w:szCs w:val="22"/>
              </w:rPr>
            </w:pPr>
            <w:r w:rsidRPr="00674A34">
              <w:rPr>
                <w:rFonts w:asciiTheme="minorHAnsi" w:hAnsiTheme="minorHAnsi" w:cs="Arial"/>
                <w:b w:val="0"/>
                <w:sz w:val="22"/>
                <w:szCs w:val="22"/>
                <w:lang w:val="en-US"/>
              </w:rPr>
              <w:t>Articulate the ethical considerations during a CPRA</w:t>
            </w:r>
            <w:r w:rsidRPr="00674A34">
              <w:rPr>
                <w:rFonts w:asciiTheme="minorHAnsi" w:hAnsiTheme="minorHAnsi" w:cs="Arial"/>
                <w:b w:val="0"/>
                <w:sz w:val="22"/>
                <w:szCs w:val="22"/>
                <w:lang w:val="en-GB"/>
              </w:rPr>
              <w:t>;</w:t>
            </w:r>
          </w:p>
          <w:p w14:paraId="3DEBE172" w14:textId="77777777" w:rsidR="00674A34" w:rsidRPr="00674A34" w:rsidRDefault="00674A34" w:rsidP="00674A34">
            <w:pPr>
              <w:pStyle w:val="ListParagraph"/>
              <w:numPr>
                <w:ilvl w:val="0"/>
                <w:numId w:val="7"/>
              </w:numPr>
              <w:autoSpaceDE w:val="0"/>
              <w:autoSpaceDN w:val="0"/>
              <w:adjustRightInd w:val="0"/>
              <w:spacing w:line="276" w:lineRule="auto"/>
              <w:rPr>
                <w:rFonts w:asciiTheme="minorHAnsi" w:hAnsiTheme="minorHAnsi" w:cs="Arial"/>
                <w:b w:val="0"/>
                <w:sz w:val="22"/>
                <w:szCs w:val="22"/>
              </w:rPr>
            </w:pPr>
            <w:r w:rsidRPr="00674A34">
              <w:rPr>
                <w:rFonts w:asciiTheme="minorHAnsi" w:hAnsiTheme="minorHAnsi" w:cs="Arial"/>
                <w:b w:val="0"/>
                <w:sz w:val="22"/>
                <w:szCs w:val="22"/>
                <w:lang w:val="en-GB"/>
              </w:rPr>
              <w:t>Describe confidentiality in the context of a needs assessment;</w:t>
            </w:r>
          </w:p>
          <w:p w14:paraId="15D76939" w14:textId="291CFE64" w:rsidR="00DC7420" w:rsidRPr="00674A34" w:rsidRDefault="00674A34" w:rsidP="00674A34">
            <w:pPr>
              <w:pStyle w:val="ListParagraph"/>
              <w:numPr>
                <w:ilvl w:val="0"/>
                <w:numId w:val="7"/>
              </w:numPr>
              <w:autoSpaceDE w:val="0"/>
              <w:autoSpaceDN w:val="0"/>
              <w:adjustRightInd w:val="0"/>
              <w:spacing w:line="276" w:lineRule="auto"/>
              <w:rPr>
                <w:rFonts w:asciiTheme="minorHAnsi" w:hAnsiTheme="minorHAnsi" w:cs="Arial"/>
                <w:b w:val="0"/>
                <w:sz w:val="22"/>
                <w:szCs w:val="22"/>
              </w:rPr>
            </w:pPr>
            <w:r w:rsidRPr="00674A34">
              <w:rPr>
                <w:rFonts w:asciiTheme="minorHAnsi" w:hAnsiTheme="minorHAnsi" w:cs="Arial"/>
                <w:b w:val="0"/>
                <w:sz w:val="22"/>
                <w:szCs w:val="22"/>
                <w:lang w:val="en-GB"/>
              </w:rPr>
              <w:t>Explain the necessity of informed consent.</w:t>
            </w:r>
          </w:p>
          <w:p w14:paraId="2870F244" w14:textId="5D0945AF" w:rsidR="00015AAF" w:rsidRPr="007142B5" w:rsidRDefault="00AB0EFE" w:rsidP="002A1967">
            <w:pPr>
              <w:pStyle w:val="ListParagraph"/>
              <w:autoSpaceDE w:val="0"/>
              <w:autoSpaceDN w:val="0"/>
              <w:adjustRightInd w:val="0"/>
              <w:rPr>
                <w:rFonts w:ascii="Arial" w:hAnsi="Arial" w:cs="Arial"/>
                <w:color w:val="000000"/>
                <w:sz w:val="22"/>
                <w:szCs w:val="22"/>
              </w:rPr>
            </w:pPr>
            <w:r w:rsidRPr="00AB0EFE">
              <w:rPr>
                <w:rFonts w:asciiTheme="minorHAnsi" w:hAnsiTheme="minorHAnsi" w:cs="Arial"/>
                <w:b w:val="0"/>
                <w:sz w:val="22"/>
                <w:szCs w:val="22"/>
              </w:rPr>
              <w:t xml:space="preserve"> </w:t>
            </w:r>
          </w:p>
        </w:tc>
      </w:tr>
    </w:tbl>
    <w:p w14:paraId="63F65815" w14:textId="77777777" w:rsidR="00811CB4" w:rsidRDefault="00811CB4" w:rsidP="00554223">
      <w:pPr>
        <w:spacing w:line="288" w:lineRule="auto"/>
        <w:jc w:val="both"/>
        <w:rPr>
          <w:rFonts w:asciiTheme="minorHAnsi" w:hAnsiTheme="minorHAnsi" w:cs="Arial"/>
          <w:sz w:val="22"/>
          <w:szCs w:val="22"/>
        </w:rPr>
      </w:pPr>
    </w:p>
    <w:p w14:paraId="04708E88" w14:textId="610C2B1A" w:rsidR="00644ED9" w:rsidRPr="00674A34" w:rsidRDefault="003170AD" w:rsidP="00674A34">
      <w:pPr>
        <w:pStyle w:val="TableText"/>
        <w:spacing w:before="80" w:after="80" w:line="240" w:lineRule="auto"/>
        <w:rPr>
          <w:rFonts w:asciiTheme="minorHAnsi" w:hAnsiTheme="minorHAnsi" w:cs="Arial"/>
          <w:sz w:val="20"/>
        </w:rPr>
      </w:pPr>
      <w:r w:rsidRPr="003170AD">
        <w:rPr>
          <w:rFonts w:asciiTheme="minorHAnsi" w:hAnsiTheme="minorHAnsi" w:cs="Arial"/>
          <w:color w:val="0070C0"/>
          <w:szCs w:val="22"/>
        </w:rPr>
        <w:t xml:space="preserve">Trainer - </w:t>
      </w:r>
      <w:r w:rsidR="00DC7420" w:rsidRPr="00DC7420">
        <w:rPr>
          <w:rStyle w:val="DHSHeadingCChar"/>
          <w:rFonts w:asciiTheme="minorHAnsi" w:hAnsiTheme="minorHAnsi" w:cs="Arial"/>
          <w:bCs w:val="0"/>
          <w:color w:val="auto"/>
          <w:sz w:val="22"/>
          <w:szCs w:val="22"/>
        </w:rPr>
        <w:t xml:space="preserve">This </w:t>
      </w:r>
      <w:r w:rsidR="00DC7420" w:rsidRPr="00674A34">
        <w:rPr>
          <w:rStyle w:val="DHSHeadingCChar"/>
          <w:rFonts w:asciiTheme="minorHAnsi" w:hAnsiTheme="minorHAnsi" w:cs="Arial"/>
          <w:bCs w:val="0"/>
          <w:color w:val="auto"/>
          <w:sz w:val="22"/>
          <w:szCs w:val="22"/>
        </w:rPr>
        <w:t xml:space="preserve">session will help us </w:t>
      </w:r>
      <w:r w:rsidR="00674A34" w:rsidRPr="00674A34">
        <w:rPr>
          <w:rStyle w:val="DHSHeadingCChar"/>
          <w:rFonts w:asciiTheme="minorHAnsi" w:hAnsiTheme="minorHAnsi" w:cs="Arial"/>
          <w:bCs w:val="0"/>
          <w:color w:val="auto"/>
          <w:sz w:val="22"/>
          <w:szCs w:val="22"/>
        </w:rPr>
        <w:t>gain a clear understanding of ethical considerations and confidentiality as it relates to conducting a CPRA</w:t>
      </w:r>
      <w:r w:rsidR="00674A34">
        <w:rPr>
          <w:rStyle w:val="DHSHeadingCChar"/>
          <w:rFonts w:asciiTheme="minorHAnsi" w:hAnsiTheme="minorHAnsi" w:cs="Arial"/>
          <w:bCs w:val="0"/>
          <w:color w:val="auto"/>
          <w:sz w:val="22"/>
          <w:szCs w:val="22"/>
        </w:rPr>
        <w:t>.</w:t>
      </w:r>
    </w:p>
    <w:p w14:paraId="7D68A154" w14:textId="58E8AA02" w:rsidR="003170AD" w:rsidRDefault="008F5476" w:rsidP="003170AD">
      <w:pPr>
        <w:spacing w:line="288" w:lineRule="auto"/>
        <w:jc w:val="center"/>
        <w:rPr>
          <w:rFonts w:asciiTheme="minorHAnsi" w:hAnsiTheme="minorHAnsi" w:cs="Arial"/>
          <w:sz w:val="22"/>
          <w:szCs w:val="22"/>
        </w:rPr>
      </w:pPr>
      <w:r w:rsidRPr="008F5476">
        <w:rPr>
          <w:rFonts w:asciiTheme="minorHAnsi" w:hAnsiTheme="minorHAnsi" w:cs="Arial"/>
          <w:sz w:val="22"/>
          <w:szCs w:val="22"/>
        </w:rPr>
        <w:drawing>
          <wp:inline distT="0" distB="0" distL="0" distR="0" wp14:anchorId="70CEE39E" wp14:editId="4BFF1CE2">
            <wp:extent cx="3048157" cy="22861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157" cy="2286117"/>
                    </a:xfrm>
                    <a:prstGeom prst="rect">
                      <a:avLst/>
                    </a:prstGeom>
                  </pic:spPr>
                </pic:pic>
              </a:graphicData>
            </a:graphic>
          </wp:inline>
        </w:drawing>
      </w:r>
    </w:p>
    <w:p w14:paraId="794FE93E" w14:textId="77777777" w:rsidR="003412DA" w:rsidRDefault="003412DA" w:rsidP="003412DA">
      <w:pPr>
        <w:spacing w:line="288" w:lineRule="auto"/>
        <w:rPr>
          <w:rFonts w:asciiTheme="minorHAnsi" w:hAnsiTheme="minorHAnsi" w:cs="Arial"/>
          <w:sz w:val="22"/>
          <w:szCs w:val="22"/>
        </w:rPr>
      </w:pPr>
    </w:p>
    <w:p w14:paraId="6D0E136C" w14:textId="500C0CB2" w:rsidR="003412DA" w:rsidRDefault="003412DA" w:rsidP="003412DA">
      <w:pPr>
        <w:spacing w:line="288" w:lineRule="auto"/>
        <w:rPr>
          <w:rFonts w:asciiTheme="minorHAnsi" w:hAnsiTheme="minorHAnsi" w:cs="Arial"/>
          <w:sz w:val="22"/>
          <w:szCs w:val="22"/>
        </w:rPr>
      </w:pPr>
      <w:proofErr w:type="gramStart"/>
      <w:r>
        <w:rPr>
          <w:rFonts w:asciiTheme="minorHAnsi" w:hAnsiTheme="minorHAnsi" w:cs="Arial"/>
          <w:sz w:val="22"/>
          <w:szCs w:val="22"/>
        </w:rPr>
        <w:t>Trainer to go through the Learning Outcomes.</w:t>
      </w:r>
      <w:proofErr w:type="gramEnd"/>
      <w:r>
        <w:rPr>
          <w:rFonts w:asciiTheme="minorHAnsi" w:hAnsiTheme="minorHAnsi" w:cs="Arial"/>
          <w:sz w:val="22"/>
          <w:szCs w:val="22"/>
        </w:rPr>
        <w:t xml:space="preserve"> </w:t>
      </w:r>
    </w:p>
    <w:p w14:paraId="1106F4E5" w14:textId="77777777" w:rsidR="00DC7420" w:rsidRDefault="00DC7420" w:rsidP="003412DA">
      <w:pPr>
        <w:spacing w:line="288" w:lineRule="auto"/>
        <w:rPr>
          <w:rFonts w:asciiTheme="minorHAnsi" w:hAnsiTheme="minorHAnsi" w:cs="Arial"/>
          <w:sz w:val="22"/>
          <w:szCs w:val="22"/>
        </w:rPr>
      </w:pPr>
    </w:p>
    <w:p w14:paraId="2D5F2A07" w14:textId="5C735000" w:rsidR="003412DA" w:rsidRDefault="00674A34" w:rsidP="003170AD">
      <w:pPr>
        <w:spacing w:line="288" w:lineRule="auto"/>
        <w:jc w:val="center"/>
        <w:rPr>
          <w:rFonts w:asciiTheme="minorHAnsi" w:hAnsiTheme="minorHAnsi" w:cs="Arial"/>
          <w:sz w:val="22"/>
          <w:szCs w:val="22"/>
        </w:rPr>
      </w:pPr>
      <w:r w:rsidRPr="00674A34">
        <w:rPr>
          <w:rFonts w:asciiTheme="minorHAnsi" w:hAnsiTheme="minorHAnsi" w:cs="Arial"/>
          <w:noProof/>
          <w:sz w:val="22"/>
          <w:szCs w:val="22"/>
          <w:lang w:eastAsia="en-AU"/>
        </w:rPr>
        <w:drawing>
          <wp:inline distT="0" distB="0" distL="0" distR="0" wp14:anchorId="4ED0EC16" wp14:editId="3FFDEAE6">
            <wp:extent cx="3048157" cy="22861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157" cy="2286117"/>
                    </a:xfrm>
                    <a:prstGeom prst="rect">
                      <a:avLst/>
                    </a:prstGeom>
                  </pic:spPr>
                </pic:pic>
              </a:graphicData>
            </a:graphic>
          </wp:inline>
        </w:drawing>
      </w:r>
    </w:p>
    <w:p w14:paraId="248C0DB4" w14:textId="77777777" w:rsidR="003170AD" w:rsidRDefault="003170AD" w:rsidP="00554223">
      <w:pPr>
        <w:spacing w:line="288" w:lineRule="auto"/>
        <w:jc w:val="both"/>
        <w:rPr>
          <w:rFonts w:asciiTheme="minorHAnsi" w:hAnsiTheme="minorHAnsi" w:cs="Arial"/>
          <w:sz w:val="22"/>
          <w:szCs w:val="22"/>
        </w:rPr>
      </w:pPr>
    </w:p>
    <w:p w14:paraId="6FF17A98" w14:textId="77777777" w:rsidR="003F5894" w:rsidRPr="00674A34" w:rsidRDefault="004A6335" w:rsidP="00674A34">
      <w:pPr>
        <w:numPr>
          <w:ilvl w:val="0"/>
          <w:numId w:val="39"/>
        </w:numPr>
        <w:spacing w:line="288" w:lineRule="auto"/>
        <w:jc w:val="both"/>
        <w:rPr>
          <w:rFonts w:asciiTheme="minorHAnsi" w:hAnsiTheme="minorHAnsi" w:cs="Arial"/>
          <w:sz w:val="22"/>
          <w:szCs w:val="22"/>
        </w:rPr>
      </w:pPr>
      <w:r w:rsidRPr="00674A34">
        <w:rPr>
          <w:rFonts w:asciiTheme="minorHAnsi" w:hAnsiTheme="minorHAnsi" w:cs="Arial"/>
          <w:sz w:val="22"/>
          <w:szCs w:val="22"/>
          <w:lang w:val="en-US"/>
        </w:rPr>
        <w:t xml:space="preserve">The ethical considerations are primarily a review of what was presented in session 3. But given their importance, we do repeat them in more depth here. </w:t>
      </w:r>
    </w:p>
    <w:p w14:paraId="1DF90A96" w14:textId="77777777" w:rsidR="003F5894" w:rsidRPr="00674A34" w:rsidRDefault="004A6335" w:rsidP="00674A34">
      <w:pPr>
        <w:numPr>
          <w:ilvl w:val="0"/>
          <w:numId w:val="39"/>
        </w:numPr>
        <w:spacing w:line="288" w:lineRule="auto"/>
        <w:jc w:val="both"/>
        <w:rPr>
          <w:rFonts w:asciiTheme="minorHAnsi" w:hAnsiTheme="minorHAnsi" w:cs="Arial"/>
          <w:sz w:val="22"/>
          <w:szCs w:val="22"/>
        </w:rPr>
      </w:pPr>
      <w:r w:rsidRPr="00674A34">
        <w:rPr>
          <w:rFonts w:asciiTheme="minorHAnsi" w:hAnsiTheme="minorHAnsi" w:cs="Arial"/>
          <w:sz w:val="22"/>
          <w:szCs w:val="22"/>
          <w:lang w:val="en-US"/>
        </w:rPr>
        <w:t>Confidentiality is part of the guiding principles, but given its importance in the context of data collection, we will give it a bit more time on a separate slide.</w:t>
      </w:r>
    </w:p>
    <w:p w14:paraId="7617EF96" w14:textId="77777777" w:rsidR="003F5894" w:rsidRPr="00674A34" w:rsidRDefault="004A6335" w:rsidP="00674A34">
      <w:pPr>
        <w:numPr>
          <w:ilvl w:val="0"/>
          <w:numId w:val="39"/>
        </w:numPr>
        <w:spacing w:line="288" w:lineRule="auto"/>
        <w:jc w:val="both"/>
        <w:rPr>
          <w:rFonts w:asciiTheme="minorHAnsi" w:hAnsiTheme="minorHAnsi" w:cs="Arial"/>
          <w:sz w:val="22"/>
          <w:szCs w:val="22"/>
        </w:rPr>
      </w:pPr>
      <w:r w:rsidRPr="00674A34">
        <w:rPr>
          <w:rFonts w:asciiTheme="minorHAnsi" w:hAnsiTheme="minorHAnsi" w:cs="Arial"/>
          <w:sz w:val="22"/>
          <w:szCs w:val="22"/>
          <w:lang w:val="en-US"/>
        </w:rPr>
        <w:t>And finally, the informed consent and what it is will be discussed.</w:t>
      </w:r>
    </w:p>
    <w:p w14:paraId="3612CA23" w14:textId="77777777" w:rsidR="00DC7420" w:rsidRDefault="00DC7420" w:rsidP="00554223">
      <w:pPr>
        <w:spacing w:line="288" w:lineRule="auto"/>
        <w:jc w:val="both"/>
        <w:rPr>
          <w:rFonts w:asciiTheme="minorHAnsi" w:hAnsiTheme="minorHAnsi" w:cs="Arial"/>
          <w:sz w:val="22"/>
          <w:szCs w:val="22"/>
        </w:rPr>
      </w:pPr>
    </w:p>
    <w:p w14:paraId="656EF6D5" w14:textId="7E497CFB" w:rsidR="001564FA" w:rsidRDefault="00A36E60" w:rsidP="00A36E60">
      <w:pPr>
        <w:spacing w:line="288" w:lineRule="auto"/>
        <w:jc w:val="center"/>
        <w:rPr>
          <w:rFonts w:asciiTheme="minorHAnsi" w:hAnsiTheme="minorHAnsi" w:cs="Arial"/>
          <w:sz w:val="22"/>
          <w:szCs w:val="22"/>
        </w:rPr>
      </w:pPr>
      <w:r w:rsidRPr="00A36E60">
        <w:rPr>
          <w:rFonts w:asciiTheme="minorHAnsi" w:hAnsiTheme="minorHAnsi" w:cs="Arial"/>
          <w:noProof/>
          <w:sz w:val="22"/>
          <w:szCs w:val="22"/>
          <w:lang w:eastAsia="en-AU"/>
        </w:rPr>
        <w:lastRenderedPageBreak/>
        <w:drawing>
          <wp:inline distT="0" distB="0" distL="0" distR="0" wp14:anchorId="644CA497" wp14:editId="6B5314FC">
            <wp:extent cx="3048157" cy="22861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8157" cy="2286117"/>
                    </a:xfrm>
                    <a:prstGeom prst="rect">
                      <a:avLst/>
                    </a:prstGeom>
                  </pic:spPr>
                </pic:pic>
              </a:graphicData>
            </a:graphic>
          </wp:inline>
        </w:drawing>
      </w:r>
    </w:p>
    <w:p w14:paraId="361676E3" w14:textId="77777777" w:rsidR="00A36E60" w:rsidRDefault="00A36E60" w:rsidP="00A36E60">
      <w:pPr>
        <w:spacing w:line="288" w:lineRule="auto"/>
        <w:jc w:val="center"/>
        <w:rPr>
          <w:rFonts w:asciiTheme="minorHAnsi" w:hAnsiTheme="minorHAnsi" w:cs="Arial"/>
          <w:sz w:val="22"/>
          <w:szCs w:val="22"/>
        </w:rPr>
      </w:pPr>
    </w:p>
    <w:p w14:paraId="74EDD103" w14:textId="77777777" w:rsidR="00A36E60" w:rsidRPr="00A36E60" w:rsidRDefault="00A36E60" w:rsidP="00A36E60">
      <w:pPr>
        <w:spacing w:line="288" w:lineRule="auto"/>
        <w:rPr>
          <w:rFonts w:asciiTheme="minorHAnsi" w:hAnsiTheme="minorHAnsi" w:cs="Arial"/>
          <w:sz w:val="22"/>
          <w:szCs w:val="22"/>
        </w:rPr>
      </w:pPr>
      <w:r w:rsidRPr="00A36E60">
        <w:rPr>
          <w:rFonts w:asciiTheme="minorHAnsi" w:hAnsiTheme="minorHAnsi" w:cs="Arial"/>
          <w:sz w:val="22"/>
          <w:szCs w:val="22"/>
          <w:lang w:val="en-US"/>
        </w:rPr>
        <w:t>Refer to page 2 of part 1 of the toolkit (the guide). (</w:t>
      </w:r>
      <w:proofErr w:type="gramStart"/>
      <w:r w:rsidRPr="00A36E60">
        <w:rPr>
          <w:rFonts w:asciiTheme="minorHAnsi" w:hAnsiTheme="minorHAnsi" w:cs="Arial"/>
          <w:sz w:val="22"/>
          <w:szCs w:val="22"/>
          <w:lang w:val="en-US"/>
        </w:rPr>
        <w:t>page</w:t>
      </w:r>
      <w:proofErr w:type="gramEnd"/>
      <w:r w:rsidRPr="00A36E60">
        <w:rPr>
          <w:rFonts w:asciiTheme="minorHAnsi" w:hAnsiTheme="minorHAnsi" w:cs="Arial"/>
          <w:sz w:val="22"/>
          <w:szCs w:val="22"/>
          <w:lang w:val="en-US"/>
        </w:rPr>
        <w:t xml:space="preserve"> number might change in the printed version)</w:t>
      </w:r>
    </w:p>
    <w:p w14:paraId="04274FF1" w14:textId="77777777" w:rsidR="00A36E60" w:rsidRDefault="00A36E60" w:rsidP="00A36E60">
      <w:pPr>
        <w:spacing w:line="288" w:lineRule="auto"/>
        <w:rPr>
          <w:rFonts w:asciiTheme="minorHAnsi" w:hAnsiTheme="minorHAnsi" w:cs="Arial"/>
          <w:sz w:val="22"/>
          <w:szCs w:val="22"/>
          <w:lang w:val="en-US"/>
        </w:rPr>
      </w:pPr>
    </w:p>
    <w:p w14:paraId="627851C1" w14:textId="77777777" w:rsidR="00A36E60" w:rsidRPr="00A36E60" w:rsidRDefault="00A36E60" w:rsidP="00A36E60">
      <w:pPr>
        <w:spacing w:line="288" w:lineRule="auto"/>
        <w:rPr>
          <w:rFonts w:asciiTheme="minorHAnsi" w:hAnsiTheme="minorHAnsi" w:cs="Arial"/>
          <w:sz w:val="22"/>
          <w:szCs w:val="22"/>
        </w:rPr>
      </w:pPr>
      <w:r w:rsidRPr="00A36E60">
        <w:rPr>
          <w:rFonts w:asciiTheme="minorHAnsi" w:hAnsiTheme="minorHAnsi" w:cs="Arial"/>
          <w:sz w:val="22"/>
          <w:szCs w:val="22"/>
          <w:lang w:val="en-US"/>
        </w:rPr>
        <w:t>The guiding principles are:</w:t>
      </w:r>
    </w:p>
    <w:p w14:paraId="3CE54815" w14:textId="201383D8" w:rsidR="00A36E60" w:rsidRPr="00A36E60" w:rsidRDefault="00A36E60" w:rsidP="00A36E60">
      <w:pPr>
        <w:pStyle w:val="ListParagraph"/>
        <w:numPr>
          <w:ilvl w:val="1"/>
          <w:numId w:val="39"/>
        </w:numPr>
        <w:spacing w:line="288" w:lineRule="auto"/>
        <w:rPr>
          <w:rFonts w:asciiTheme="minorHAnsi" w:hAnsiTheme="minorHAnsi" w:cs="Arial"/>
          <w:color w:val="0070C0"/>
          <w:sz w:val="22"/>
          <w:szCs w:val="22"/>
        </w:rPr>
      </w:pPr>
      <w:r w:rsidRPr="00A36E60">
        <w:rPr>
          <w:rFonts w:asciiTheme="minorHAnsi" w:hAnsiTheme="minorHAnsi" w:cs="Arial"/>
          <w:b/>
          <w:bCs/>
          <w:color w:val="0070C0"/>
          <w:sz w:val="22"/>
          <w:szCs w:val="22"/>
          <w:lang w:val="en-US"/>
        </w:rPr>
        <w:t>Do No Harm</w:t>
      </w:r>
    </w:p>
    <w:p w14:paraId="430B27D8" w14:textId="7BE803AA" w:rsidR="00A36E60" w:rsidRPr="00A36E60" w:rsidRDefault="00A36E60" w:rsidP="00A36E60">
      <w:pPr>
        <w:pStyle w:val="ListParagraph"/>
        <w:numPr>
          <w:ilvl w:val="1"/>
          <w:numId w:val="39"/>
        </w:numPr>
        <w:spacing w:line="288" w:lineRule="auto"/>
        <w:rPr>
          <w:rFonts w:asciiTheme="minorHAnsi" w:hAnsiTheme="minorHAnsi" w:cs="Arial"/>
          <w:color w:val="0070C0"/>
          <w:sz w:val="22"/>
          <w:szCs w:val="22"/>
        </w:rPr>
      </w:pPr>
      <w:r w:rsidRPr="00A36E60">
        <w:rPr>
          <w:rFonts w:asciiTheme="minorHAnsi" w:hAnsiTheme="minorHAnsi" w:cs="Arial"/>
          <w:b/>
          <w:bCs/>
          <w:color w:val="0070C0"/>
          <w:sz w:val="22"/>
          <w:szCs w:val="22"/>
          <w:lang w:val="en-US"/>
        </w:rPr>
        <w:t>The Best Interest of the Child</w:t>
      </w:r>
    </w:p>
    <w:p w14:paraId="1E04579F" w14:textId="51102535" w:rsidR="00A36E60" w:rsidRPr="00A36E60" w:rsidRDefault="00A36E60" w:rsidP="00A36E60">
      <w:pPr>
        <w:pStyle w:val="ListParagraph"/>
        <w:numPr>
          <w:ilvl w:val="1"/>
          <w:numId w:val="39"/>
        </w:numPr>
        <w:spacing w:line="288" w:lineRule="auto"/>
        <w:rPr>
          <w:rFonts w:asciiTheme="minorHAnsi" w:hAnsiTheme="minorHAnsi" w:cs="Arial"/>
          <w:color w:val="0070C0"/>
          <w:sz w:val="22"/>
          <w:szCs w:val="22"/>
        </w:rPr>
      </w:pPr>
      <w:r w:rsidRPr="00A36E60">
        <w:rPr>
          <w:rFonts w:asciiTheme="minorHAnsi" w:hAnsiTheme="minorHAnsi" w:cs="Arial"/>
          <w:b/>
          <w:bCs/>
          <w:color w:val="0070C0"/>
          <w:sz w:val="22"/>
          <w:szCs w:val="22"/>
          <w:lang w:val="en-US"/>
        </w:rPr>
        <w:t xml:space="preserve">Confidentiality of information </w:t>
      </w:r>
    </w:p>
    <w:p w14:paraId="27A2338C" w14:textId="3119F85F" w:rsidR="00A36E60" w:rsidRPr="00A36E60" w:rsidRDefault="00A36E60" w:rsidP="00A36E60">
      <w:pPr>
        <w:pStyle w:val="ListParagraph"/>
        <w:numPr>
          <w:ilvl w:val="1"/>
          <w:numId w:val="39"/>
        </w:numPr>
        <w:spacing w:line="288" w:lineRule="auto"/>
        <w:rPr>
          <w:rFonts w:asciiTheme="minorHAnsi" w:hAnsiTheme="minorHAnsi" w:cs="Arial"/>
          <w:color w:val="0070C0"/>
          <w:sz w:val="22"/>
          <w:szCs w:val="22"/>
        </w:rPr>
      </w:pPr>
      <w:r w:rsidRPr="00A36E60">
        <w:rPr>
          <w:rFonts w:asciiTheme="minorHAnsi" w:hAnsiTheme="minorHAnsi" w:cs="Arial"/>
          <w:b/>
          <w:bCs/>
          <w:color w:val="0070C0"/>
          <w:sz w:val="22"/>
          <w:szCs w:val="22"/>
          <w:lang w:val="en-GB"/>
        </w:rPr>
        <w:t>Recognition of children’s and communities’ capacities</w:t>
      </w:r>
    </w:p>
    <w:p w14:paraId="14A051F6" w14:textId="7EFE2587" w:rsidR="00A36E60" w:rsidRPr="00A36E60" w:rsidRDefault="00A36E60" w:rsidP="00A36E60">
      <w:pPr>
        <w:pStyle w:val="ListParagraph"/>
        <w:numPr>
          <w:ilvl w:val="1"/>
          <w:numId w:val="39"/>
        </w:numPr>
        <w:spacing w:line="288" w:lineRule="auto"/>
        <w:rPr>
          <w:rFonts w:asciiTheme="minorHAnsi" w:hAnsiTheme="minorHAnsi" w:cs="Arial"/>
          <w:color w:val="0070C0"/>
          <w:sz w:val="22"/>
          <w:szCs w:val="22"/>
        </w:rPr>
      </w:pPr>
      <w:r w:rsidRPr="00A36E60">
        <w:rPr>
          <w:rFonts w:asciiTheme="minorHAnsi" w:hAnsiTheme="minorHAnsi" w:cs="Arial"/>
          <w:b/>
          <w:bCs/>
          <w:color w:val="0070C0"/>
          <w:sz w:val="22"/>
          <w:szCs w:val="22"/>
          <w:lang w:val="en-GB"/>
        </w:rPr>
        <w:t>Consideration of information already available</w:t>
      </w:r>
    </w:p>
    <w:p w14:paraId="65750482" w14:textId="0CEC5A29" w:rsidR="00A36E60" w:rsidRPr="00A36E60" w:rsidRDefault="00A36E60" w:rsidP="00A36E60">
      <w:pPr>
        <w:pStyle w:val="ListParagraph"/>
        <w:numPr>
          <w:ilvl w:val="1"/>
          <w:numId w:val="39"/>
        </w:numPr>
        <w:spacing w:line="288" w:lineRule="auto"/>
        <w:rPr>
          <w:rFonts w:asciiTheme="minorHAnsi" w:hAnsiTheme="minorHAnsi" w:cs="Arial"/>
          <w:color w:val="0070C0"/>
          <w:sz w:val="22"/>
          <w:szCs w:val="22"/>
        </w:rPr>
      </w:pPr>
      <w:r w:rsidRPr="00A36E60">
        <w:rPr>
          <w:rFonts w:asciiTheme="minorHAnsi" w:hAnsiTheme="minorHAnsi" w:cs="Arial"/>
          <w:b/>
          <w:bCs/>
          <w:color w:val="0070C0"/>
          <w:sz w:val="22"/>
          <w:szCs w:val="22"/>
          <w:lang w:val="en-GB"/>
        </w:rPr>
        <w:t>Non-hindrance of urgent action</w:t>
      </w:r>
    </w:p>
    <w:p w14:paraId="553AEDA1" w14:textId="75B275F2" w:rsidR="00A36E60" w:rsidRPr="00A36E60" w:rsidRDefault="00A36E60" w:rsidP="00A36E60">
      <w:pPr>
        <w:pStyle w:val="ListParagraph"/>
        <w:numPr>
          <w:ilvl w:val="1"/>
          <w:numId w:val="39"/>
        </w:numPr>
        <w:spacing w:line="288" w:lineRule="auto"/>
        <w:rPr>
          <w:rFonts w:asciiTheme="minorHAnsi" w:hAnsiTheme="minorHAnsi" w:cs="Arial"/>
          <w:color w:val="0070C0"/>
          <w:sz w:val="22"/>
          <w:szCs w:val="22"/>
        </w:rPr>
      </w:pPr>
      <w:r w:rsidRPr="00A36E60">
        <w:rPr>
          <w:rFonts w:asciiTheme="minorHAnsi" w:hAnsiTheme="minorHAnsi" w:cs="Arial"/>
          <w:b/>
          <w:bCs/>
          <w:color w:val="0070C0"/>
          <w:sz w:val="22"/>
          <w:szCs w:val="22"/>
          <w:lang w:val="en-GB"/>
        </w:rPr>
        <w:t>Commitment to action upon availability of CPRA results</w:t>
      </w:r>
    </w:p>
    <w:p w14:paraId="7332946F" w14:textId="77777777" w:rsidR="00A36E60" w:rsidRDefault="00A36E60" w:rsidP="00A36E60">
      <w:pPr>
        <w:spacing w:line="288" w:lineRule="auto"/>
        <w:rPr>
          <w:rFonts w:asciiTheme="minorHAnsi" w:hAnsiTheme="minorHAnsi" w:cs="Arial"/>
          <w:sz w:val="22"/>
          <w:szCs w:val="22"/>
          <w:lang w:val="en-US"/>
        </w:rPr>
      </w:pPr>
    </w:p>
    <w:p w14:paraId="50BB23BC" w14:textId="77777777" w:rsidR="00A36E60" w:rsidRPr="00A36E60" w:rsidRDefault="00A36E60" w:rsidP="00A36E60">
      <w:pPr>
        <w:spacing w:line="288" w:lineRule="auto"/>
        <w:rPr>
          <w:rFonts w:asciiTheme="minorHAnsi" w:hAnsiTheme="minorHAnsi" w:cs="Arial"/>
          <w:sz w:val="22"/>
          <w:szCs w:val="22"/>
        </w:rPr>
      </w:pPr>
      <w:r w:rsidRPr="00A36E60">
        <w:rPr>
          <w:rFonts w:asciiTheme="minorHAnsi" w:hAnsiTheme="minorHAnsi" w:cs="Arial"/>
          <w:sz w:val="22"/>
          <w:szCs w:val="22"/>
          <w:lang w:val="en-US"/>
        </w:rPr>
        <w:t>A few of the points that may require further elaboration:</w:t>
      </w:r>
    </w:p>
    <w:p w14:paraId="3656D2DE" w14:textId="77777777" w:rsidR="003F5894" w:rsidRPr="00A36E60" w:rsidRDefault="004A6335" w:rsidP="008F5476">
      <w:pPr>
        <w:numPr>
          <w:ilvl w:val="0"/>
          <w:numId w:val="40"/>
        </w:numPr>
        <w:spacing w:line="288" w:lineRule="auto"/>
        <w:jc w:val="both"/>
        <w:rPr>
          <w:rFonts w:asciiTheme="minorHAnsi" w:hAnsiTheme="minorHAnsi" w:cs="Arial"/>
          <w:sz w:val="22"/>
          <w:szCs w:val="22"/>
        </w:rPr>
      </w:pPr>
      <w:r w:rsidRPr="00A36E60">
        <w:rPr>
          <w:rFonts w:asciiTheme="minorHAnsi" w:hAnsiTheme="minorHAnsi" w:cs="Arial"/>
          <w:b/>
          <w:bCs/>
          <w:color w:val="0070C0"/>
          <w:sz w:val="22"/>
          <w:szCs w:val="22"/>
          <w:lang w:val="en-US"/>
        </w:rPr>
        <w:t>Do no harm and best interest</w:t>
      </w:r>
      <w:r w:rsidRPr="00A36E60">
        <w:rPr>
          <w:rFonts w:asciiTheme="minorHAnsi" w:hAnsiTheme="minorHAnsi" w:cs="Arial"/>
          <w:color w:val="0070C0"/>
          <w:sz w:val="22"/>
          <w:szCs w:val="22"/>
          <w:lang w:val="en-US"/>
        </w:rPr>
        <w:t xml:space="preserve"> </w:t>
      </w:r>
      <w:r w:rsidRPr="00A36E60">
        <w:rPr>
          <w:rFonts w:asciiTheme="minorHAnsi" w:hAnsiTheme="minorHAnsi" w:cs="Arial"/>
          <w:sz w:val="22"/>
          <w:szCs w:val="22"/>
          <w:lang w:val="en-US"/>
        </w:rPr>
        <w:t>can easily get mixed up and confusing. They are related, but not the same thing. Do no harm is a general statement that applies to all humanitarian actions and stipulates that we are responsible to ensure what we do, does not lead to any additional harm to an individual. While we cannot always predict such potential harms, it is our responsibility to reflect on them in advance and take steps to reduce the possibility of such harm.</w:t>
      </w:r>
    </w:p>
    <w:p w14:paraId="3BE453E2" w14:textId="77777777" w:rsidR="00A36E60" w:rsidRPr="00A36E60" w:rsidRDefault="00A36E60" w:rsidP="008F5476">
      <w:pPr>
        <w:pStyle w:val="ListParagraph"/>
        <w:numPr>
          <w:ilvl w:val="0"/>
          <w:numId w:val="40"/>
        </w:numPr>
        <w:spacing w:line="288" w:lineRule="auto"/>
        <w:jc w:val="both"/>
        <w:rPr>
          <w:rFonts w:asciiTheme="minorHAnsi" w:hAnsiTheme="minorHAnsi" w:cs="Arial"/>
          <w:sz w:val="22"/>
          <w:szCs w:val="22"/>
        </w:rPr>
      </w:pPr>
      <w:r w:rsidRPr="00A36E60">
        <w:rPr>
          <w:rFonts w:asciiTheme="minorHAnsi" w:hAnsiTheme="minorHAnsi" w:cs="Arial"/>
          <w:b/>
          <w:color w:val="0070C0"/>
          <w:sz w:val="22"/>
          <w:szCs w:val="22"/>
          <w:lang w:val="en-US"/>
        </w:rPr>
        <w:t>Best interest of a child</w:t>
      </w:r>
      <w:r w:rsidRPr="00A36E60">
        <w:rPr>
          <w:rFonts w:asciiTheme="minorHAnsi" w:hAnsiTheme="minorHAnsi" w:cs="Arial"/>
          <w:color w:val="0070C0"/>
          <w:sz w:val="22"/>
          <w:szCs w:val="22"/>
          <w:lang w:val="en-US"/>
        </w:rPr>
        <w:t xml:space="preserve"> </w:t>
      </w:r>
      <w:r w:rsidRPr="00A36E60">
        <w:rPr>
          <w:rFonts w:asciiTheme="minorHAnsi" w:hAnsiTheme="minorHAnsi" w:cs="Arial"/>
          <w:sz w:val="22"/>
          <w:szCs w:val="22"/>
          <w:lang w:val="en-US"/>
        </w:rPr>
        <w:t>is determined individually for a specific child. The bottom-line with this principles it that every child might require a different intervention and that needs to be determined specifically for that child. Given the fact that we only deal with individual children during a CPRA in case of an urgent action, this principle applies.</w:t>
      </w:r>
    </w:p>
    <w:p w14:paraId="5A985913" w14:textId="77777777" w:rsidR="00A36E60" w:rsidRDefault="00A36E60" w:rsidP="00A36E60">
      <w:pPr>
        <w:spacing w:line="288" w:lineRule="auto"/>
        <w:rPr>
          <w:rFonts w:asciiTheme="minorHAnsi" w:hAnsiTheme="minorHAnsi" w:cs="Arial"/>
          <w:sz w:val="22"/>
          <w:szCs w:val="22"/>
          <w:lang w:val="en-US"/>
        </w:rPr>
      </w:pPr>
    </w:p>
    <w:p w14:paraId="4172D8A6" w14:textId="77777777" w:rsidR="00A36E60" w:rsidRDefault="00A36E60" w:rsidP="00A36E60">
      <w:pPr>
        <w:spacing w:line="288" w:lineRule="auto"/>
        <w:rPr>
          <w:rFonts w:asciiTheme="minorHAnsi" w:hAnsiTheme="minorHAnsi" w:cs="Arial"/>
          <w:sz w:val="22"/>
          <w:szCs w:val="22"/>
          <w:lang w:val="en-US"/>
        </w:rPr>
      </w:pPr>
      <w:r w:rsidRPr="00A36E60">
        <w:rPr>
          <w:rFonts w:asciiTheme="minorHAnsi" w:hAnsiTheme="minorHAnsi" w:cs="Arial"/>
          <w:sz w:val="22"/>
          <w:szCs w:val="22"/>
          <w:lang w:val="en-US"/>
        </w:rPr>
        <w:t>These two principles are the main reasons we often refrain from directly interviewing children in emergency contexts.</w:t>
      </w:r>
    </w:p>
    <w:p w14:paraId="583BF860" w14:textId="77777777" w:rsidR="00A36E60" w:rsidRPr="00A36E60" w:rsidRDefault="00A36E60" w:rsidP="00A36E60">
      <w:pPr>
        <w:spacing w:line="288" w:lineRule="auto"/>
        <w:rPr>
          <w:rFonts w:asciiTheme="minorHAnsi" w:hAnsiTheme="minorHAnsi" w:cs="Arial"/>
          <w:sz w:val="22"/>
          <w:szCs w:val="22"/>
        </w:rPr>
      </w:pPr>
    </w:p>
    <w:p w14:paraId="6DEE2015" w14:textId="711D7557" w:rsidR="00A36E60" w:rsidRPr="00A36E60" w:rsidRDefault="00A36E60" w:rsidP="008F5476">
      <w:pPr>
        <w:pStyle w:val="ListParagraph"/>
        <w:numPr>
          <w:ilvl w:val="0"/>
          <w:numId w:val="40"/>
        </w:numPr>
        <w:spacing w:line="288" w:lineRule="auto"/>
        <w:jc w:val="both"/>
        <w:rPr>
          <w:rFonts w:asciiTheme="minorHAnsi" w:hAnsiTheme="minorHAnsi" w:cs="Arial"/>
          <w:sz w:val="22"/>
          <w:szCs w:val="22"/>
        </w:rPr>
      </w:pPr>
      <w:r w:rsidRPr="00A36E60">
        <w:rPr>
          <w:rFonts w:asciiTheme="minorHAnsi" w:hAnsiTheme="minorHAnsi" w:cs="Arial"/>
          <w:b/>
          <w:bCs/>
          <w:color w:val="0070C0"/>
          <w:sz w:val="22"/>
          <w:szCs w:val="22"/>
          <w:lang w:val="en-US"/>
        </w:rPr>
        <w:t xml:space="preserve">Confidentiality of information (there is slide fully dedicated to this. </w:t>
      </w:r>
      <w:r w:rsidRPr="00A36E60">
        <w:rPr>
          <w:rFonts w:asciiTheme="minorHAnsi" w:hAnsiTheme="minorHAnsi" w:cs="Arial"/>
          <w:b/>
          <w:bCs/>
          <w:sz w:val="22"/>
          <w:szCs w:val="22"/>
          <w:lang w:val="en-US"/>
        </w:rPr>
        <w:t>This can be covered here or left to that slide)</w:t>
      </w:r>
      <w:r w:rsidRPr="00A36E60">
        <w:rPr>
          <w:rFonts w:asciiTheme="minorHAnsi" w:hAnsiTheme="minorHAnsi" w:cs="Arial"/>
          <w:sz w:val="22"/>
          <w:szCs w:val="22"/>
          <w:lang w:val="en-US"/>
        </w:rPr>
        <w:t xml:space="preserve"> is at the core of any data collection activity. There are two main aspects to confidentiality. First one is the right of the person to speak to us in confidence and not having to worry about who will read about their opinion. This is very important for trust building. The second aspect is related to security and safety. </w:t>
      </w:r>
    </w:p>
    <w:p w14:paraId="0FB460EE" w14:textId="77777777" w:rsidR="00A36E60" w:rsidRDefault="00A36E60" w:rsidP="00A36E60">
      <w:pPr>
        <w:spacing w:line="288" w:lineRule="auto"/>
        <w:rPr>
          <w:rFonts w:asciiTheme="minorHAnsi" w:hAnsiTheme="minorHAnsi" w:cs="Arial"/>
          <w:sz w:val="22"/>
          <w:szCs w:val="22"/>
          <w:lang w:val="en-US"/>
        </w:rPr>
      </w:pPr>
    </w:p>
    <w:p w14:paraId="6351C647" w14:textId="77777777" w:rsidR="00A36E60" w:rsidRDefault="00A36E60" w:rsidP="008F5476">
      <w:pPr>
        <w:spacing w:line="288" w:lineRule="auto"/>
        <w:jc w:val="both"/>
        <w:rPr>
          <w:rFonts w:asciiTheme="minorHAnsi" w:hAnsiTheme="minorHAnsi" w:cs="Arial"/>
          <w:sz w:val="22"/>
          <w:szCs w:val="22"/>
          <w:lang w:val="en-US"/>
        </w:rPr>
      </w:pPr>
      <w:r w:rsidRPr="00A36E60">
        <w:rPr>
          <w:rFonts w:asciiTheme="minorHAnsi" w:hAnsiTheme="minorHAnsi" w:cs="Arial"/>
          <w:sz w:val="22"/>
          <w:szCs w:val="22"/>
          <w:lang w:val="en-US"/>
        </w:rPr>
        <w:lastRenderedPageBreak/>
        <w:t>We are responsible to determine potential risks to individuals who are providing us with information and develop relevant protocols for restrictive data management to ensure their safety and confidentiality. An extreme example is: let us imagine that someone is giving us very sensitive information about government’s implication in child trafficking for example. We might not have even asked for it, but the person trusts us and willingly tells us about the issue. We know that a government official will be present during our daily debriefing and will read through all the documents. In this situation, we may need to stop the person and tell them because we cannot ensure the confidentiality, we cannot record their information. A compromise here would be not to record/document but still report the issue through the right channel for investigation.</w:t>
      </w:r>
    </w:p>
    <w:p w14:paraId="7A03602B" w14:textId="77777777" w:rsidR="00A36E60" w:rsidRPr="00A36E60" w:rsidRDefault="00A36E60" w:rsidP="00A36E60">
      <w:pPr>
        <w:spacing w:line="288" w:lineRule="auto"/>
        <w:rPr>
          <w:rFonts w:asciiTheme="minorHAnsi" w:hAnsiTheme="minorHAnsi" w:cs="Arial"/>
          <w:sz w:val="22"/>
          <w:szCs w:val="22"/>
        </w:rPr>
      </w:pPr>
    </w:p>
    <w:p w14:paraId="53308D59" w14:textId="3F5AB3E2" w:rsidR="003F5894" w:rsidRPr="00A36E60" w:rsidRDefault="004A6335" w:rsidP="008F5476">
      <w:pPr>
        <w:numPr>
          <w:ilvl w:val="0"/>
          <w:numId w:val="41"/>
        </w:numPr>
        <w:spacing w:line="288" w:lineRule="auto"/>
        <w:jc w:val="both"/>
        <w:rPr>
          <w:rFonts w:asciiTheme="minorHAnsi" w:hAnsiTheme="minorHAnsi" w:cs="Arial"/>
          <w:sz w:val="22"/>
          <w:szCs w:val="22"/>
        </w:rPr>
      </w:pPr>
      <w:r w:rsidRPr="00A36E60">
        <w:rPr>
          <w:rFonts w:asciiTheme="minorHAnsi" w:hAnsiTheme="minorHAnsi" w:cs="Arial"/>
          <w:b/>
          <w:bCs/>
          <w:color w:val="0070C0"/>
          <w:sz w:val="22"/>
          <w:szCs w:val="22"/>
          <w:lang w:val="en-GB"/>
        </w:rPr>
        <w:t>Recognition of childre</w:t>
      </w:r>
      <w:r w:rsidR="00A36E60">
        <w:rPr>
          <w:rFonts w:asciiTheme="minorHAnsi" w:hAnsiTheme="minorHAnsi" w:cs="Arial"/>
          <w:b/>
          <w:bCs/>
          <w:color w:val="0070C0"/>
          <w:sz w:val="22"/>
          <w:szCs w:val="22"/>
          <w:lang w:val="en-GB"/>
        </w:rPr>
        <w:t>n’s and communities’ capacities</w:t>
      </w:r>
      <w:r w:rsidRPr="00A36E60">
        <w:rPr>
          <w:rFonts w:asciiTheme="minorHAnsi" w:hAnsiTheme="minorHAnsi" w:cs="Arial"/>
          <w:b/>
          <w:bCs/>
          <w:sz w:val="22"/>
          <w:szCs w:val="22"/>
          <w:lang w:val="en-GB"/>
        </w:rPr>
        <w:t xml:space="preserve">: </w:t>
      </w:r>
      <w:r w:rsidRPr="00A36E60">
        <w:rPr>
          <w:rFonts w:asciiTheme="minorHAnsi" w:hAnsiTheme="minorHAnsi" w:cs="Arial"/>
          <w:sz w:val="22"/>
          <w:szCs w:val="22"/>
          <w:lang w:val="en-GB"/>
        </w:rPr>
        <w:t xml:space="preserve">this is particularly important during the adaptation process. It suggests that when we are thinking of needs, we should not forget that the affected population always have some level of ability to handle their own needs. We only need to intervene where they can’t handle it. So knowing what their capacities </w:t>
      </w:r>
      <w:proofErr w:type="gramStart"/>
      <w:r w:rsidRPr="00A36E60">
        <w:rPr>
          <w:rFonts w:asciiTheme="minorHAnsi" w:hAnsiTheme="minorHAnsi" w:cs="Arial"/>
          <w:sz w:val="22"/>
          <w:szCs w:val="22"/>
          <w:lang w:val="en-GB"/>
        </w:rPr>
        <w:t>are,</w:t>
      </w:r>
      <w:proofErr w:type="gramEnd"/>
      <w:r w:rsidRPr="00A36E60">
        <w:rPr>
          <w:rFonts w:asciiTheme="minorHAnsi" w:hAnsiTheme="minorHAnsi" w:cs="Arial"/>
          <w:sz w:val="22"/>
          <w:szCs w:val="22"/>
          <w:lang w:val="en-GB"/>
        </w:rPr>
        <w:t xml:space="preserve"> is very important so that we do not duplicate something that already exists.</w:t>
      </w:r>
    </w:p>
    <w:p w14:paraId="15B3C4A3" w14:textId="77777777" w:rsidR="00A36E60" w:rsidRPr="00A36E60" w:rsidRDefault="00A36E60" w:rsidP="008F5476">
      <w:pPr>
        <w:spacing w:line="288" w:lineRule="auto"/>
        <w:ind w:left="720"/>
        <w:jc w:val="both"/>
        <w:rPr>
          <w:rFonts w:asciiTheme="minorHAnsi" w:hAnsiTheme="minorHAnsi" w:cs="Arial"/>
          <w:sz w:val="22"/>
          <w:szCs w:val="22"/>
        </w:rPr>
      </w:pPr>
    </w:p>
    <w:p w14:paraId="08AB7D55" w14:textId="77777777" w:rsidR="003F5894" w:rsidRPr="00A36E60" w:rsidRDefault="004A6335" w:rsidP="008F5476">
      <w:pPr>
        <w:numPr>
          <w:ilvl w:val="0"/>
          <w:numId w:val="41"/>
        </w:numPr>
        <w:spacing w:line="288" w:lineRule="auto"/>
        <w:jc w:val="both"/>
        <w:rPr>
          <w:rFonts w:asciiTheme="minorHAnsi" w:hAnsiTheme="minorHAnsi" w:cs="Arial"/>
          <w:sz w:val="22"/>
          <w:szCs w:val="22"/>
        </w:rPr>
      </w:pPr>
      <w:r w:rsidRPr="00A36E60">
        <w:rPr>
          <w:rFonts w:asciiTheme="minorHAnsi" w:hAnsiTheme="minorHAnsi" w:cs="Arial"/>
          <w:b/>
          <w:bCs/>
          <w:color w:val="0070C0"/>
          <w:sz w:val="22"/>
          <w:szCs w:val="22"/>
          <w:lang w:val="en-GB"/>
        </w:rPr>
        <w:t xml:space="preserve">Consideration of information already available: </w:t>
      </w:r>
      <w:r w:rsidRPr="00A36E60">
        <w:rPr>
          <w:rFonts w:asciiTheme="minorHAnsi" w:hAnsiTheme="minorHAnsi" w:cs="Arial"/>
          <w:sz w:val="22"/>
          <w:szCs w:val="22"/>
          <w:lang w:val="en-GB"/>
        </w:rPr>
        <w:t>this is basically an emphasis on the need to do a thorough desk review before deciding to do an assessment and before starting the adaptation process. If information already exists, why collect it again.</w:t>
      </w:r>
    </w:p>
    <w:p w14:paraId="2C8B6B65" w14:textId="77777777" w:rsidR="00A36E60" w:rsidRPr="00A36E60" w:rsidRDefault="00A36E60" w:rsidP="00A36E60">
      <w:pPr>
        <w:spacing w:line="288" w:lineRule="auto"/>
        <w:rPr>
          <w:rFonts w:asciiTheme="minorHAnsi" w:hAnsiTheme="minorHAnsi" w:cs="Arial"/>
          <w:sz w:val="22"/>
          <w:szCs w:val="22"/>
        </w:rPr>
      </w:pPr>
    </w:p>
    <w:p w14:paraId="35F3CBDE" w14:textId="77777777" w:rsidR="003F5894" w:rsidRPr="00A36E60" w:rsidRDefault="004A6335" w:rsidP="008F5476">
      <w:pPr>
        <w:numPr>
          <w:ilvl w:val="0"/>
          <w:numId w:val="41"/>
        </w:numPr>
        <w:spacing w:line="288" w:lineRule="auto"/>
        <w:jc w:val="both"/>
        <w:rPr>
          <w:rFonts w:asciiTheme="minorHAnsi" w:hAnsiTheme="minorHAnsi" w:cs="Arial"/>
          <w:sz w:val="22"/>
          <w:szCs w:val="22"/>
        </w:rPr>
      </w:pPr>
      <w:r w:rsidRPr="00A36E60">
        <w:rPr>
          <w:rFonts w:asciiTheme="minorHAnsi" w:hAnsiTheme="minorHAnsi" w:cs="Arial"/>
          <w:b/>
          <w:bCs/>
          <w:color w:val="0070C0"/>
          <w:sz w:val="22"/>
          <w:szCs w:val="22"/>
          <w:lang w:val="en-GB"/>
        </w:rPr>
        <w:t xml:space="preserve">Non-hindrance of urgent action: </w:t>
      </w:r>
      <w:r w:rsidRPr="00A36E60">
        <w:rPr>
          <w:rFonts w:asciiTheme="minorHAnsi" w:hAnsiTheme="minorHAnsi" w:cs="Arial"/>
          <w:sz w:val="22"/>
          <w:szCs w:val="22"/>
          <w:lang w:val="en-GB"/>
        </w:rPr>
        <w:t>This applies to two levels:</w:t>
      </w:r>
    </w:p>
    <w:p w14:paraId="64E0E102" w14:textId="77777777" w:rsidR="003F5894" w:rsidRPr="00A36E60" w:rsidRDefault="004A6335" w:rsidP="008F5476">
      <w:pPr>
        <w:numPr>
          <w:ilvl w:val="1"/>
          <w:numId w:val="41"/>
        </w:numPr>
        <w:spacing w:line="288" w:lineRule="auto"/>
        <w:jc w:val="both"/>
        <w:rPr>
          <w:rFonts w:asciiTheme="minorHAnsi" w:hAnsiTheme="minorHAnsi" w:cs="Arial"/>
          <w:sz w:val="22"/>
          <w:szCs w:val="22"/>
        </w:rPr>
      </w:pPr>
      <w:r w:rsidRPr="00A36E60">
        <w:rPr>
          <w:rFonts w:asciiTheme="minorHAnsi" w:hAnsiTheme="minorHAnsi" w:cs="Arial"/>
          <w:sz w:val="22"/>
          <w:szCs w:val="22"/>
          <w:lang w:val="en-GB"/>
        </w:rPr>
        <w:t xml:space="preserve">It suggests that if there are CP issues that urgently need response and we know about them, we should not wait until the assessment is done. We have to urgently respond. For example, if we know that large groups of population are being displaced, we know that separation will inevitably happen. Therefore we cannot postpone our preventive actions as well as registration of separation and </w:t>
      </w:r>
      <w:proofErr w:type="gramStart"/>
      <w:r w:rsidRPr="00A36E60">
        <w:rPr>
          <w:rFonts w:asciiTheme="minorHAnsi" w:hAnsiTheme="minorHAnsi" w:cs="Arial"/>
          <w:sz w:val="22"/>
          <w:szCs w:val="22"/>
          <w:lang w:val="en-GB"/>
        </w:rPr>
        <w:t>unaccompanied children until the assessment is</w:t>
      </w:r>
      <w:proofErr w:type="gramEnd"/>
      <w:r w:rsidRPr="00A36E60">
        <w:rPr>
          <w:rFonts w:asciiTheme="minorHAnsi" w:hAnsiTheme="minorHAnsi" w:cs="Arial"/>
          <w:sz w:val="22"/>
          <w:szCs w:val="22"/>
          <w:lang w:val="en-GB"/>
        </w:rPr>
        <w:t xml:space="preserve"> done.</w:t>
      </w:r>
    </w:p>
    <w:p w14:paraId="2224F001" w14:textId="77777777" w:rsidR="003F5894" w:rsidRPr="00A36E60" w:rsidRDefault="004A6335" w:rsidP="008F5476">
      <w:pPr>
        <w:numPr>
          <w:ilvl w:val="1"/>
          <w:numId w:val="41"/>
        </w:numPr>
        <w:spacing w:line="288" w:lineRule="auto"/>
        <w:jc w:val="both"/>
        <w:rPr>
          <w:rFonts w:asciiTheme="minorHAnsi" w:hAnsiTheme="minorHAnsi" w:cs="Arial"/>
          <w:sz w:val="22"/>
          <w:szCs w:val="22"/>
        </w:rPr>
      </w:pPr>
      <w:r w:rsidRPr="00A36E60">
        <w:rPr>
          <w:rFonts w:asciiTheme="minorHAnsi" w:hAnsiTheme="minorHAnsi" w:cs="Arial"/>
          <w:sz w:val="22"/>
          <w:szCs w:val="22"/>
          <w:lang w:val="en-GB"/>
        </w:rPr>
        <w:t xml:space="preserve">While collecting data, assessors may come across cases of children </w:t>
      </w:r>
      <w:proofErr w:type="gramStart"/>
      <w:r w:rsidRPr="00A36E60">
        <w:rPr>
          <w:rFonts w:asciiTheme="minorHAnsi" w:hAnsiTheme="minorHAnsi" w:cs="Arial"/>
          <w:sz w:val="22"/>
          <w:szCs w:val="22"/>
          <w:lang w:val="en-GB"/>
        </w:rPr>
        <w:t>whose</w:t>
      </w:r>
      <w:proofErr w:type="gramEnd"/>
      <w:r w:rsidRPr="00A36E60">
        <w:rPr>
          <w:rFonts w:asciiTheme="minorHAnsi" w:hAnsiTheme="minorHAnsi" w:cs="Arial"/>
          <w:sz w:val="22"/>
          <w:szCs w:val="22"/>
          <w:lang w:val="en-GB"/>
        </w:rPr>
        <w:t xml:space="preserve"> live and wellbeing are in immediate danger. In such situations, the assessment team needs to respond to the needs of the identified child.  Please make it clear that we do not actively look for such cases, but if we come across one, or if one is referred to us when interviewing key informants, we will have to respond to it.</w:t>
      </w:r>
    </w:p>
    <w:p w14:paraId="57270DB7" w14:textId="77777777" w:rsidR="00A36E60" w:rsidRPr="00A36E60" w:rsidRDefault="00A36E60" w:rsidP="008F5476">
      <w:pPr>
        <w:spacing w:line="288" w:lineRule="auto"/>
        <w:ind w:left="1440"/>
        <w:jc w:val="both"/>
        <w:rPr>
          <w:rFonts w:asciiTheme="minorHAnsi" w:hAnsiTheme="minorHAnsi" w:cs="Arial"/>
          <w:sz w:val="22"/>
          <w:szCs w:val="22"/>
        </w:rPr>
      </w:pPr>
    </w:p>
    <w:p w14:paraId="7E182DE0" w14:textId="77777777" w:rsidR="003F5894" w:rsidRPr="00A36E60" w:rsidRDefault="004A6335" w:rsidP="008F5476">
      <w:pPr>
        <w:numPr>
          <w:ilvl w:val="0"/>
          <w:numId w:val="41"/>
        </w:numPr>
        <w:spacing w:line="288" w:lineRule="auto"/>
        <w:jc w:val="both"/>
        <w:rPr>
          <w:rFonts w:asciiTheme="minorHAnsi" w:hAnsiTheme="minorHAnsi" w:cs="Arial"/>
          <w:sz w:val="22"/>
          <w:szCs w:val="22"/>
        </w:rPr>
      </w:pPr>
      <w:r w:rsidRPr="00A36E60">
        <w:rPr>
          <w:rFonts w:asciiTheme="minorHAnsi" w:hAnsiTheme="minorHAnsi" w:cs="Arial"/>
          <w:b/>
          <w:bCs/>
          <w:color w:val="0070C0"/>
          <w:sz w:val="22"/>
          <w:szCs w:val="22"/>
          <w:lang w:val="en-GB"/>
        </w:rPr>
        <w:t xml:space="preserve">Commitment to action upon availability of CPRA results: </w:t>
      </w:r>
      <w:r w:rsidRPr="00A36E60">
        <w:rPr>
          <w:rFonts w:asciiTheme="minorHAnsi" w:hAnsiTheme="minorHAnsi" w:cs="Arial"/>
          <w:sz w:val="22"/>
          <w:szCs w:val="22"/>
          <w:lang w:val="en-GB"/>
        </w:rPr>
        <w:t xml:space="preserve">This principle suggest that the reason we collect data should always be because we want to identify the thematic and geographic areas that require emergency response in order to be able to better prioritize and allocate resources. Therefore, the ultimate goal of data collection is always to inform our response (be it direct programming or advocacy). This means that if agencies do not have the intention of responding to the needs of children upon availability of CPRA results, they should not be conducting a CPRA. </w:t>
      </w:r>
    </w:p>
    <w:p w14:paraId="10461880" w14:textId="77777777" w:rsidR="00A36E60" w:rsidRDefault="00A36E60" w:rsidP="00A36E60">
      <w:pPr>
        <w:spacing w:line="288" w:lineRule="auto"/>
        <w:rPr>
          <w:rFonts w:asciiTheme="minorHAnsi" w:hAnsiTheme="minorHAnsi" w:cs="Arial"/>
          <w:sz w:val="22"/>
          <w:szCs w:val="22"/>
          <w:lang w:val="en-GB"/>
        </w:rPr>
      </w:pPr>
    </w:p>
    <w:p w14:paraId="00A4F093" w14:textId="77777777" w:rsidR="00A36E60" w:rsidRPr="00A36E60" w:rsidRDefault="00A36E60" w:rsidP="008F5476">
      <w:pPr>
        <w:spacing w:line="288" w:lineRule="auto"/>
        <w:jc w:val="both"/>
        <w:rPr>
          <w:rFonts w:asciiTheme="minorHAnsi" w:hAnsiTheme="minorHAnsi" w:cs="Arial"/>
          <w:sz w:val="22"/>
          <w:szCs w:val="22"/>
        </w:rPr>
      </w:pPr>
      <w:r w:rsidRPr="00A36E60">
        <w:rPr>
          <w:rFonts w:asciiTheme="minorHAnsi" w:hAnsiTheme="minorHAnsi" w:cs="Arial"/>
          <w:sz w:val="22"/>
          <w:szCs w:val="22"/>
          <w:lang w:val="en-GB"/>
        </w:rPr>
        <w:t xml:space="preserve">One may be asked: </w:t>
      </w:r>
      <w:r w:rsidRPr="00A36E60">
        <w:rPr>
          <w:rFonts w:asciiTheme="minorHAnsi" w:hAnsiTheme="minorHAnsi" w:cs="Arial"/>
          <w:i/>
          <w:color w:val="0070C0"/>
          <w:sz w:val="22"/>
          <w:szCs w:val="22"/>
          <w:lang w:val="en-GB"/>
        </w:rPr>
        <w:t xml:space="preserve">“what if they don’t find funding to respond?” </w:t>
      </w:r>
      <w:r w:rsidRPr="00A36E60">
        <w:rPr>
          <w:rFonts w:asciiTheme="minorHAnsi" w:hAnsiTheme="minorHAnsi" w:cs="Arial"/>
          <w:sz w:val="22"/>
          <w:szCs w:val="22"/>
          <w:lang w:val="en-GB"/>
        </w:rPr>
        <w:t xml:space="preserve">That can always happen and it is fine. The important thing is that the organizations involved should have the intension to act and as part of it, try to find funding. But at the end of the day, if they don’t manage to secure any funding, it is understandable. </w:t>
      </w:r>
    </w:p>
    <w:p w14:paraId="1C236B74" w14:textId="77777777" w:rsidR="008F5476" w:rsidRDefault="008F5476" w:rsidP="008F5476">
      <w:pPr>
        <w:spacing w:line="288" w:lineRule="auto"/>
        <w:jc w:val="both"/>
        <w:rPr>
          <w:rFonts w:asciiTheme="minorHAnsi" w:hAnsiTheme="minorHAnsi" w:cs="Arial"/>
          <w:sz w:val="22"/>
          <w:szCs w:val="22"/>
          <w:lang w:val="en-GB"/>
        </w:rPr>
      </w:pPr>
    </w:p>
    <w:p w14:paraId="52ADF72A" w14:textId="77777777" w:rsidR="00A36E60" w:rsidRDefault="00A36E60" w:rsidP="008F5476">
      <w:pPr>
        <w:spacing w:line="288" w:lineRule="auto"/>
        <w:jc w:val="both"/>
        <w:rPr>
          <w:rFonts w:asciiTheme="minorHAnsi" w:hAnsiTheme="minorHAnsi" w:cs="Arial"/>
          <w:sz w:val="22"/>
          <w:szCs w:val="22"/>
          <w:lang w:val="en-GB"/>
        </w:rPr>
      </w:pPr>
      <w:r w:rsidRPr="00A36E60">
        <w:rPr>
          <w:rFonts w:asciiTheme="minorHAnsi" w:hAnsiTheme="minorHAnsi" w:cs="Arial"/>
          <w:sz w:val="22"/>
          <w:szCs w:val="22"/>
          <w:lang w:val="en-GB"/>
        </w:rPr>
        <w:t xml:space="preserve">You may be asked: “what if the donor has asked us to conduct an assessment:” the answer is it depends. If the reason for this is to inform and/or improve your programming, then it is legitimate. However, if you are </w:t>
      </w:r>
      <w:r w:rsidRPr="00A36E60">
        <w:rPr>
          <w:rFonts w:asciiTheme="minorHAnsi" w:hAnsiTheme="minorHAnsi" w:cs="Arial"/>
          <w:sz w:val="22"/>
          <w:szCs w:val="22"/>
          <w:lang w:val="en-GB"/>
        </w:rPr>
        <w:lastRenderedPageBreak/>
        <w:t xml:space="preserve">conducting the assessment only because of your donor’s requirement and have no intention of using the results in programming, it is unethical to engage in this exercise. </w:t>
      </w:r>
    </w:p>
    <w:p w14:paraId="6C269301" w14:textId="77777777" w:rsidR="00A36E60" w:rsidRDefault="00A36E60" w:rsidP="00A36E60">
      <w:pPr>
        <w:spacing w:line="288" w:lineRule="auto"/>
        <w:rPr>
          <w:rFonts w:asciiTheme="minorHAnsi" w:hAnsiTheme="minorHAnsi" w:cs="Arial"/>
          <w:sz w:val="22"/>
          <w:szCs w:val="22"/>
          <w:lang w:val="en-GB"/>
        </w:rPr>
      </w:pPr>
    </w:p>
    <w:p w14:paraId="7EB5B3AB" w14:textId="41B7F7D0" w:rsidR="00112A17" w:rsidRDefault="00112A17" w:rsidP="00112A17">
      <w:pPr>
        <w:spacing w:line="288" w:lineRule="auto"/>
        <w:rPr>
          <w:rFonts w:asciiTheme="minorHAnsi" w:hAnsiTheme="minorHAnsi" w:cs="Arial"/>
          <w:sz w:val="22"/>
          <w:szCs w:val="22"/>
          <w:lang w:val="en-GB"/>
        </w:rPr>
      </w:pPr>
      <w:r w:rsidRPr="000D49F6">
        <w:rPr>
          <w:noProof/>
          <w:sz w:val="20"/>
          <w:szCs w:val="20"/>
          <w:lang w:eastAsia="en-AU"/>
        </w:rPr>
        <w:drawing>
          <wp:inline distT="0" distB="0" distL="0" distR="0" wp14:anchorId="1D414A85" wp14:editId="6CD49553">
            <wp:extent cx="673100" cy="4256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425636"/>
                    </a:xfrm>
                    <a:prstGeom prst="rect">
                      <a:avLst/>
                    </a:prstGeom>
                    <a:noFill/>
                    <a:ln>
                      <a:noFill/>
                    </a:ln>
                  </pic:spPr>
                </pic:pic>
              </a:graphicData>
            </a:graphic>
          </wp:inline>
        </w:drawing>
      </w:r>
      <w:r w:rsidRPr="00112A17">
        <w:rPr>
          <w:rFonts w:asciiTheme="minorHAnsi" w:hAnsiTheme="minorHAnsi" w:cs="Arial"/>
          <w:sz w:val="22"/>
          <w:szCs w:val="22"/>
          <w:lang w:val="en-GB"/>
        </w:rPr>
        <w:t xml:space="preserve"> </w:t>
      </w:r>
      <w:r w:rsidR="008F5476" w:rsidRPr="008F5476">
        <w:rPr>
          <w:rFonts w:asciiTheme="minorHAnsi" w:hAnsiTheme="minorHAnsi" w:cs="Arial"/>
          <w:b/>
          <w:color w:val="0070C0"/>
          <w:sz w:val="22"/>
          <w:szCs w:val="22"/>
          <w:lang w:val="en-GB"/>
        </w:rPr>
        <w:t xml:space="preserve">ACTIVITY: ETHICAL DILEMMAS </w:t>
      </w:r>
      <w:r>
        <w:rPr>
          <w:rFonts w:asciiTheme="minorHAnsi" w:hAnsiTheme="minorHAnsi" w:cs="Arial"/>
          <w:sz w:val="22"/>
          <w:szCs w:val="22"/>
          <w:lang w:val="en-GB"/>
        </w:rPr>
        <w:t xml:space="preserve">Read the ethical dilemma to the group, ask participants to identify their response, and be prepared to articulate the rationale for their choice. </w:t>
      </w:r>
    </w:p>
    <w:p w14:paraId="63082904" w14:textId="77777777" w:rsidR="00112A17" w:rsidRPr="008F5476" w:rsidRDefault="00112A17" w:rsidP="00112A17">
      <w:pPr>
        <w:spacing w:line="288" w:lineRule="auto"/>
        <w:rPr>
          <w:rFonts w:asciiTheme="minorHAnsi" w:hAnsiTheme="minorHAnsi" w:cs="Arial"/>
          <w:color w:val="0070C0"/>
          <w:sz w:val="22"/>
          <w:szCs w:val="22"/>
          <w:lang w:val="en-GB"/>
        </w:rPr>
      </w:pPr>
    </w:p>
    <w:p w14:paraId="255CB604" w14:textId="15B69EBE" w:rsidR="00112A17" w:rsidRDefault="008F5476" w:rsidP="008F5476">
      <w:pPr>
        <w:spacing w:line="288" w:lineRule="auto"/>
        <w:jc w:val="both"/>
        <w:rPr>
          <w:rFonts w:asciiTheme="minorHAnsi" w:hAnsiTheme="minorHAnsi" w:cs="Arial"/>
          <w:sz w:val="22"/>
          <w:szCs w:val="22"/>
          <w:lang w:val="en-GB"/>
        </w:rPr>
      </w:pPr>
      <w:bookmarkStart w:id="0" w:name="_GoBack"/>
      <w:r w:rsidRPr="008F5476">
        <w:rPr>
          <w:rFonts w:asciiTheme="minorHAnsi" w:hAnsiTheme="minorHAnsi" w:cs="Arial"/>
          <w:b/>
          <w:color w:val="0070C0"/>
          <w:sz w:val="22"/>
          <w:szCs w:val="22"/>
          <w:lang w:val="en-GB"/>
        </w:rPr>
        <w:t>DILEMMA ONE:</w:t>
      </w:r>
      <w:r w:rsidRPr="008F5476">
        <w:rPr>
          <w:rFonts w:asciiTheme="minorHAnsi" w:hAnsiTheme="minorHAnsi" w:cs="Arial"/>
          <w:color w:val="0070C0"/>
          <w:sz w:val="22"/>
          <w:szCs w:val="22"/>
          <w:lang w:val="en-GB"/>
        </w:rPr>
        <w:t xml:space="preserve">  </w:t>
      </w:r>
      <w:r w:rsidR="00112A17">
        <w:rPr>
          <w:rFonts w:asciiTheme="minorHAnsi" w:hAnsiTheme="minorHAnsi" w:cs="Arial"/>
          <w:sz w:val="22"/>
          <w:szCs w:val="22"/>
          <w:lang w:val="en-GB"/>
        </w:rPr>
        <w:t xml:space="preserve">You are working in an environment where the culture has strong protocols around seniority, if older persons are </w:t>
      </w:r>
      <w:proofErr w:type="gramStart"/>
      <w:r w:rsidR="00112A17">
        <w:rPr>
          <w:rFonts w:asciiTheme="minorHAnsi" w:hAnsiTheme="minorHAnsi" w:cs="Arial"/>
          <w:sz w:val="22"/>
          <w:szCs w:val="22"/>
          <w:lang w:val="en-GB"/>
        </w:rPr>
        <w:t>present,</w:t>
      </w:r>
      <w:proofErr w:type="gramEnd"/>
      <w:r w:rsidR="00112A17">
        <w:rPr>
          <w:rFonts w:asciiTheme="minorHAnsi" w:hAnsiTheme="minorHAnsi" w:cs="Arial"/>
          <w:sz w:val="22"/>
          <w:szCs w:val="22"/>
          <w:lang w:val="en-GB"/>
        </w:rPr>
        <w:t xml:space="preserve"> children are not allowed to express opinions. You are in a community meeting with both older and younger persons present. You </w:t>
      </w:r>
      <w:proofErr w:type="gramStart"/>
      <w:r w:rsidR="00112A17">
        <w:rPr>
          <w:rFonts w:asciiTheme="minorHAnsi" w:hAnsiTheme="minorHAnsi" w:cs="Arial"/>
          <w:sz w:val="22"/>
          <w:szCs w:val="22"/>
          <w:lang w:val="en-GB"/>
        </w:rPr>
        <w:t>are wanting</w:t>
      </w:r>
      <w:proofErr w:type="gramEnd"/>
      <w:r w:rsidR="00112A17">
        <w:rPr>
          <w:rFonts w:asciiTheme="minorHAnsi" w:hAnsiTheme="minorHAnsi" w:cs="Arial"/>
          <w:sz w:val="22"/>
          <w:szCs w:val="22"/>
          <w:lang w:val="en-GB"/>
        </w:rPr>
        <w:t xml:space="preserve"> to collect information about the situation of children, and you have a </w:t>
      </w:r>
      <w:r>
        <w:rPr>
          <w:rFonts w:asciiTheme="minorHAnsi" w:hAnsiTheme="minorHAnsi" w:cs="Arial"/>
          <w:sz w:val="22"/>
          <w:szCs w:val="22"/>
          <w:lang w:val="en-GB"/>
        </w:rPr>
        <w:t>well-trained</w:t>
      </w:r>
      <w:r w:rsidR="00112A17">
        <w:rPr>
          <w:rFonts w:asciiTheme="minorHAnsi" w:hAnsiTheme="minorHAnsi" w:cs="Arial"/>
          <w:sz w:val="22"/>
          <w:szCs w:val="22"/>
          <w:lang w:val="en-GB"/>
        </w:rPr>
        <w:t xml:space="preserve"> person in your agency who can do interviews with children. Do you proceed with the interviews?  </w:t>
      </w:r>
      <w:r w:rsidR="00112A17" w:rsidRPr="00A36E60">
        <w:rPr>
          <w:rFonts w:asciiTheme="minorHAnsi" w:hAnsiTheme="minorHAnsi" w:cs="Arial"/>
          <w:sz w:val="22"/>
          <w:szCs w:val="22"/>
          <w:lang w:val="en-GB"/>
        </w:rPr>
        <w:t xml:space="preserve"> </w:t>
      </w:r>
    </w:p>
    <w:p w14:paraId="1EE28986" w14:textId="1DB3FEC3" w:rsidR="00A36E60" w:rsidRPr="00112A17" w:rsidRDefault="00A36E60" w:rsidP="008F5476">
      <w:pPr>
        <w:spacing w:line="288" w:lineRule="auto"/>
        <w:jc w:val="both"/>
        <w:rPr>
          <w:rFonts w:asciiTheme="minorHAnsi" w:hAnsiTheme="minorHAnsi" w:cs="Arial"/>
          <w:sz w:val="22"/>
          <w:szCs w:val="22"/>
          <w:lang w:val="en-GB"/>
        </w:rPr>
      </w:pPr>
    </w:p>
    <w:p w14:paraId="632D8E0D" w14:textId="15B520FA" w:rsidR="00A36E60" w:rsidRDefault="008F5476" w:rsidP="008F5476">
      <w:pPr>
        <w:spacing w:line="288" w:lineRule="auto"/>
        <w:jc w:val="both"/>
        <w:rPr>
          <w:rFonts w:asciiTheme="minorHAnsi" w:hAnsiTheme="minorHAnsi" w:cs="Arial"/>
          <w:sz w:val="22"/>
          <w:szCs w:val="22"/>
        </w:rPr>
      </w:pPr>
      <w:r w:rsidRPr="008F5476">
        <w:rPr>
          <w:rFonts w:asciiTheme="minorHAnsi" w:hAnsiTheme="minorHAnsi" w:cs="Arial"/>
          <w:b/>
          <w:color w:val="0070C0"/>
          <w:sz w:val="22"/>
          <w:szCs w:val="22"/>
          <w:lang w:val="en-GB"/>
        </w:rPr>
        <w:t>DILEMMA TWO:</w:t>
      </w:r>
      <w:r w:rsidRPr="008F5476">
        <w:rPr>
          <w:rFonts w:asciiTheme="minorHAnsi" w:hAnsiTheme="minorHAnsi" w:cs="Arial"/>
          <w:color w:val="0070C0"/>
          <w:sz w:val="22"/>
          <w:szCs w:val="22"/>
          <w:lang w:val="en-GB"/>
        </w:rPr>
        <w:t xml:space="preserve">  </w:t>
      </w:r>
      <w:r w:rsidR="00112A17">
        <w:rPr>
          <w:rFonts w:asciiTheme="minorHAnsi" w:hAnsiTheme="minorHAnsi" w:cs="Arial"/>
          <w:sz w:val="22"/>
          <w:szCs w:val="22"/>
          <w:lang w:val="en-GB"/>
        </w:rPr>
        <w:t xml:space="preserve">You are the assessment coordinator, leading an assessment in an area which includes some villages engaged in conflict. You are under pressure to collect data from </w:t>
      </w:r>
      <w:proofErr w:type="gramStart"/>
      <w:r w:rsidR="00112A17">
        <w:rPr>
          <w:rFonts w:asciiTheme="minorHAnsi" w:hAnsiTheme="minorHAnsi" w:cs="Arial"/>
          <w:sz w:val="22"/>
          <w:szCs w:val="22"/>
          <w:lang w:val="en-GB"/>
        </w:rPr>
        <w:t>this areas</w:t>
      </w:r>
      <w:proofErr w:type="gramEnd"/>
      <w:r w:rsidR="00112A17">
        <w:rPr>
          <w:rFonts w:asciiTheme="minorHAnsi" w:hAnsiTheme="minorHAnsi" w:cs="Arial"/>
          <w:sz w:val="22"/>
          <w:szCs w:val="22"/>
          <w:lang w:val="en-GB"/>
        </w:rPr>
        <w:t xml:space="preserve"> from the CPWG, but to do so could compromise surveyor safety. Do you send your surveyors to the area to collect the data?</w:t>
      </w:r>
    </w:p>
    <w:bookmarkEnd w:id="0"/>
    <w:p w14:paraId="163C6AC7" w14:textId="77777777" w:rsidR="00A36E60" w:rsidRDefault="00A36E60" w:rsidP="00A36E60">
      <w:pPr>
        <w:spacing w:line="288" w:lineRule="auto"/>
        <w:rPr>
          <w:rFonts w:asciiTheme="minorHAnsi" w:hAnsiTheme="minorHAnsi" w:cs="Arial"/>
          <w:sz w:val="22"/>
          <w:szCs w:val="22"/>
        </w:rPr>
      </w:pPr>
    </w:p>
    <w:p w14:paraId="712E09AA" w14:textId="4BED644E" w:rsidR="00A36E60" w:rsidRDefault="008F5476" w:rsidP="008F5476">
      <w:pPr>
        <w:spacing w:line="288" w:lineRule="auto"/>
        <w:jc w:val="both"/>
        <w:rPr>
          <w:rFonts w:asciiTheme="minorHAnsi" w:hAnsiTheme="minorHAnsi" w:cs="Arial"/>
          <w:sz w:val="22"/>
          <w:szCs w:val="22"/>
          <w:lang w:val="en-GB"/>
        </w:rPr>
      </w:pPr>
      <w:r w:rsidRPr="008F5476">
        <w:rPr>
          <w:rFonts w:asciiTheme="minorHAnsi" w:hAnsiTheme="minorHAnsi" w:cs="Arial"/>
          <w:b/>
          <w:color w:val="0070C0"/>
          <w:sz w:val="22"/>
          <w:szCs w:val="22"/>
          <w:lang w:val="en-GB"/>
        </w:rPr>
        <w:t>DILEMMA THREE:</w:t>
      </w:r>
      <w:r w:rsidRPr="008F5476">
        <w:rPr>
          <w:rFonts w:asciiTheme="minorHAnsi" w:hAnsiTheme="minorHAnsi" w:cs="Arial"/>
          <w:color w:val="0070C0"/>
          <w:sz w:val="22"/>
          <w:szCs w:val="22"/>
          <w:lang w:val="en-GB"/>
        </w:rPr>
        <w:t xml:space="preserve">  </w:t>
      </w:r>
      <w:r w:rsidR="00112A17">
        <w:rPr>
          <w:rFonts w:asciiTheme="minorHAnsi" w:hAnsiTheme="minorHAnsi" w:cs="Arial"/>
          <w:sz w:val="22"/>
          <w:szCs w:val="22"/>
          <w:lang w:val="en-GB"/>
        </w:rPr>
        <w:t xml:space="preserve">You are the assessment coordinator facilitating a WWNK discussion with the CPWG. </w:t>
      </w:r>
      <w:r w:rsidR="0047669C">
        <w:rPr>
          <w:rFonts w:asciiTheme="minorHAnsi" w:hAnsiTheme="minorHAnsi" w:cs="Arial"/>
          <w:sz w:val="22"/>
          <w:szCs w:val="22"/>
          <w:lang w:val="en-GB"/>
        </w:rPr>
        <w:t>There is discussion about recruitment of children into armed forces and/or armed groups as the Government have not allowed the use of recruitment related information or response programmes in the past. Should you continue to collect the data anyway?</w:t>
      </w:r>
    </w:p>
    <w:p w14:paraId="6CEA9C5B" w14:textId="77777777" w:rsidR="0047669C" w:rsidRDefault="0047669C" w:rsidP="008F5476">
      <w:pPr>
        <w:spacing w:line="288" w:lineRule="auto"/>
        <w:jc w:val="both"/>
        <w:rPr>
          <w:rFonts w:asciiTheme="minorHAnsi" w:hAnsiTheme="minorHAnsi" w:cs="Arial"/>
          <w:sz w:val="22"/>
          <w:szCs w:val="22"/>
          <w:lang w:val="en-GB"/>
        </w:rPr>
      </w:pPr>
    </w:p>
    <w:p w14:paraId="7F7D42BF" w14:textId="7778BBD2" w:rsidR="0047669C" w:rsidRPr="0047669C" w:rsidRDefault="008F5476" w:rsidP="008F5476">
      <w:pPr>
        <w:spacing w:line="288" w:lineRule="auto"/>
        <w:jc w:val="both"/>
        <w:rPr>
          <w:rFonts w:asciiTheme="minorHAnsi" w:hAnsiTheme="minorHAnsi" w:cs="Arial"/>
          <w:sz w:val="22"/>
          <w:szCs w:val="22"/>
        </w:rPr>
      </w:pPr>
      <w:r w:rsidRPr="008F5476">
        <w:rPr>
          <w:rFonts w:asciiTheme="minorHAnsi" w:hAnsiTheme="minorHAnsi" w:cs="Arial"/>
          <w:b/>
          <w:color w:val="0070C0"/>
          <w:sz w:val="22"/>
          <w:szCs w:val="22"/>
          <w:lang w:val="en-GB"/>
        </w:rPr>
        <w:t xml:space="preserve">DILEMMA FOUR: </w:t>
      </w:r>
      <w:r w:rsidR="0047669C" w:rsidRPr="0047669C">
        <w:rPr>
          <w:rFonts w:asciiTheme="minorHAnsi" w:hAnsiTheme="minorHAnsi" w:cs="Arial"/>
          <w:sz w:val="22"/>
          <w:szCs w:val="22"/>
          <w:lang w:val="en-GB"/>
        </w:rPr>
        <w:t xml:space="preserve">You are an assessment coordinator who wants to find out about the issues of sexual violence and recruitment of children into armed forces and/or armed groups, which you know are happening in the </w:t>
      </w:r>
      <w:proofErr w:type="gramStart"/>
      <w:r w:rsidR="0047669C" w:rsidRPr="0047669C">
        <w:rPr>
          <w:rFonts w:asciiTheme="minorHAnsi" w:hAnsiTheme="minorHAnsi" w:cs="Arial"/>
          <w:sz w:val="22"/>
          <w:szCs w:val="22"/>
          <w:lang w:val="en-GB"/>
        </w:rPr>
        <w:t>area,</w:t>
      </w:r>
      <w:proofErr w:type="gramEnd"/>
      <w:r w:rsidR="0047669C" w:rsidRPr="0047669C">
        <w:rPr>
          <w:rFonts w:asciiTheme="minorHAnsi" w:hAnsiTheme="minorHAnsi" w:cs="Arial"/>
          <w:sz w:val="22"/>
          <w:szCs w:val="22"/>
          <w:lang w:val="en-GB"/>
        </w:rPr>
        <w:t xml:space="preserve"> however the adults that are interviewed do not want to discuss the issue. A colleague suggests that you could interview the children, as they will definitely talk. Should you proceed to interview children to get the information that you want?</w:t>
      </w:r>
    </w:p>
    <w:p w14:paraId="4CC67BEE" w14:textId="77777777" w:rsidR="00A36E60" w:rsidRDefault="00A36E60" w:rsidP="00A36E60">
      <w:pPr>
        <w:spacing w:line="288" w:lineRule="auto"/>
        <w:jc w:val="center"/>
        <w:rPr>
          <w:rFonts w:asciiTheme="minorHAnsi" w:hAnsiTheme="minorHAnsi" w:cs="Arial"/>
          <w:sz w:val="22"/>
          <w:szCs w:val="22"/>
        </w:rPr>
      </w:pPr>
    </w:p>
    <w:p w14:paraId="758D29C8" w14:textId="5AA21E84" w:rsidR="00A36E60" w:rsidRDefault="00A36E60" w:rsidP="00A36E60">
      <w:pPr>
        <w:spacing w:line="288" w:lineRule="auto"/>
        <w:jc w:val="center"/>
        <w:rPr>
          <w:rFonts w:asciiTheme="minorHAnsi" w:hAnsiTheme="minorHAnsi" w:cs="Arial"/>
          <w:sz w:val="22"/>
          <w:szCs w:val="22"/>
        </w:rPr>
      </w:pPr>
      <w:r w:rsidRPr="00A36E60">
        <w:rPr>
          <w:rFonts w:asciiTheme="minorHAnsi" w:hAnsiTheme="minorHAnsi" w:cs="Arial"/>
          <w:noProof/>
          <w:sz w:val="22"/>
          <w:szCs w:val="22"/>
          <w:lang w:eastAsia="en-AU"/>
        </w:rPr>
        <w:drawing>
          <wp:inline distT="0" distB="0" distL="0" distR="0" wp14:anchorId="18799F66" wp14:editId="0CE4BFAF">
            <wp:extent cx="3048157" cy="2286117"/>
            <wp:effectExtent l="0" t="0" r="0" b="0"/>
            <wp:docPr id="14337" name="Picture 1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48157" cy="2286117"/>
                    </a:xfrm>
                    <a:prstGeom prst="rect">
                      <a:avLst/>
                    </a:prstGeom>
                  </pic:spPr>
                </pic:pic>
              </a:graphicData>
            </a:graphic>
          </wp:inline>
        </w:drawing>
      </w:r>
    </w:p>
    <w:p w14:paraId="1105ABBA" w14:textId="77777777" w:rsidR="00A36E60" w:rsidRDefault="00A36E60" w:rsidP="00A36E60">
      <w:pPr>
        <w:spacing w:line="288" w:lineRule="auto"/>
        <w:jc w:val="center"/>
        <w:rPr>
          <w:rFonts w:asciiTheme="minorHAnsi" w:hAnsiTheme="minorHAnsi" w:cs="Arial"/>
          <w:sz w:val="22"/>
          <w:szCs w:val="22"/>
        </w:rPr>
      </w:pPr>
    </w:p>
    <w:p w14:paraId="2199BCD7" w14:textId="206741A9" w:rsidR="00A36E60" w:rsidRDefault="00A36E60" w:rsidP="00A36E60">
      <w:pPr>
        <w:spacing w:line="288" w:lineRule="auto"/>
        <w:jc w:val="center"/>
        <w:rPr>
          <w:rFonts w:asciiTheme="minorHAnsi" w:hAnsiTheme="minorHAnsi" w:cs="Arial"/>
          <w:sz w:val="22"/>
          <w:szCs w:val="22"/>
        </w:rPr>
      </w:pPr>
      <w:r w:rsidRPr="00A36E60">
        <w:rPr>
          <w:rFonts w:asciiTheme="minorHAnsi" w:hAnsiTheme="minorHAnsi" w:cs="Arial"/>
          <w:noProof/>
          <w:sz w:val="22"/>
          <w:szCs w:val="22"/>
          <w:lang w:eastAsia="en-AU"/>
        </w:rPr>
        <w:lastRenderedPageBreak/>
        <w:drawing>
          <wp:inline distT="0" distB="0" distL="0" distR="0" wp14:anchorId="344EC151" wp14:editId="4C5B20DC">
            <wp:extent cx="3048157" cy="2286117"/>
            <wp:effectExtent l="0" t="0" r="0" b="0"/>
            <wp:docPr id="14338" name="Picture 14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48157" cy="2286117"/>
                    </a:xfrm>
                    <a:prstGeom prst="rect">
                      <a:avLst/>
                    </a:prstGeom>
                  </pic:spPr>
                </pic:pic>
              </a:graphicData>
            </a:graphic>
          </wp:inline>
        </w:drawing>
      </w:r>
    </w:p>
    <w:p w14:paraId="765C35CC" w14:textId="77777777" w:rsidR="00A36E60" w:rsidRDefault="00A36E60" w:rsidP="00A36E60">
      <w:pPr>
        <w:spacing w:line="288" w:lineRule="auto"/>
        <w:jc w:val="center"/>
        <w:rPr>
          <w:rFonts w:asciiTheme="minorHAnsi" w:hAnsiTheme="minorHAnsi" w:cs="Arial"/>
          <w:sz w:val="22"/>
          <w:szCs w:val="22"/>
        </w:rPr>
      </w:pPr>
    </w:p>
    <w:p w14:paraId="4FB05E05" w14:textId="77777777" w:rsidR="00A36E60" w:rsidRDefault="00A36E60" w:rsidP="00A36E60">
      <w:pPr>
        <w:spacing w:line="288" w:lineRule="auto"/>
        <w:rPr>
          <w:rFonts w:asciiTheme="minorHAnsi" w:hAnsiTheme="minorHAnsi" w:cs="Arial"/>
          <w:sz w:val="22"/>
          <w:szCs w:val="22"/>
          <w:lang w:val="en-US"/>
        </w:rPr>
      </w:pPr>
      <w:r w:rsidRPr="00A36E60">
        <w:rPr>
          <w:rFonts w:asciiTheme="minorHAnsi" w:hAnsiTheme="minorHAnsi" w:cs="Arial"/>
          <w:sz w:val="22"/>
          <w:szCs w:val="22"/>
          <w:lang w:val="en-US"/>
        </w:rPr>
        <w:t xml:space="preserve">Distribute handout #8 and ask the participants to read through on their own. </w:t>
      </w:r>
    </w:p>
    <w:p w14:paraId="5C72E44A" w14:textId="77777777" w:rsidR="00A36E60" w:rsidRDefault="00A36E60" w:rsidP="00A36E60">
      <w:pPr>
        <w:spacing w:line="288" w:lineRule="auto"/>
        <w:rPr>
          <w:rFonts w:asciiTheme="minorHAnsi" w:hAnsiTheme="minorHAnsi" w:cs="Arial"/>
          <w:sz w:val="22"/>
          <w:szCs w:val="22"/>
          <w:lang w:val="en-US"/>
        </w:rPr>
      </w:pPr>
    </w:p>
    <w:p w14:paraId="5D35B410" w14:textId="78A90F9E" w:rsidR="00A36E60" w:rsidRPr="00A36E60" w:rsidRDefault="00A36E60" w:rsidP="00A36E60">
      <w:pPr>
        <w:spacing w:line="288" w:lineRule="auto"/>
        <w:jc w:val="both"/>
        <w:rPr>
          <w:rFonts w:asciiTheme="minorHAnsi" w:hAnsiTheme="minorHAnsi" w:cs="Arial"/>
          <w:sz w:val="22"/>
          <w:szCs w:val="22"/>
        </w:rPr>
      </w:pPr>
      <w:r w:rsidRPr="00A36E60">
        <w:rPr>
          <w:rFonts w:asciiTheme="minorHAnsi" w:hAnsiTheme="minorHAnsi" w:cs="Arial"/>
          <w:sz w:val="22"/>
          <w:szCs w:val="22"/>
          <w:lang w:val="en-US"/>
        </w:rPr>
        <w:t>This is a sample data confidentiality agreement to be signed by assessors. If this training is taking place prior to an actual assessment, this needs to have been adapted and translated to the local context and language. But if this is regional/global/preparedness training, it only needs to be presented to the participants as something that needs to be taken into account when and if conducting an actual assessment.</w:t>
      </w:r>
    </w:p>
    <w:p w14:paraId="3EACC9F8" w14:textId="77777777" w:rsidR="00A36E60" w:rsidRDefault="00A36E60" w:rsidP="00A36E60">
      <w:pPr>
        <w:spacing w:line="288" w:lineRule="auto"/>
        <w:rPr>
          <w:rFonts w:asciiTheme="minorHAnsi" w:hAnsiTheme="minorHAnsi" w:cs="Arial"/>
          <w:sz w:val="22"/>
          <w:szCs w:val="22"/>
          <w:lang w:val="en-US"/>
        </w:rPr>
      </w:pPr>
    </w:p>
    <w:p w14:paraId="7049BA0D" w14:textId="77777777" w:rsidR="00A36E60" w:rsidRPr="00A36E60" w:rsidRDefault="00A36E60" w:rsidP="00A36E60">
      <w:pPr>
        <w:spacing w:line="288" w:lineRule="auto"/>
        <w:rPr>
          <w:rFonts w:asciiTheme="minorHAnsi" w:hAnsiTheme="minorHAnsi" w:cs="Arial"/>
          <w:sz w:val="22"/>
          <w:szCs w:val="22"/>
        </w:rPr>
      </w:pPr>
      <w:r w:rsidRPr="00A36E60">
        <w:rPr>
          <w:rFonts w:asciiTheme="minorHAnsi" w:hAnsiTheme="minorHAnsi" w:cs="Arial"/>
          <w:sz w:val="22"/>
          <w:szCs w:val="22"/>
          <w:lang w:val="en-US"/>
        </w:rPr>
        <w:t>The below text is also reflected under slide 3.</w:t>
      </w:r>
    </w:p>
    <w:p w14:paraId="5B152449" w14:textId="77777777" w:rsidR="00A36E60" w:rsidRPr="00A36E60" w:rsidRDefault="00A36E60" w:rsidP="00A36E60">
      <w:pPr>
        <w:pStyle w:val="ListParagraph"/>
        <w:numPr>
          <w:ilvl w:val="0"/>
          <w:numId w:val="41"/>
        </w:numPr>
        <w:spacing w:line="288" w:lineRule="auto"/>
        <w:jc w:val="both"/>
        <w:rPr>
          <w:rFonts w:asciiTheme="minorHAnsi" w:hAnsiTheme="minorHAnsi" w:cs="Arial"/>
          <w:sz w:val="22"/>
          <w:szCs w:val="22"/>
        </w:rPr>
      </w:pPr>
      <w:r w:rsidRPr="00A36E60">
        <w:rPr>
          <w:rFonts w:asciiTheme="minorHAnsi" w:hAnsiTheme="minorHAnsi" w:cs="Arial"/>
          <w:b/>
          <w:bCs/>
          <w:color w:val="0070C0"/>
          <w:sz w:val="22"/>
          <w:szCs w:val="22"/>
          <w:lang w:val="en-US"/>
        </w:rPr>
        <w:t>Confidentiality of information (there is slide fully dedicated to this. This can be covered here or left to that slide)</w:t>
      </w:r>
      <w:r w:rsidRPr="00A36E60">
        <w:rPr>
          <w:rFonts w:asciiTheme="minorHAnsi" w:hAnsiTheme="minorHAnsi" w:cs="Arial"/>
          <w:color w:val="0070C0"/>
          <w:sz w:val="22"/>
          <w:szCs w:val="22"/>
          <w:lang w:val="en-US"/>
        </w:rPr>
        <w:t xml:space="preserve"> </w:t>
      </w:r>
      <w:r w:rsidRPr="00A36E60">
        <w:rPr>
          <w:rFonts w:asciiTheme="minorHAnsi" w:hAnsiTheme="minorHAnsi" w:cs="Arial"/>
          <w:sz w:val="22"/>
          <w:szCs w:val="22"/>
          <w:lang w:val="en-US"/>
        </w:rPr>
        <w:t xml:space="preserve">is at the core of any data collection activity. </w:t>
      </w:r>
    </w:p>
    <w:p w14:paraId="77F9294B" w14:textId="77777777" w:rsidR="00A36E60" w:rsidRPr="00A36E60" w:rsidRDefault="00A36E60" w:rsidP="00A36E60">
      <w:pPr>
        <w:pStyle w:val="ListParagraph"/>
        <w:spacing w:line="288" w:lineRule="auto"/>
        <w:jc w:val="both"/>
        <w:rPr>
          <w:rFonts w:asciiTheme="minorHAnsi" w:hAnsiTheme="minorHAnsi" w:cs="Arial"/>
          <w:sz w:val="22"/>
          <w:szCs w:val="22"/>
        </w:rPr>
      </w:pPr>
    </w:p>
    <w:p w14:paraId="577388AC" w14:textId="0F9CE0DB" w:rsidR="00A36E60" w:rsidRPr="00A36E60" w:rsidRDefault="00A36E60" w:rsidP="00A36E60">
      <w:pPr>
        <w:pStyle w:val="ListParagraph"/>
        <w:spacing w:line="288" w:lineRule="auto"/>
        <w:jc w:val="both"/>
        <w:rPr>
          <w:rFonts w:asciiTheme="minorHAnsi" w:hAnsiTheme="minorHAnsi" w:cs="Arial"/>
          <w:sz w:val="22"/>
          <w:szCs w:val="22"/>
        </w:rPr>
      </w:pPr>
      <w:r w:rsidRPr="00A36E60">
        <w:rPr>
          <w:rFonts w:asciiTheme="minorHAnsi" w:hAnsiTheme="minorHAnsi" w:cs="Arial"/>
          <w:sz w:val="22"/>
          <w:szCs w:val="22"/>
          <w:lang w:val="en-US"/>
        </w:rPr>
        <w:t xml:space="preserve">There are two main aspects to confidentiality. FIRST ONE is the right of the person to speak to us in confidence and not having to worry about who will read about their opinion. This is very important for trust building. THE SECOND aspect is related to security and safety. </w:t>
      </w:r>
    </w:p>
    <w:p w14:paraId="106AEBEE" w14:textId="77777777" w:rsidR="00A36E60" w:rsidRDefault="00A36E60" w:rsidP="00A36E60">
      <w:pPr>
        <w:spacing w:line="288" w:lineRule="auto"/>
        <w:jc w:val="both"/>
        <w:rPr>
          <w:rFonts w:asciiTheme="minorHAnsi" w:hAnsiTheme="minorHAnsi" w:cs="Arial"/>
          <w:sz w:val="22"/>
          <w:szCs w:val="22"/>
          <w:lang w:val="en-US"/>
        </w:rPr>
      </w:pPr>
    </w:p>
    <w:p w14:paraId="70E9D00A" w14:textId="77777777" w:rsidR="00A36E60" w:rsidRDefault="00A36E60" w:rsidP="00A36E60">
      <w:pPr>
        <w:spacing w:line="288" w:lineRule="auto"/>
        <w:ind w:left="720"/>
        <w:jc w:val="both"/>
        <w:rPr>
          <w:rFonts w:asciiTheme="minorHAnsi" w:hAnsiTheme="minorHAnsi" w:cs="Arial"/>
          <w:sz w:val="22"/>
          <w:szCs w:val="22"/>
          <w:lang w:val="en-US"/>
        </w:rPr>
      </w:pPr>
      <w:r w:rsidRPr="00A36E60">
        <w:rPr>
          <w:rFonts w:asciiTheme="minorHAnsi" w:hAnsiTheme="minorHAnsi" w:cs="Arial"/>
          <w:sz w:val="22"/>
          <w:szCs w:val="22"/>
          <w:lang w:val="en-US"/>
        </w:rPr>
        <w:t xml:space="preserve">We are responsible to determine potential risks to individuals who are providing us with information and develop relevant protocols for restrictive data management to ensure their safety and confidentiality. An extreme example is: let us imagine that someone is giving us very sensitive information about government’s implication in child trafficking for example. </w:t>
      </w:r>
    </w:p>
    <w:p w14:paraId="0D0A8F82" w14:textId="77777777" w:rsidR="00A36E60" w:rsidRDefault="00A36E60" w:rsidP="00A36E60">
      <w:pPr>
        <w:spacing w:line="288" w:lineRule="auto"/>
        <w:ind w:left="720"/>
        <w:jc w:val="both"/>
        <w:rPr>
          <w:rFonts w:asciiTheme="minorHAnsi" w:hAnsiTheme="minorHAnsi" w:cs="Arial"/>
          <w:sz w:val="22"/>
          <w:szCs w:val="22"/>
          <w:lang w:val="en-US"/>
        </w:rPr>
      </w:pPr>
    </w:p>
    <w:p w14:paraId="064F0362" w14:textId="54DF13E1" w:rsidR="00A36E60" w:rsidRPr="00A36E60" w:rsidRDefault="00A36E60" w:rsidP="00A36E60">
      <w:pPr>
        <w:spacing w:line="288" w:lineRule="auto"/>
        <w:ind w:left="720"/>
        <w:jc w:val="both"/>
        <w:rPr>
          <w:rFonts w:asciiTheme="minorHAnsi" w:hAnsiTheme="minorHAnsi" w:cs="Arial"/>
          <w:sz w:val="22"/>
          <w:szCs w:val="22"/>
        </w:rPr>
      </w:pPr>
      <w:r w:rsidRPr="00A36E60">
        <w:rPr>
          <w:rFonts w:asciiTheme="minorHAnsi" w:hAnsiTheme="minorHAnsi" w:cs="Arial"/>
          <w:sz w:val="22"/>
          <w:szCs w:val="22"/>
          <w:lang w:val="en-US"/>
        </w:rPr>
        <w:t>We might not have even asked for it, but the person trusts us and willingly tells us about the issue. We know that a government official will be present during our daily debriefing and will read through all the documents. In this situation, we may need to stop the person and tell them because we cannot ensure the confidentiality, we cannot record their information. A compromise here would be not to record/document but still report the issue through the right channel for investigation.</w:t>
      </w:r>
    </w:p>
    <w:p w14:paraId="4A88C659" w14:textId="77777777" w:rsidR="00A36E60" w:rsidRPr="00A36E60" w:rsidRDefault="00A36E60" w:rsidP="00A36E60">
      <w:pPr>
        <w:spacing w:line="288" w:lineRule="auto"/>
        <w:rPr>
          <w:rFonts w:asciiTheme="minorHAnsi" w:hAnsiTheme="minorHAnsi" w:cs="Arial"/>
          <w:sz w:val="22"/>
          <w:szCs w:val="22"/>
        </w:rPr>
      </w:pPr>
    </w:p>
    <w:p w14:paraId="16DBA5D4" w14:textId="0E85E442" w:rsidR="00A36E60" w:rsidRDefault="001C7EF0" w:rsidP="001C7EF0">
      <w:pPr>
        <w:spacing w:line="288" w:lineRule="auto"/>
        <w:jc w:val="center"/>
        <w:rPr>
          <w:rFonts w:asciiTheme="minorHAnsi" w:hAnsiTheme="minorHAnsi" w:cs="Arial"/>
          <w:sz w:val="22"/>
          <w:szCs w:val="22"/>
        </w:rPr>
      </w:pPr>
      <w:r w:rsidRPr="001C7EF0">
        <w:rPr>
          <w:rFonts w:asciiTheme="minorHAnsi" w:hAnsiTheme="minorHAnsi" w:cs="Arial"/>
          <w:noProof/>
          <w:sz w:val="22"/>
          <w:szCs w:val="22"/>
          <w:lang w:eastAsia="en-AU"/>
        </w:rPr>
        <w:lastRenderedPageBreak/>
        <w:drawing>
          <wp:inline distT="0" distB="0" distL="0" distR="0" wp14:anchorId="419264B6" wp14:editId="282E5E74">
            <wp:extent cx="3048157" cy="2286117"/>
            <wp:effectExtent l="0" t="0" r="0" b="0"/>
            <wp:docPr id="14339" name="Picture 14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48157" cy="2286117"/>
                    </a:xfrm>
                    <a:prstGeom prst="rect">
                      <a:avLst/>
                    </a:prstGeom>
                  </pic:spPr>
                </pic:pic>
              </a:graphicData>
            </a:graphic>
          </wp:inline>
        </w:drawing>
      </w:r>
    </w:p>
    <w:p w14:paraId="21B719D1" w14:textId="77777777" w:rsidR="001C7EF0" w:rsidRDefault="001C7EF0" w:rsidP="001C7EF0">
      <w:pPr>
        <w:spacing w:line="288" w:lineRule="auto"/>
        <w:jc w:val="center"/>
        <w:rPr>
          <w:rFonts w:asciiTheme="minorHAnsi" w:hAnsiTheme="minorHAnsi" w:cs="Arial"/>
          <w:sz w:val="22"/>
          <w:szCs w:val="22"/>
        </w:rPr>
      </w:pPr>
    </w:p>
    <w:p w14:paraId="65C054FC" w14:textId="77777777" w:rsidR="001C7EF0" w:rsidRPr="001C7EF0" w:rsidRDefault="001C7EF0" w:rsidP="001C7EF0">
      <w:pPr>
        <w:spacing w:line="288" w:lineRule="auto"/>
        <w:jc w:val="both"/>
        <w:rPr>
          <w:rFonts w:asciiTheme="minorHAnsi" w:hAnsiTheme="minorHAnsi" w:cs="Arial"/>
          <w:sz w:val="22"/>
          <w:szCs w:val="22"/>
        </w:rPr>
      </w:pPr>
      <w:r w:rsidRPr="001C7EF0">
        <w:rPr>
          <w:rFonts w:asciiTheme="minorHAnsi" w:hAnsiTheme="minorHAnsi" w:cs="Arial"/>
          <w:sz w:val="22"/>
          <w:szCs w:val="22"/>
          <w:lang w:val="en-US"/>
        </w:rPr>
        <w:t>Informed consent is an integral part of any assessment activity that involves direct acquisition of information from people regardless of their age.</w:t>
      </w:r>
      <w:r w:rsidRPr="001C7EF0">
        <w:rPr>
          <w:rFonts w:asciiTheme="minorHAnsi" w:hAnsiTheme="minorHAnsi" w:cs="Arial"/>
          <w:i/>
          <w:iCs/>
          <w:sz w:val="22"/>
          <w:szCs w:val="22"/>
          <w:lang w:val="en-US"/>
        </w:rPr>
        <w:t xml:space="preserve"> </w:t>
      </w:r>
      <w:r w:rsidRPr="001C7EF0">
        <w:rPr>
          <w:rFonts w:asciiTheme="minorHAnsi" w:hAnsiTheme="minorHAnsi" w:cs="Arial"/>
          <w:sz w:val="22"/>
          <w:szCs w:val="22"/>
          <w:lang w:val="en-US"/>
        </w:rPr>
        <w:t>Informed consent is “the voluntary agreement of an individual who has the capacity to give consent, and who exercises free power of choice.” A young child cannot give informed consent. A process of acquiring consent from a child is different from an adult and since we are not recommending interviews with children, we will not go into its details.</w:t>
      </w:r>
    </w:p>
    <w:p w14:paraId="0CAA3161" w14:textId="77777777" w:rsidR="001C7EF0" w:rsidRDefault="001C7EF0" w:rsidP="001C7EF0">
      <w:pPr>
        <w:spacing w:line="288" w:lineRule="auto"/>
        <w:jc w:val="both"/>
        <w:rPr>
          <w:rFonts w:asciiTheme="minorHAnsi" w:hAnsiTheme="minorHAnsi" w:cs="Arial"/>
          <w:sz w:val="22"/>
          <w:szCs w:val="22"/>
          <w:lang w:val="en-GB"/>
        </w:rPr>
      </w:pPr>
    </w:p>
    <w:p w14:paraId="1E892D3A" w14:textId="77777777" w:rsidR="001C7EF0" w:rsidRPr="001C7EF0" w:rsidRDefault="001C7EF0" w:rsidP="001C7EF0">
      <w:pPr>
        <w:spacing w:line="288" w:lineRule="auto"/>
        <w:jc w:val="both"/>
        <w:rPr>
          <w:rFonts w:asciiTheme="minorHAnsi" w:hAnsiTheme="minorHAnsi" w:cs="Arial"/>
          <w:sz w:val="22"/>
          <w:szCs w:val="22"/>
        </w:rPr>
      </w:pPr>
      <w:r w:rsidRPr="001C7EF0">
        <w:rPr>
          <w:rFonts w:asciiTheme="minorHAnsi" w:hAnsiTheme="minorHAnsi" w:cs="Arial"/>
          <w:sz w:val="22"/>
          <w:szCs w:val="22"/>
          <w:lang w:val="en-GB"/>
        </w:rPr>
        <w:t>Just for facilitator’s information (in case this has to be explained): for young children we there is a process called ‘ascent’ which requires that the process be explained to a child in a language s/he understand and be asked to say yes or shake their head in agreement if they agree. At the same time, the guardian/caregiver/parent of the child will need to give informed consent on behalf of the child. In such situations it is important to ensure a written informed consent by the guardian/caregiver/parents to avoid future difficulties.</w:t>
      </w:r>
    </w:p>
    <w:p w14:paraId="78351FBD" w14:textId="77777777" w:rsidR="001C7EF0" w:rsidRDefault="001C7EF0" w:rsidP="001C7EF0">
      <w:pPr>
        <w:spacing w:line="288" w:lineRule="auto"/>
        <w:jc w:val="both"/>
        <w:rPr>
          <w:rFonts w:asciiTheme="minorHAnsi" w:hAnsiTheme="minorHAnsi" w:cs="Arial"/>
          <w:sz w:val="22"/>
          <w:szCs w:val="22"/>
          <w:lang w:val="en-GB"/>
        </w:rPr>
      </w:pPr>
    </w:p>
    <w:p w14:paraId="0F98D035" w14:textId="77777777" w:rsidR="001C7EF0" w:rsidRPr="001C7EF0" w:rsidRDefault="001C7EF0" w:rsidP="001C7EF0">
      <w:pPr>
        <w:spacing w:line="288" w:lineRule="auto"/>
        <w:jc w:val="both"/>
        <w:rPr>
          <w:rFonts w:asciiTheme="minorHAnsi" w:hAnsiTheme="minorHAnsi" w:cs="Arial"/>
          <w:sz w:val="22"/>
          <w:szCs w:val="22"/>
        </w:rPr>
      </w:pPr>
      <w:r w:rsidRPr="001C7EF0">
        <w:rPr>
          <w:rFonts w:asciiTheme="minorHAnsi" w:hAnsiTheme="minorHAnsi" w:cs="Arial"/>
          <w:sz w:val="22"/>
          <w:szCs w:val="22"/>
          <w:lang w:val="en-GB"/>
        </w:rPr>
        <w:t>If the training is taking place prior to an actual assessment, facilitator to verify if the assessment task force has recommended an oral or written informed consent and change this accordingly.</w:t>
      </w:r>
    </w:p>
    <w:p w14:paraId="290F9D22" w14:textId="77777777" w:rsidR="001C7EF0" w:rsidRDefault="001C7EF0" w:rsidP="001C7EF0">
      <w:pPr>
        <w:spacing w:line="288" w:lineRule="auto"/>
        <w:jc w:val="both"/>
        <w:rPr>
          <w:rFonts w:asciiTheme="minorHAnsi" w:hAnsiTheme="minorHAnsi" w:cs="Arial"/>
          <w:sz w:val="22"/>
          <w:szCs w:val="22"/>
          <w:lang w:val="en-GB"/>
        </w:rPr>
      </w:pPr>
    </w:p>
    <w:p w14:paraId="74783554" w14:textId="77777777" w:rsidR="001C7EF0" w:rsidRDefault="001C7EF0" w:rsidP="001C7EF0">
      <w:pPr>
        <w:spacing w:line="288" w:lineRule="auto"/>
        <w:jc w:val="both"/>
        <w:rPr>
          <w:rFonts w:asciiTheme="minorHAnsi" w:hAnsiTheme="minorHAnsi" w:cs="Arial"/>
          <w:sz w:val="22"/>
          <w:szCs w:val="22"/>
          <w:lang w:val="en-GB"/>
        </w:rPr>
      </w:pPr>
      <w:r w:rsidRPr="001C7EF0">
        <w:rPr>
          <w:rFonts w:asciiTheme="minorHAnsi" w:hAnsiTheme="minorHAnsi" w:cs="Arial"/>
          <w:sz w:val="22"/>
          <w:szCs w:val="22"/>
          <w:lang w:val="en-GB"/>
        </w:rPr>
        <w:t xml:space="preserve">In general, the CPRA recommends a verbal informed consent as opposed to written. </w:t>
      </w:r>
    </w:p>
    <w:p w14:paraId="570BE469" w14:textId="77777777" w:rsidR="001C7EF0" w:rsidRDefault="001C7EF0" w:rsidP="001C7EF0">
      <w:pPr>
        <w:spacing w:line="288" w:lineRule="auto"/>
        <w:jc w:val="both"/>
        <w:rPr>
          <w:rFonts w:asciiTheme="minorHAnsi" w:hAnsiTheme="minorHAnsi" w:cs="Arial"/>
          <w:sz w:val="22"/>
          <w:szCs w:val="22"/>
          <w:lang w:val="en-GB"/>
        </w:rPr>
      </w:pPr>
    </w:p>
    <w:p w14:paraId="086638AD" w14:textId="77777777" w:rsidR="001C7EF0" w:rsidRDefault="001C7EF0" w:rsidP="001C7EF0">
      <w:pPr>
        <w:spacing w:line="288" w:lineRule="auto"/>
        <w:rPr>
          <w:rFonts w:asciiTheme="minorHAnsi" w:hAnsiTheme="minorHAnsi" w:cs="Arial"/>
          <w:sz w:val="22"/>
          <w:szCs w:val="22"/>
        </w:rPr>
      </w:pPr>
    </w:p>
    <w:p w14:paraId="0335B0BF" w14:textId="020421D7" w:rsidR="00DC7420" w:rsidRDefault="00242987" w:rsidP="00D66B16">
      <w:pPr>
        <w:spacing w:line="288" w:lineRule="auto"/>
        <w:jc w:val="center"/>
        <w:rPr>
          <w:rFonts w:asciiTheme="minorHAnsi" w:hAnsiTheme="minorHAnsi" w:cs="Arial"/>
          <w:sz w:val="22"/>
          <w:szCs w:val="22"/>
        </w:rPr>
      </w:pPr>
      <w:r w:rsidRPr="00242987">
        <w:rPr>
          <w:rFonts w:asciiTheme="minorHAnsi" w:hAnsiTheme="minorHAnsi" w:cs="Arial"/>
          <w:noProof/>
          <w:sz w:val="22"/>
          <w:szCs w:val="22"/>
          <w:lang w:eastAsia="en-AU"/>
        </w:rPr>
        <w:drawing>
          <wp:inline distT="0" distB="0" distL="0" distR="0" wp14:anchorId="1847B8F8" wp14:editId="128FB739">
            <wp:extent cx="3048157" cy="228611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48157" cy="2286117"/>
                    </a:xfrm>
                    <a:prstGeom prst="rect">
                      <a:avLst/>
                    </a:prstGeom>
                  </pic:spPr>
                </pic:pic>
              </a:graphicData>
            </a:graphic>
          </wp:inline>
        </w:drawing>
      </w:r>
    </w:p>
    <w:p w14:paraId="199024D9" w14:textId="77777777" w:rsidR="00B26508" w:rsidRDefault="00B26508" w:rsidP="00D66B16">
      <w:pPr>
        <w:spacing w:line="288" w:lineRule="auto"/>
        <w:jc w:val="center"/>
        <w:rPr>
          <w:rFonts w:asciiTheme="minorHAnsi" w:hAnsiTheme="minorHAnsi" w:cs="Arial"/>
          <w:sz w:val="22"/>
          <w:szCs w:val="22"/>
        </w:rPr>
      </w:pP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427"/>
        <w:gridCol w:w="8779"/>
      </w:tblGrid>
      <w:tr w:rsidR="00B26508" w:rsidRPr="005C258A" w14:paraId="25BD3BEF" w14:textId="77777777" w:rsidTr="003444D0">
        <w:trPr>
          <w:jc w:val="center"/>
        </w:trPr>
        <w:tc>
          <w:tcPr>
            <w:tcW w:w="10755" w:type="dxa"/>
            <w:gridSpan w:val="3"/>
            <w:tcBorders>
              <w:left w:val="single" w:sz="18" w:space="0" w:color="0070C0"/>
              <w:right w:val="single" w:sz="18" w:space="0" w:color="0070C0"/>
            </w:tcBorders>
            <w:shd w:val="pct70" w:color="auto" w:fill="auto"/>
          </w:tcPr>
          <w:p w14:paraId="09CA020C" w14:textId="77777777" w:rsidR="00B26508" w:rsidRPr="005C258A" w:rsidRDefault="00B26508" w:rsidP="003444D0">
            <w:pPr>
              <w:pStyle w:val="Tablehangingindent1"/>
              <w:spacing w:before="80" w:after="80" w:line="240" w:lineRule="auto"/>
              <w:jc w:val="center"/>
              <w:rPr>
                <w:rFonts w:asciiTheme="minorHAnsi" w:hAnsiTheme="minorHAnsi"/>
                <w:b/>
                <w:color w:val="FFFFFF"/>
              </w:rPr>
            </w:pPr>
            <w:r w:rsidRPr="005C258A">
              <w:rPr>
                <w:rFonts w:asciiTheme="minorHAnsi" w:hAnsiTheme="minorHAnsi"/>
                <w:b/>
                <w:color w:val="FFFFFF"/>
              </w:rPr>
              <w:lastRenderedPageBreak/>
              <w:t>CONCLUSION</w:t>
            </w:r>
          </w:p>
        </w:tc>
      </w:tr>
      <w:tr w:rsidR="00B26508" w:rsidRPr="005C258A" w14:paraId="54A6F993" w14:textId="77777777" w:rsidTr="003444D0">
        <w:trPr>
          <w:jc w:val="center"/>
        </w:trPr>
        <w:tc>
          <w:tcPr>
            <w:tcW w:w="1549" w:type="dxa"/>
            <w:vMerge w:val="restart"/>
            <w:tcBorders>
              <w:top w:val="single" w:sz="18" w:space="0" w:color="0070C0"/>
              <w:left w:val="single" w:sz="18" w:space="0" w:color="0070C0"/>
              <w:right w:val="single" w:sz="18" w:space="0" w:color="0070C0"/>
            </w:tcBorders>
          </w:tcPr>
          <w:p w14:paraId="67B114CA" w14:textId="77777777" w:rsidR="00B26508" w:rsidRPr="005C258A" w:rsidRDefault="00B26508" w:rsidP="003444D0">
            <w:pPr>
              <w:pStyle w:val="TableText"/>
              <w:spacing w:before="80" w:after="80" w:line="240" w:lineRule="auto"/>
              <w:rPr>
                <w:rFonts w:asciiTheme="minorHAnsi" w:hAnsiTheme="minorHAnsi" w:cs="Arial"/>
                <w:sz w:val="20"/>
              </w:rPr>
            </w:pPr>
            <w:r>
              <w:rPr>
                <w:rFonts w:asciiTheme="minorHAnsi" w:hAnsiTheme="minorHAnsi" w:cs="Arial"/>
                <w:sz w:val="20"/>
              </w:rPr>
              <w:t xml:space="preserve">3 </w:t>
            </w:r>
            <w:r w:rsidRPr="005C258A">
              <w:rPr>
                <w:rFonts w:asciiTheme="minorHAnsi" w:hAnsiTheme="minorHAnsi" w:cs="Arial"/>
                <w:sz w:val="20"/>
              </w:rPr>
              <w:t>min</w:t>
            </w:r>
          </w:p>
          <w:p w14:paraId="0F7788D7" w14:textId="77777777" w:rsidR="00B26508" w:rsidRPr="005C258A" w:rsidRDefault="00B26508" w:rsidP="003444D0">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77C95274" w14:textId="77777777" w:rsidR="00B26508" w:rsidRPr="003D539E" w:rsidRDefault="00B26508" w:rsidP="003444D0">
            <w:pPr>
              <w:pStyle w:val="Heading5"/>
              <w:spacing w:line="288" w:lineRule="auto"/>
              <w:rPr>
                <w:rFonts w:asciiTheme="minorHAnsi" w:hAnsiTheme="minorHAnsi"/>
                <w:i w:val="0"/>
                <w:iCs w:val="0"/>
                <w:color w:val="0070C0"/>
                <w:sz w:val="22"/>
                <w:szCs w:val="22"/>
              </w:rPr>
            </w:pPr>
            <w:r w:rsidRPr="003D539E">
              <w:rPr>
                <w:rFonts w:asciiTheme="minorHAnsi" w:hAnsiTheme="minorHAnsi"/>
                <w:i w:val="0"/>
                <w:iCs w:val="0"/>
                <w:color w:val="0070C0"/>
                <w:sz w:val="22"/>
                <w:szCs w:val="22"/>
              </w:rPr>
              <w:t>O</w:t>
            </w:r>
          </w:p>
        </w:tc>
        <w:tc>
          <w:tcPr>
            <w:tcW w:w="8779" w:type="dxa"/>
            <w:tcBorders>
              <w:top w:val="single" w:sz="18" w:space="0" w:color="0070C0"/>
              <w:left w:val="single" w:sz="18" w:space="0" w:color="0070C0"/>
              <w:bottom w:val="single" w:sz="18" w:space="0" w:color="0070C0"/>
              <w:right w:val="single" w:sz="18" w:space="0" w:color="0070C0"/>
            </w:tcBorders>
          </w:tcPr>
          <w:p w14:paraId="016D2EBF" w14:textId="77777777" w:rsidR="00B26508" w:rsidRPr="003D539E" w:rsidRDefault="00B26508" w:rsidP="003444D0">
            <w:pPr>
              <w:pStyle w:val="Tablehangingindent1"/>
              <w:spacing w:before="80" w:after="80" w:line="240" w:lineRule="auto"/>
              <w:ind w:left="0" w:firstLine="0"/>
              <w:rPr>
                <w:rFonts w:asciiTheme="minorHAnsi" w:hAnsiTheme="minorHAnsi" w:cs="Arial"/>
                <w:sz w:val="20"/>
                <w:highlight w:val="yellow"/>
              </w:rPr>
            </w:pPr>
            <w:r>
              <w:rPr>
                <w:rFonts w:asciiTheme="minorHAnsi" w:hAnsiTheme="minorHAnsi" w:cs="Arial"/>
                <w:sz w:val="20"/>
              </w:rPr>
              <w:t>We now know how to consider some of the complex ethical considerations and how confidentiality fits into the CPRA</w:t>
            </w:r>
          </w:p>
        </w:tc>
      </w:tr>
      <w:tr w:rsidR="00B26508" w:rsidRPr="005C258A" w14:paraId="534D201E" w14:textId="77777777" w:rsidTr="003444D0">
        <w:trPr>
          <w:jc w:val="center"/>
        </w:trPr>
        <w:tc>
          <w:tcPr>
            <w:tcW w:w="1549" w:type="dxa"/>
            <w:vMerge/>
            <w:tcBorders>
              <w:left w:val="single" w:sz="18" w:space="0" w:color="0070C0"/>
              <w:right w:val="single" w:sz="18" w:space="0" w:color="0070C0"/>
            </w:tcBorders>
          </w:tcPr>
          <w:p w14:paraId="24C17258" w14:textId="77777777" w:rsidR="00B26508" w:rsidRPr="005C258A" w:rsidRDefault="00B26508" w:rsidP="003444D0">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2C4C552A" w14:textId="77777777" w:rsidR="00B26508" w:rsidRPr="005C258A" w:rsidRDefault="00B26508" w:rsidP="003444D0">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tcBorders>
              <w:top w:val="single" w:sz="18" w:space="0" w:color="0070C0"/>
              <w:left w:val="single" w:sz="18" w:space="0" w:color="0070C0"/>
              <w:bottom w:val="single" w:sz="18" w:space="0" w:color="0070C0"/>
              <w:right w:val="single" w:sz="18" w:space="0" w:color="0070C0"/>
            </w:tcBorders>
          </w:tcPr>
          <w:p w14:paraId="076BF2C5" w14:textId="77777777" w:rsidR="00B26508" w:rsidRPr="002F72D8" w:rsidRDefault="00B26508" w:rsidP="003444D0">
            <w:pPr>
              <w:pStyle w:val="Tablehangingindent1"/>
              <w:spacing w:before="80" w:after="80" w:line="240" w:lineRule="auto"/>
              <w:ind w:left="25" w:firstLine="0"/>
              <w:rPr>
                <w:rFonts w:asciiTheme="minorHAnsi" w:hAnsiTheme="minorHAnsi" w:cs="Arial"/>
                <w:sz w:val="20"/>
                <w:highlight w:val="yellow"/>
              </w:rPr>
            </w:pPr>
            <w:r>
              <w:rPr>
                <w:rFonts w:asciiTheme="minorHAnsi" w:hAnsiTheme="minorHAnsi" w:cs="Arial"/>
                <w:sz w:val="20"/>
              </w:rPr>
              <w:t xml:space="preserve">This is a heavy session so well done.  </w:t>
            </w:r>
          </w:p>
        </w:tc>
      </w:tr>
      <w:tr w:rsidR="00B26508" w:rsidRPr="005C258A" w14:paraId="17C6884A" w14:textId="77777777" w:rsidTr="003444D0">
        <w:trPr>
          <w:trHeight w:val="435"/>
          <w:jc w:val="center"/>
        </w:trPr>
        <w:tc>
          <w:tcPr>
            <w:tcW w:w="1549" w:type="dxa"/>
            <w:vMerge/>
            <w:tcBorders>
              <w:left w:val="single" w:sz="18" w:space="0" w:color="0070C0"/>
              <w:bottom w:val="single" w:sz="18" w:space="0" w:color="0070C0"/>
              <w:right w:val="single" w:sz="18" w:space="0" w:color="0070C0"/>
            </w:tcBorders>
          </w:tcPr>
          <w:p w14:paraId="50D613B6" w14:textId="77777777" w:rsidR="00B26508" w:rsidRPr="005C258A" w:rsidRDefault="00B26508" w:rsidP="003444D0">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3FBF0DC6" w14:textId="77777777" w:rsidR="00B26508" w:rsidRPr="005C258A" w:rsidRDefault="00B26508" w:rsidP="003444D0">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tcBorders>
              <w:top w:val="single" w:sz="18" w:space="0" w:color="0070C0"/>
              <w:left w:val="single" w:sz="18" w:space="0" w:color="0070C0"/>
              <w:bottom w:val="single" w:sz="18" w:space="0" w:color="0070C0"/>
              <w:right w:val="single" w:sz="18" w:space="0" w:color="0070C0"/>
            </w:tcBorders>
          </w:tcPr>
          <w:p w14:paraId="1F804AE9" w14:textId="77777777" w:rsidR="00B26508" w:rsidRPr="002F72D8" w:rsidRDefault="00B26508" w:rsidP="003444D0">
            <w:pPr>
              <w:pStyle w:val="Tablehangingindent1"/>
              <w:spacing w:before="80" w:after="80" w:line="240" w:lineRule="auto"/>
              <w:ind w:left="0" w:firstLine="0"/>
              <w:rPr>
                <w:rFonts w:asciiTheme="minorHAnsi" w:hAnsiTheme="minorHAnsi" w:cs="Arial"/>
                <w:sz w:val="20"/>
                <w:highlight w:val="yellow"/>
              </w:rPr>
            </w:pPr>
            <w:r w:rsidRPr="003D539E">
              <w:rPr>
                <w:rFonts w:asciiTheme="minorHAnsi" w:hAnsiTheme="minorHAnsi" w:cs="Arial"/>
                <w:sz w:val="20"/>
              </w:rPr>
              <w:t>Next session we will</w:t>
            </w:r>
            <w:r>
              <w:rPr>
                <w:rFonts w:asciiTheme="minorHAnsi" w:hAnsiTheme="minorHAnsi" w:cs="Arial"/>
                <w:sz w:val="20"/>
              </w:rPr>
              <w:t xml:space="preserve"> look at is Urgent Action</w:t>
            </w:r>
          </w:p>
        </w:tc>
      </w:tr>
    </w:tbl>
    <w:p w14:paraId="366748D7" w14:textId="77777777" w:rsidR="00B26508" w:rsidRPr="005C258A" w:rsidRDefault="00B26508" w:rsidP="00B26508">
      <w:pPr>
        <w:rPr>
          <w:rFonts w:asciiTheme="minorHAnsi" w:hAnsiTheme="minorHAnsi"/>
        </w:rPr>
      </w:pPr>
    </w:p>
    <w:p w14:paraId="33621E4C" w14:textId="77777777" w:rsidR="00B26508" w:rsidRPr="005C258A" w:rsidRDefault="00B26508" w:rsidP="00B26508">
      <w:pPr>
        <w:rPr>
          <w:rFonts w:asciiTheme="minorHAnsi" w:hAnsiTheme="minorHAnsi"/>
        </w:rPr>
      </w:pPr>
    </w:p>
    <w:p w14:paraId="52E8D24C" w14:textId="0F25DEE9" w:rsidR="00674A34" w:rsidRPr="002D15CD" w:rsidRDefault="00674A34" w:rsidP="002D15CD">
      <w:pPr>
        <w:spacing w:after="200" w:line="276" w:lineRule="auto"/>
        <w:rPr>
          <w:rFonts w:asciiTheme="minorHAnsi" w:hAnsiTheme="minorHAnsi"/>
        </w:rPr>
      </w:pPr>
    </w:p>
    <w:sectPr w:rsidR="00674A34" w:rsidRPr="002D15CD" w:rsidSect="0093366E">
      <w:footerReference w:type="default" r:id="rId21"/>
      <w:pgSz w:w="11906" w:h="16838"/>
      <w:pgMar w:top="1135" w:right="1133" w:bottom="127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E2BB5" w14:textId="77777777" w:rsidR="00BC0FB7" w:rsidRDefault="00BC0FB7" w:rsidP="00A54DDC">
      <w:r>
        <w:separator/>
      </w:r>
    </w:p>
  </w:endnote>
  <w:endnote w:type="continuationSeparator" w:id="0">
    <w:p w14:paraId="3DCF6D49" w14:textId="77777777" w:rsidR="00BC0FB7" w:rsidRDefault="00BC0FB7" w:rsidP="00A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8903"/>
      <w:docPartObj>
        <w:docPartGallery w:val="Page Numbers (Bottom of Page)"/>
        <w:docPartUnique/>
      </w:docPartObj>
    </w:sdtPr>
    <w:sdtEndPr>
      <w:rPr>
        <w:rFonts w:asciiTheme="minorHAnsi" w:hAnsiTheme="minorHAnsi"/>
        <w:noProof/>
        <w:sz w:val="18"/>
        <w:szCs w:val="18"/>
      </w:rPr>
    </w:sdtEndPr>
    <w:sdtContent>
      <w:p w14:paraId="23C24D4A" w14:textId="77777777" w:rsidR="00A63137" w:rsidRPr="00A54DDC" w:rsidRDefault="00A63137">
        <w:pPr>
          <w:pStyle w:val="Footer"/>
          <w:jc w:val="right"/>
          <w:rPr>
            <w:rFonts w:asciiTheme="minorHAnsi" w:hAnsiTheme="minorHAnsi"/>
            <w:sz w:val="18"/>
            <w:szCs w:val="18"/>
          </w:rPr>
        </w:pPr>
        <w:r w:rsidRPr="00A54DDC">
          <w:rPr>
            <w:rFonts w:asciiTheme="minorHAnsi" w:hAnsiTheme="minorHAnsi"/>
            <w:sz w:val="18"/>
            <w:szCs w:val="18"/>
          </w:rPr>
          <w:fldChar w:fldCharType="begin"/>
        </w:r>
        <w:r w:rsidRPr="00A54DDC">
          <w:rPr>
            <w:rFonts w:asciiTheme="minorHAnsi" w:hAnsiTheme="minorHAnsi"/>
            <w:sz w:val="18"/>
            <w:szCs w:val="18"/>
          </w:rPr>
          <w:instrText xml:space="preserve"> PAGE   \* MERGEFORMAT </w:instrText>
        </w:r>
        <w:r w:rsidRPr="00A54DDC">
          <w:rPr>
            <w:rFonts w:asciiTheme="minorHAnsi" w:hAnsiTheme="minorHAnsi"/>
            <w:sz w:val="18"/>
            <w:szCs w:val="18"/>
          </w:rPr>
          <w:fldChar w:fldCharType="separate"/>
        </w:r>
        <w:r w:rsidR="008F5476">
          <w:rPr>
            <w:rFonts w:asciiTheme="minorHAnsi" w:hAnsiTheme="minorHAnsi"/>
            <w:noProof/>
            <w:sz w:val="18"/>
            <w:szCs w:val="18"/>
          </w:rPr>
          <w:t>9</w:t>
        </w:r>
        <w:r w:rsidRPr="00A54DDC">
          <w:rPr>
            <w:rFonts w:asciiTheme="minorHAnsi" w:hAnsiTheme="minorHAnsi"/>
            <w:noProof/>
            <w:sz w:val="18"/>
            <w:szCs w:val="18"/>
          </w:rPr>
          <w:fldChar w:fldCharType="end"/>
        </w:r>
      </w:p>
    </w:sdtContent>
  </w:sdt>
  <w:p w14:paraId="701BC7ED" w14:textId="77777777" w:rsidR="00A63137" w:rsidRDefault="00A63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81BAA" w14:textId="77777777" w:rsidR="00BC0FB7" w:rsidRDefault="00BC0FB7" w:rsidP="00A54DDC">
      <w:r>
        <w:separator/>
      </w:r>
    </w:p>
  </w:footnote>
  <w:footnote w:type="continuationSeparator" w:id="0">
    <w:p w14:paraId="6F860692" w14:textId="77777777" w:rsidR="00BC0FB7" w:rsidRDefault="00BC0FB7" w:rsidP="00A54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090"/>
    <w:multiLevelType w:val="hybridMultilevel"/>
    <w:tmpl w:val="0B2603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1FD69DE"/>
    <w:multiLevelType w:val="hybridMultilevel"/>
    <w:tmpl w:val="5ECE9CE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2D84BD9"/>
    <w:multiLevelType w:val="hybridMultilevel"/>
    <w:tmpl w:val="FE8E55F2"/>
    <w:lvl w:ilvl="0" w:tplc="89B09AAE">
      <w:start w:val="1"/>
      <w:numFmt w:val="bullet"/>
      <w:lvlText w:val="-"/>
      <w:lvlJc w:val="left"/>
      <w:pPr>
        <w:tabs>
          <w:tab w:val="num" w:pos="720"/>
        </w:tabs>
        <w:ind w:left="720" w:hanging="360"/>
      </w:pPr>
      <w:rPr>
        <w:rFonts w:ascii="Times New Roman" w:hAnsi="Times New Roman" w:hint="default"/>
      </w:rPr>
    </w:lvl>
    <w:lvl w:ilvl="1" w:tplc="7B62C1DC" w:tentative="1">
      <w:start w:val="1"/>
      <w:numFmt w:val="bullet"/>
      <w:lvlText w:val="-"/>
      <w:lvlJc w:val="left"/>
      <w:pPr>
        <w:tabs>
          <w:tab w:val="num" w:pos="1440"/>
        </w:tabs>
        <w:ind w:left="1440" w:hanging="360"/>
      </w:pPr>
      <w:rPr>
        <w:rFonts w:ascii="Times New Roman" w:hAnsi="Times New Roman" w:hint="default"/>
      </w:rPr>
    </w:lvl>
    <w:lvl w:ilvl="2" w:tplc="A7CCDE72" w:tentative="1">
      <w:start w:val="1"/>
      <w:numFmt w:val="bullet"/>
      <w:lvlText w:val="-"/>
      <w:lvlJc w:val="left"/>
      <w:pPr>
        <w:tabs>
          <w:tab w:val="num" w:pos="2160"/>
        </w:tabs>
        <w:ind w:left="2160" w:hanging="360"/>
      </w:pPr>
      <w:rPr>
        <w:rFonts w:ascii="Times New Roman" w:hAnsi="Times New Roman" w:hint="default"/>
      </w:rPr>
    </w:lvl>
    <w:lvl w:ilvl="3" w:tplc="51E098DA" w:tentative="1">
      <w:start w:val="1"/>
      <w:numFmt w:val="bullet"/>
      <w:lvlText w:val="-"/>
      <w:lvlJc w:val="left"/>
      <w:pPr>
        <w:tabs>
          <w:tab w:val="num" w:pos="2880"/>
        </w:tabs>
        <w:ind w:left="2880" w:hanging="360"/>
      </w:pPr>
      <w:rPr>
        <w:rFonts w:ascii="Times New Roman" w:hAnsi="Times New Roman" w:hint="default"/>
      </w:rPr>
    </w:lvl>
    <w:lvl w:ilvl="4" w:tplc="608EA46A" w:tentative="1">
      <w:start w:val="1"/>
      <w:numFmt w:val="bullet"/>
      <w:lvlText w:val="-"/>
      <w:lvlJc w:val="left"/>
      <w:pPr>
        <w:tabs>
          <w:tab w:val="num" w:pos="3600"/>
        </w:tabs>
        <w:ind w:left="3600" w:hanging="360"/>
      </w:pPr>
      <w:rPr>
        <w:rFonts w:ascii="Times New Roman" w:hAnsi="Times New Roman" w:hint="default"/>
      </w:rPr>
    </w:lvl>
    <w:lvl w:ilvl="5" w:tplc="13AE38A6" w:tentative="1">
      <w:start w:val="1"/>
      <w:numFmt w:val="bullet"/>
      <w:lvlText w:val="-"/>
      <w:lvlJc w:val="left"/>
      <w:pPr>
        <w:tabs>
          <w:tab w:val="num" w:pos="4320"/>
        </w:tabs>
        <w:ind w:left="4320" w:hanging="360"/>
      </w:pPr>
      <w:rPr>
        <w:rFonts w:ascii="Times New Roman" w:hAnsi="Times New Roman" w:hint="default"/>
      </w:rPr>
    </w:lvl>
    <w:lvl w:ilvl="6" w:tplc="812255FE" w:tentative="1">
      <w:start w:val="1"/>
      <w:numFmt w:val="bullet"/>
      <w:lvlText w:val="-"/>
      <w:lvlJc w:val="left"/>
      <w:pPr>
        <w:tabs>
          <w:tab w:val="num" w:pos="5040"/>
        </w:tabs>
        <w:ind w:left="5040" w:hanging="360"/>
      </w:pPr>
      <w:rPr>
        <w:rFonts w:ascii="Times New Roman" w:hAnsi="Times New Roman" w:hint="default"/>
      </w:rPr>
    </w:lvl>
    <w:lvl w:ilvl="7" w:tplc="79764AE0" w:tentative="1">
      <w:start w:val="1"/>
      <w:numFmt w:val="bullet"/>
      <w:lvlText w:val="-"/>
      <w:lvlJc w:val="left"/>
      <w:pPr>
        <w:tabs>
          <w:tab w:val="num" w:pos="5760"/>
        </w:tabs>
        <w:ind w:left="5760" w:hanging="360"/>
      </w:pPr>
      <w:rPr>
        <w:rFonts w:ascii="Times New Roman" w:hAnsi="Times New Roman" w:hint="default"/>
      </w:rPr>
    </w:lvl>
    <w:lvl w:ilvl="8" w:tplc="C952E9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8E6BC3"/>
    <w:multiLevelType w:val="hybridMultilevel"/>
    <w:tmpl w:val="EEB0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8F6B48"/>
    <w:multiLevelType w:val="hybridMultilevel"/>
    <w:tmpl w:val="3256590C"/>
    <w:lvl w:ilvl="0" w:tplc="CF84A06E">
      <w:start w:val="5"/>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7727B6"/>
    <w:multiLevelType w:val="hybridMultilevel"/>
    <w:tmpl w:val="62D64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04E155C"/>
    <w:multiLevelType w:val="hybridMultilevel"/>
    <w:tmpl w:val="23886A84"/>
    <w:lvl w:ilvl="0" w:tplc="A85E985A">
      <w:start w:val="1"/>
      <w:numFmt w:val="bullet"/>
      <w:lvlText w:val="-"/>
      <w:lvlJc w:val="left"/>
      <w:pPr>
        <w:tabs>
          <w:tab w:val="num" w:pos="720"/>
        </w:tabs>
        <w:ind w:left="720" w:hanging="360"/>
      </w:pPr>
      <w:rPr>
        <w:rFonts w:ascii="Times New Roman" w:hAnsi="Times New Roman" w:hint="default"/>
      </w:rPr>
    </w:lvl>
    <w:lvl w:ilvl="1" w:tplc="334A28D2" w:tentative="1">
      <w:start w:val="1"/>
      <w:numFmt w:val="bullet"/>
      <w:lvlText w:val="-"/>
      <w:lvlJc w:val="left"/>
      <w:pPr>
        <w:tabs>
          <w:tab w:val="num" w:pos="1440"/>
        </w:tabs>
        <w:ind w:left="1440" w:hanging="360"/>
      </w:pPr>
      <w:rPr>
        <w:rFonts w:ascii="Times New Roman" w:hAnsi="Times New Roman" w:hint="default"/>
      </w:rPr>
    </w:lvl>
    <w:lvl w:ilvl="2" w:tplc="7ECCC9BA" w:tentative="1">
      <w:start w:val="1"/>
      <w:numFmt w:val="bullet"/>
      <w:lvlText w:val="-"/>
      <w:lvlJc w:val="left"/>
      <w:pPr>
        <w:tabs>
          <w:tab w:val="num" w:pos="2160"/>
        </w:tabs>
        <w:ind w:left="2160" w:hanging="360"/>
      </w:pPr>
      <w:rPr>
        <w:rFonts w:ascii="Times New Roman" w:hAnsi="Times New Roman" w:hint="default"/>
      </w:rPr>
    </w:lvl>
    <w:lvl w:ilvl="3" w:tplc="7A8498E4" w:tentative="1">
      <w:start w:val="1"/>
      <w:numFmt w:val="bullet"/>
      <w:lvlText w:val="-"/>
      <w:lvlJc w:val="left"/>
      <w:pPr>
        <w:tabs>
          <w:tab w:val="num" w:pos="2880"/>
        </w:tabs>
        <w:ind w:left="2880" w:hanging="360"/>
      </w:pPr>
      <w:rPr>
        <w:rFonts w:ascii="Times New Roman" w:hAnsi="Times New Roman" w:hint="default"/>
      </w:rPr>
    </w:lvl>
    <w:lvl w:ilvl="4" w:tplc="CFAE068A" w:tentative="1">
      <w:start w:val="1"/>
      <w:numFmt w:val="bullet"/>
      <w:lvlText w:val="-"/>
      <w:lvlJc w:val="left"/>
      <w:pPr>
        <w:tabs>
          <w:tab w:val="num" w:pos="3600"/>
        </w:tabs>
        <w:ind w:left="3600" w:hanging="360"/>
      </w:pPr>
      <w:rPr>
        <w:rFonts w:ascii="Times New Roman" w:hAnsi="Times New Roman" w:hint="default"/>
      </w:rPr>
    </w:lvl>
    <w:lvl w:ilvl="5" w:tplc="4A18F964" w:tentative="1">
      <w:start w:val="1"/>
      <w:numFmt w:val="bullet"/>
      <w:lvlText w:val="-"/>
      <w:lvlJc w:val="left"/>
      <w:pPr>
        <w:tabs>
          <w:tab w:val="num" w:pos="4320"/>
        </w:tabs>
        <w:ind w:left="4320" w:hanging="360"/>
      </w:pPr>
      <w:rPr>
        <w:rFonts w:ascii="Times New Roman" w:hAnsi="Times New Roman" w:hint="default"/>
      </w:rPr>
    </w:lvl>
    <w:lvl w:ilvl="6" w:tplc="3668BD90" w:tentative="1">
      <w:start w:val="1"/>
      <w:numFmt w:val="bullet"/>
      <w:lvlText w:val="-"/>
      <w:lvlJc w:val="left"/>
      <w:pPr>
        <w:tabs>
          <w:tab w:val="num" w:pos="5040"/>
        </w:tabs>
        <w:ind w:left="5040" w:hanging="360"/>
      </w:pPr>
      <w:rPr>
        <w:rFonts w:ascii="Times New Roman" w:hAnsi="Times New Roman" w:hint="default"/>
      </w:rPr>
    </w:lvl>
    <w:lvl w:ilvl="7" w:tplc="DFF8C5C4" w:tentative="1">
      <w:start w:val="1"/>
      <w:numFmt w:val="bullet"/>
      <w:lvlText w:val="-"/>
      <w:lvlJc w:val="left"/>
      <w:pPr>
        <w:tabs>
          <w:tab w:val="num" w:pos="5760"/>
        </w:tabs>
        <w:ind w:left="5760" w:hanging="360"/>
      </w:pPr>
      <w:rPr>
        <w:rFonts w:ascii="Times New Roman" w:hAnsi="Times New Roman" w:hint="default"/>
      </w:rPr>
    </w:lvl>
    <w:lvl w:ilvl="8" w:tplc="9E66341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19D4944"/>
    <w:multiLevelType w:val="hybridMultilevel"/>
    <w:tmpl w:val="F520971E"/>
    <w:lvl w:ilvl="0" w:tplc="4BFA05E2">
      <w:start w:val="1"/>
      <w:numFmt w:val="bullet"/>
      <w:lvlText w:val="-"/>
      <w:lvlJc w:val="left"/>
      <w:pPr>
        <w:tabs>
          <w:tab w:val="num" w:pos="720"/>
        </w:tabs>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B13CC6"/>
    <w:multiLevelType w:val="hybridMultilevel"/>
    <w:tmpl w:val="8474EC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4F90CB0"/>
    <w:multiLevelType w:val="hybridMultilevel"/>
    <w:tmpl w:val="C986AE84"/>
    <w:lvl w:ilvl="0" w:tplc="808E484E">
      <w:start w:val="1"/>
      <w:numFmt w:val="bullet"/>
      <w:lvlText w:val="-"/>
      <w:lvlJc w:val="left"/>
      <w:pPr>
        <w:tabs>
          <w:tab w:val="num" w:pos="720"/>
        </w:tabs>
        <w:ind w:left="720" w:hanging="360"/>
      </w:pPr>
      <w:rPr>
        <w:rFonts w:ascii="Times New Roman" w:hAnsi="Times New Roman" w:hint="default"/>
      </w:rPr>
    </w:lvl>
    <w:lvl w:ilvl="1" w:tplc="63D43BD0">
      <w:start w:val="1"/>
      <w:numFmt w:val="bullet"/>
      <w:lvlText w:val="-"/>
      <w:lvlJc w:val="left"/>
      <w:pPr>
        <w:tabs>
          <w:tab w:val="num" w:pos="1440"/>
        </w:tabs>
        <w:ind w:left="1440" w:hanging="360"/>
      </w:pPr>
      <w:rPr>
        <w:rFonts w:ascii="Times New Roman" w:hAnsi="Times New Roman" w:hint="default"/>
      </w:rPr>
    </w:lvl>
    <w:lvl w:ilvl="2" w:tplc="067619C8" w:tentative="1">
      <w:start w:val="1"/>
      <w:numFmt w:val="bullet"/>
      <w:lvlText w:val="-"/>
      <w:lvlJc w:val="left"/>
      <w:pPr>
        <w:tabs>
          <w:tab w:val="num" w:pos="2160"/>
        </w:tabs>
        <w:ind w:left="2160" w:hanging="360"/>
      </w:pPr>
      <w:rPr>
        <w:rFonts w:ascii="Times New Roman" w:hAnsi="Times New Roman" w:hint="default"/>
      </w:rPr>
    </w:lvl>
    <w:lvl w:ilvl="3" w:tplc="87541310" w:tentative="1">
      <w:start w:val="1"/>
      <w:numFmt w:val="bullet"/>
      <w:lvlText w:val="-"/>
      <w:lvlJc w:val="left"/>
      <w:pPr>
        <w:tabs>
          <w:tab w:val="num" w:pos="2880"/>
        </w:tabs>
        <w:ind w:left="2880" w:hanging="360"/>
      </w:pPr>
      <w:rPr>
        <w:rFonts w:ascii="Times New Roman" w:hAnsi="Times New Roman" w:hint="default"/>
      </w:rPr>
    </w:lvl>
    <w:lvl w:ilvl="4" w:tplc="B178DD42" w:tentative="1">
      <w:start w:val="1"/>
      <w:numFmt w:val="bullet"/>
      <w:lvlText w:val="-"/>
      <w:lvlJc w:val="left"/>
      <w:pPr>
        <w:tabs>
          <w:tab w:val="num" w:pos="3600"/>
        </w:tabs>
        <w:ind w:left="3600" w:hanging="360"/>
      </w:pPr>
      <w:rPr>
        <w:rFonts w:ascii="Times New Roman" w:hAnsi="Times New Roman" w:hint="default"/>
      </w:rPr>
    </w:lvl>
    <w:lvl w:ilvl="5" w:tplc="B20E33CA" w:tentative="1">
      <w:start w:val="1"/>
      <w:numFmt w:val="bullet"/>
      <w:lvlText w:val="-"/>
      <w:lvlJc w:val="left"/>
      <w:pPr>
        <w:tabs>
          <w:tab w:val="num" w:pos="4320"/>
        </w:tabs>
        <w:ind w:left="4320" w:hanging="360"/>
      </w:pPr>
      <w:rPr>
        <w:rFonts w:ascii="Times New Roman" w:hAnsi="Times New Roman" w:hint="default"/>
      </w:rPr>
    </w:lvl>
    <w:lvl w:ilvl="6" w:tplc="38D0EF58" w:tentative="1">
      <w:start w:val="1"/>
      <w:numFmt w:val="bullet"/>
      <w:lvlText w:val="-"/>
      <w:lvlJc w:val="left"/>
      <w:pPr>
        <w:tabs>
          <w:tab w:val="num" w:pos="5040"/>
        </w:tabs>
        <w:ind w:left="5040" w:hanging="360"/>
      </w:pPr>
      <w:rPr>
        <w:rFonts w:ascii="Times New Roman" w:hAnsi="Times New Roman" w:hint="default"/>
      </w:rPr>
    </w:lvl>
    <w:lvl w:ilvl="7" w:tplc="A8FA2A6C" w:tentative="1">
      <w:start w:val="1"/>
      <w:numFmt w:val="bullet"/>
      <w:lvlText w:val="-"/>
      <w:lvlJc w:val="left"/>
      <w:pPr>
        <w:tabs>
          <w:tab w:val="num" w:pos="5760"/>
        </w:tabs>
        <w:ind w:left="5760" w:hanging="360"/>
      </w:pPr>
      <w:rPr>
        <w:rFonts w:ascii="Times New Roman" w:hAnsi="Times New Roman" w:hint="default"/>
      </w:rPr>
    </w:lvl>
    <w:lvl w:ilvl="8" w:tplc="B5BC624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50A33B9"/>
    <w:multiLevelType w:val="hybridMultilevel"/>
    <w:tmpl w:val="CDCC8B9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B2E314F"/>
    <w:multiLevelType w:val="hybridMultilevel"/>
    <w:tmpl w:val="DD466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415933"/>
    <w:multiLevelType w:val="hybridMultilevel"/>
    <w:tmpl w:val="9D26334A"/>
    <w:lvl w:ilvl="0" w:tplc="B3E4B174">
      <w:start w:val="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0AE401D"/>
    <w:multiLevelType w:val="hybridMultilevel"/>
    <w:tmpl w:val="D86AEDD0"/>
    <w:lvl w:ilvl="0" w:tplc="7C38F76E">
      <w:start w:val="10"/>
      <w:numFmt w:val="bullet"/>
      <w:lvlText w:val="–"/>
      <w:lvlJc w:val="left"/>
      <w:pPr>
        <w:tabs>
          <w:tab w:val="num" w:pos="720"/>
        </w:tabs>
        <w:ind w:left="720" w:hanging="360"/>
      </w:pPr>
      <w:rPr>
        <w:rFonts w:ascii="Trebuchet MS" w:eastAsia="Times New Roman" w:hAnsi="Trebuchet M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2F35B0A"/>
    <w:multiLevelType w:val="hybridMultilevel"/>
    <w:tmpl w:val="A2ECA26E"/>
    <w:lvl w:ilvl="0" w:tplc="D8582A82">
      <w:start w:val="1"/>
      <w:numFmt w:val="bullet"/>
      <w:lvlText w:val="-"/>
      <w:lvlJc w:val="left"/>
      <w:pPr>
        <w:tabs>
          <w:tab w:val="num" w:pos="720"/>
        </w:tabs>
        <w:ind w:left="720" w:hanging="360"/>
      </w:pPr>
      <w:rPr>
        <w:rFonts w:ascii="Times New Roman" w:hAnsi="Times New Roman" w:hint="default"/>
      </w:rPr>
    </w:lvl>
    <w:lvl w:ilvl="1" w:tplc="1204A8EC" w:tentative="1">
      <w:start w:val="1"/>
      <w:numFmt w:val="bullet"/>
      <w:lvlText w:val="-"/>
      <w:lvlJc w:val="left"/>
      <w:pPr>
        <w:tabs>
          <w:tab w:val="num" w:pos="1440"/>
        </w:tabs>
        <w:ind w:left="1440" w:hanging="360"/>
      </w:pPr>
      <w:rPr>
        <w:rFonts w:ascii="Times New Roman" w:hAnsi="Times New Roman" w:hint="default"/>
      </w:rPr>
    </w:lvl>
    <w:lvl w:ilvl="2" w:tplc="DE68C690" w:tentative="1">
      <w:start w:val="1"/>
      <w:numFmt w:val="bullet"/>
      <w:lvlText w:val="-"/>
      <w:lvlJc w:val="left"/>
      <w:pPr>
        <w:tabs>
          <w:tab w:val="num" w:pos="2160"/>
        </w:tabs>
        <w:ind w:left="2160" w:hanging="360"/>
      </w:pPr>
      <w:rPr>
        <w:rFonts w:ascii="Times New Roman" w:hAnsi="Times New Roman" w:hint="default"/>
      </w:rPr>
    </w:lvl>
    <w:lvl w:ilvl="3" w:tplc="0544805C" w:tentative="1">
      <w:start w:val="1"/>
      <w:numFmt w:val="bullet"/>
      <w:lvlText w:val="-"/>
      <w:lvlJc w:val="left"/>
      <w:pPr>
        <w:tabs>
          <w:tab w:val="num" w:pos="2880"/>
        </w:tabs>
        <w:ind w:left="2880" w:hanging="360"/>
      </w:pPr>
      <w:rPr>
        <w:rFonts w:ascii="Times New Roman" w:hAnsi="Times New Roman" w:hint="default"/>
      </w:rPr>
    </w:lvl>
    <w:lvl w:ilvl="4" w:tplc="AEAED458" w:tentative="1">
      <w:start w:val="1"/>
      <w:numFmt w:val="bullet"/>
      <w:lvlText w:val="-"/>
      <w:lvlJc w:val="left"/>
      <w:pPr>
        <w:tabs>
          <w:tab w:val="num" w:pos="3600"/>
        </w:tabs>
        <w:ind w:left="3600" w:hanging="360"/>
      </w:pPr>
      <w:rPr>
        <w:rFonts w:ascii="Times New Roman" w:hAnsi="Times New Roman" w:hint="default"/>
      </w:rPr>
    </w:lvl>
    <w:lvl w:ilvl="5" w:tplc="EB1C2566" w:tentative="1">
      <w:start w:val="1"/>
      <w:numFmt w:val="bullet"/>
      <w:lvlText w:val="-"/>
      <w:lvlJc w:val="left"/>
      <w:pPr>
        <w:tabs>
          <w:tab w:val="num" w:pos="4320"/>
        </w:tabs>
        <w:ind w:left="4320" w:hanging="360"/>
      </w:pPr>
      <w:rPr>
        <w:rFonts w:ascii="Times New Roman" w:hAnsi="Times New Roman" w:hint="default"/>
      </w:rPr>
    </w:lvl>
    <w:lvl w:ilvl="6" w:tplc="44FCF3B4" w:tentative="1">
      <w:start w:val="1"/>
      <w:numFmt w:val="bullet"/>
      <w:lvlText w:val="-"/>
      <w:lvlJc w:val="left"/>
      <w:pPr>
        <w:tabs>
          <w:tab w:val="num" w:pos="5040"/>
        </w:tabs>
        <w:ind w:left="5040" w:hanging="360"/>
      </w:pPr>
      <w:rPr>
        <w:rFonts w:ascii="Times New Roman" w:hAnsi="Times New Roman" w:hint="default"/>
      </w:rPr>
    </w:lvl>
    <w:lvl w:ilvl="7" w:tplc="F758AE2A" w:tentative="1">
      <w:start w:val="1"/>
      <w:numFmt w:val="bullet"/>
      <w:lvlText w:val="-"/>
      <w:lvlJc w:val="left"/>
      <w:pPr>
        <w:tabs>
          <w:tab w:val="num" w:pos="5760"/>
        </w:tabs>
        <w:ind w:left="5760" w:hanging="360"/>
      </w:pPr>
      <w:rPr>
        <w:rFonts w:ascii="Times New Roman" w:hAnsi="Times New Roman" w:hint="default"/>
      </w:rPr>
    </w:lvl>
    <w:lvl w:ilvl="8" w:tplc="F870840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6B32B22"/>
    <w:multiLevelType w:val="hybridMultilevel"/>
    <w:tmpl w:val="C04EEFCE"/>
    <w:lvl w:ilvl="0" w:tplc="44AC036A">
      <w:start w:val="1"/>
      <w:numFmt w:val="bullet"/>
      <w:lvlText w:val="-"/>
      <w:lvlJc w:val="left"/>
      <w:pPr>
        <w:tabs>
          <w:tab w:val="num" w:pos="720"/>
        </w:tabs>
        <w:ind w:left="720" w:hanging="360"/>
      </w:pPr>
      <w:rPr>
        <w:rFonts w:ascii="Times New Roman" w:hAnsi="Times New Roman" w:hint="default"/>
      </w:rPr>
    </w:lvl>
    <w:lvl w:ilvl="1" w:tplc="64322910" w:tentative="1">
      <w:start w:val="1"/>
      <w:numFmt w:val="bullet"/>
      <w:lvlText w:val="-"/>
      <w:lvlJc w:val="left"/>
      <w:pPr>
        <w:tabs>
          <w:tab w:val="num" w:pos="1440"/>
        </w:tabs>
        <w:ind w:left="1440" w:hanging="360"/>
      </w:pPr>
      <w:rPr>
        <w:rFonts w:ascii="Times New Roman" w:hAnsi="Times New Roman" w:hint="default"/>
      </w:rPr>
    </w:lvl>
    <w:lvl w:ilvl="2" w:tplc="C03EA454" w:tentative="1">
      <w:start w:val="1"/>
      <w:numFmt w:val="bullet"/>
      <w:lvlText w:val="-"/>
      <w:lvlJc w:val="left"/>
      <w:pPr>
        <w:tabs>
          <w:tab w:val="num" w:pos="2160"/>
        </w:tabs>
        <w:ind w:left="2160" w:hanging="360"/>
      </w:pPr>
      <w:rPr>
        <w:rFonts w:ascii="Times New Roman" w:hAnsi="Times New Roman" w:hint="default"/>
      </w:rPr>
    </w:lvl>
    <w:lvl w:ilvl="3" w:tplc="CFFEF296" w:tentative="1">
      <w:start w:val="1"/>
      <w:numFmt w:val="bullet"/>
      <w:lvlText w:val="-"/>
      <w:lvlJc w:val="left"/>
      <w:pPr>
        <w:tabs>
          <w:tab w:val="num" w:pos="2880"/>
        </w:tabs>
        <w:ind w:left="2880" w:hanging="360"/>
      </w:pPr>
      <w:rPr>
        <w:rFonts w:ascii="Times New Roman" w:hAnsi="Times New Roman" w:hint="default"/>
      </w:rPr>
    </w:lvl>
    <w:lvl w:ilvl="4" w:tplc="284686F6" w:tentative="1">
      <w:start w:val="1"/>
      <w:numFmt w:val="bullet"/>
      <w:lvlText w:val="-"/>
      <w:lvlJc w:val="left"/>
      <w:pPr>
        <w:tabs>
          <w:tab w:val="num" w:pos="3600"/>
        </w:tabs>
        <w:ind w:left="3600" w:hanging="360"/>
      </w:pPr>
      <w:rPr>
        <w:rFonts w:ascii="Times New Roman" w:hAnsi="Times New Roman" w:hint="default"/>
      </w:rPr>
    </w:lvl>
    <w:lvl w:ilvl="5" w:tplc="33DE2C4C" w:tentative="1">
      <w:start w:val="1"/>
      <w:numFmt w:val="bullet"/>
      <w:lvlText w:val="-"/>
      <w:lvlJc w:val="left"/>
      <w:pPr>
        <w:tabs>
          <w:tab w:val="num" w:pos="4320"/>
        </w:tabs>
        <w:ind w:left="4320" w:hanging="360"/>
      </w:pPr>
      <w:rPr>
        <w:rFonts w:ascii="Times New Roman" w:hAnsi="Times New Roman" w:hint="default"/>
      </w:rPr>
    </w:lvl>
    <w:lvl w:ilvl="6" w:tplc="BE766B82" w:tentative="1">
      <w:start w:val="1"/>
      <w:numFmt w:val="bullet"/>
      <w:lvlText w:val="-"/>
      <w:lvlJc w:val="left"/>
      <w:pPr>
        <w:tabs>
          <w:tab w:val="num" w:pos="5040"/>
        </w:tabs>
        <w:ind w:left="5040" w:hanging="360"/>
      </w:pPr>
      <w:rPr>
        <w:rFonts w:ascii="Times New Roman" w:hAnsi="Times New Roman" w:hint="default"/>
      </w:rPr>
    </w:lvl>
    <w:lvl w:ilvl="7" w:tplc="F46A0DF6" w:tentative="1">
      <w:start w:val="1"/>
      <w:numFmt w:val="bullet"/>
      <w:lvlText w:val="-"/>
      <w:lvlJc w:val="left"/>
      <w:pPr>
        <w:tabs>
          <w:tab w:val="num" w:pos="5760"/>
        </w:tabs>
        <w:ind w:left="5760" w:hanging="360"/>
      </w:pPr>
      <w:rPr>
        <w:rFonts w:ascii="Times New Roman" w:hAnsi="Times New Roman" w:hint="default"/>
      </w:rPr>
    </w:lvl>
    <w:lvl w:ilvl="8" w:tplc="DA6884E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8211945"/>
    <w:multiLevelType w:val="hybridMultilevel"/>
    <w:tmpl w:val="891C812C"/>
    <w:lvl w:ilvl="0" w:tplc="A55E97FE">
      <w:start w:val="2013"/>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9A22B14"/>
    <w:multiLevelType w:val="hybridMultilevel"/>
    <w:tmpl w:val="A8A8A27C"/>
    <w:lvl w:ilvl="0" w:tplc="0D7CA7BC">
      <w:start w:val="1"/>
      <w:numFmt w:val="bullet"/>
      <w:lvlText w:val="-"/>
      <w:lvlJc w:val="left"/>
      <w:pPr>
        <w:tabs>
          <w:tab w:val="num" w:pos="720"/>
        </w:tabs>
        <w:ind w:left="720" w:hanging="360"/>
      </w:pPr>
      <w:rPr>
        <w:rFonts w:ascii="Times New Roman" w:hAnsi="Times New Roman" w:hint="default"/>
      </w:rPr>
    </w:lvl>
    <w:lvl w:ilvl="1" w:tplc="6538B348" w:tentative="1">
      <w:start w:val="1"/>
      <w:numFmt w:val="bullet"/>
      <w:lvlText w:val="-"/>
      <w:lvlJc w:val="left"/>
      <w:pPr>
        <w:tabs>
          <w:tab w:val="num" w:pos="1440"/>
        </w:tabs>
        <w:ind w:left="1440" w:hanging="360"/>
      </w:pPr>
      <w:rPr>
        <w:rFonts w:ascii="Times New Roman" w:hAnsi="Times New Roman" w:hint="default"/>
      </w:rPr>
    </w:lvl>
    <w:lvl w:ilvl="2" w:tplc="5CB04430" w:tentative="1">
      <w:start w:val="1"/>
      <w:numFmt w:val="bullet"/>
      <w:lvlText w:val="-"/>
      <w:lvlJc w:val="left"/>
      <w:pPr>
        <w:tabs>
          <w:tab w:val="num" w:pos="2160"/>
        </w:tabs>
        <w:ind w:left="2160" w:hanging="360"/>
      </w:pPr>
      <w:rPr>
        <w:rFonts w:ascii="Times New Roman" w:hAnsi="Times New Roman" w:hint="default"/>
      </w:rPr>
    </w:lvl>
    <w:lvl w:ilvl="3" w:tplc="5DF88868" w:tentative="1">
      <w:start w:val="1"/>
      <w:numFmt w:val="bullet"/>
      <w:lvlText w:val="-"/>
      <w:lvlJc w:val="left"/>
      <w:pPr>
        <w:tabs>
          <w:tab w:val="num" w:pos="2880"/>
        </w:tabs>
        <w:ind w:left="2880" w:hanging="360"/>
      </w:pPr>
      <w:rPr>
        <w:rFonts w:ascii="Times New Roman" w:hAnsi="Times New Roman" w:hint="default"/>
      </w:rPr>
    </w:lvl>
    <w:lvl w:ilvl="4" w:tplc="609818F0" w:tentative="1">
      <w:start w:val="1"/>
      <w:numFmt w:val="bullet"/>
      <w:lvlText w:val="-"/>
      <w:lvlJc w:val="left"/>
      <w:pPr>
        <w:tabs>
          <w:tab w:val="num" w:pos="3600"/>
        </w:tabs>
        <w:ind w:left="3600" w:hanging="360"/>
      </w:pPr>
      <w:rPr>
        <w:rFonts w:ascii="Times New Roman" w:hAnsi="Times New Roman" w:hint="default"/>
      </w:rPr>
    </w:lvl>
    <w:lvl w:ilvl="5" w:tplc="04046818" w:tentative="1">
      <w:start w:val="1"/>
      <w:numFmt w:val="bullet"/>
      <w:lvlText w:val="-"/>
      <w:lvlJc w:val="left"/>
      <w:pPr>
        <w:tabs>
          <w:tab w:val="num" w:pos="4320"/>
        </w:tabs>
        <w:ind w:left="4320" w:hanging="360"/>
      </w:pPr>
      <w:rPr>
        <w:rFonts w:ascii="Times New Roman" w:hAnsi="Times New Roman" w:hint="default"/>
      </w:rPr>
    </w:lvl>
    <w:lvl w:ilvl="6" w:tplc="F2F8B842" w:tentative="1">
      <w:start w:val="1"/>
      <w:numFmt w:val="bullet"/>
      <w:lvlText w:val="-"/>
      <w:lvlJc w:val="left"/>
      <w:pPr>
        <w:tabs>
          <w:tab w:val="num" w:pos="5040"/>
        </w:tabs>
        <w:ind w:left="5040" w:hanging="360"/>
      </w:pPr>
      <w:rPr>
        <w:rFonts w:ascii="Times New Roman" w:hAnsi="Times New Roman" w:hint="default"/>
      </w:rPr>
    </w:lvl>
    <w:lvl w:ilvl="7" w:tplc="6DBE825E" w:tentative="1">
      <w:start w:val="1"/>
      <w:numFmt w:val="bullet"/>
      <w:lvlText w:val="-"/>
      <w:lvlJc w:val="left"/>
      <w:pPr>
        <w:tabs>
          <w:tab w:val="num" w:pos="5760"/>
        </w:tabs>
        <w:ind w:left="5760" w:hanging="360"/>
      </w:pPr>
      <w:rPr>
        <w:rFonts w:ascii="Times New Roman" w:hAnsi="Times New Roman" w:hint="default"/>
      </w:rPr>
    </w:lvl>
    <w:lvl w:ilvl="8" w:tplc="C188F66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5A50441"/>
    <w:multiLevelType w:val="hybridMultilevel"/>
    <w:tmpl w:val="B18CC38E"/>
    <w:lvl w:ilvl="0" w:tplc="D8001704">
      <w:start w:val="1"/>
      <w:numFmt w:val="bullet"/>
      <w:lvlText w:val="-"/>
      <w:lvlJc w:val="left"/>
      <w:pPr>
        <w:tabs>
          <w:tab w:val="num" w:pos="720"/>
        </w:tabs>
        <w:ind w:left="720" w:hanging="360"/>
      </w:pPr>
      <w:rPr>
        <w:rFonts w:ascii="Times New Roman" w:hAnsi="Times New Roman" w:hint="default"/>
      </w:rPr>
    </w:lvl>
    <w:lvl w:ilvl="1" w:tplc="620E1714" w:tentative="1">
      <w:start w:val="1"/>
      <w:numFmt w:val="bullet"/>
      <w:lvlText w:val="-"/>
      <w:lvlJc w:val="left"/>
      <w:pPr>
        <w:tabs>
          <w:tab w:val="num" w:pos="1440"/>
        </w:tabs>
        <w:ind w:left="1440" w:hanging="360"/>
      </w:pPr>
      <w:rPr>
        <w:rFonts w:ascii="Times New Roman" w:hAnsi="Times New Roman" w:hint="default"/>
      </w:rPr>
    </w:lvl>
    <w:lvl w:ilvl="2" w:tplc="D2521732" w:tentative="1">
      <w:start w:val="1"/>
      <w:numFmt w:val="bullet"/>
      <w:lvlText w:val="-"/>
      <w:lvlJc w:val="left"/>
      <w:pPr>
        <w:tabs>
          <w:tab w:val="num" w:pos="2160"/>
        </w:tabs>
        <w:ind w:left="2160" w:hanging="360"/>
      </w:pPr>
      <w:rPr>
        <w:rFonts w:ascii="Times New Roman" w:hAnsi="Times New Roman" w:hint="default"/>
      </w:rPr>
    </w:lvl>
    <w:lvl w:ilvl="3" w:tplc="37426A94" w:tentative="1">
      <w:start w:val="1"/>
      <w:numFmt w:val="bullet"/>
      <w:lvlText w:val="-"/>
      <w:lvlJc w:val="left"/>
      <w:pPr>
        <w:tabs>
          <w:tab w:val="num" w:pos="2880"/>
        </w:tabs>
        <w:ind w:left="2880" w:hanging="360"/>
      </w:pPr>
      <w:rPr>
        <w:rFonts w:ascii="Times New Roman" w:hAnsi="Times New Roman" w:hint="default"/>
      </w:rPr>
    </w:lvl>
    <w:lvl w:ilvl="4" w:tplc="118EBAF8" w:tentative="1">
      <w:start w:val="1"/>
      <w:numFmt w:val="bullet"/>
      <w:lvlText w:val="-"/>
      <w:lvlJc w:val="left"/>
      <w:pPr>
        <w:tabs>
          <w:tab w:val="num" w:pos="3600"/>
        </w:tabs>
        <w:ind w:left="3600" w:hanging="360"/>
      </w:pPr>
      <w:rPr>
        <w:rFonts w:ascii="Times New Roman" w:hAnsi="Times New Roman" w:hint="default"/>
      </w:rPr>
    </w:lvl>
    <w:lvl w:ilvl="5" w:tplc="63CAA8D0" w:tentative="1">
      <w:start w:val="1"/>
      <w:numFmt w:val="bullet"/>
      <w:lvlText w:val="-"/>
      <w:lvlJc w:val="left"/>
      <w:pPr>
        <w:tabs>
          <w:tab w:val="num" w:pos="4320"/>
        </w:tabs>
        <w:ind w:left="4320" w:hanging="360"/>
      </w:pPr>
      <w:rPr>
        <w:rFonts w:ascii="Times New Roman" w:hAnsi="Times New Roman" w:hint="default"/>
      </w:rPr>
    </w:lvl>
    <w:lvl w:ilvl="6" w:tplc="C352C240" w:tentative="1">
      <w:start w:val="1"/>
      <w:numFmt w:val="bullet"/>
      <w:lvlText w:val="-"/>
      <w:lvlJc w:val="left"/>
      <w:pPr>
        <w:tabs>
          <w:tab w:val="num" w:pos="5040"/>
        </w:tabs>
        <w:ind w:left="5040" w:hanging="360"/>
      </w:pPr>
      <w:rPr>
        <w:rFonts w:ascii="Times New Roman" w:hAnsi="Times New Roman" w:hint="default"/>
      </w:rPr>
    </w:lvl>
    <w:lvl w:ilvl="7" w:tplc="A1861AC4" w:tentative="1">
      <w:start w:val="1"/>
      <w:numFmt w:val="bullet"/>
      <w:lvlText w:val="-"/>
      <w:lvlJc w:val="left"/>
      <w:pPr>
        <w:tabs>
          <w:tab w:val="num" w:pos="5760"/>
        </w:tabs>
        <w:ind w:left="5760" w:hanging="360"/>
      </w:pPr>
      <w:rPr>
        <w:rFonts w:ascii="Times New Roman" w:hAnsi="Times New Roman" w:hint="default"/>
      </w:rPr>
    </w:lvl>
    <w:lvl w:ilvl="8" w:tplc="321E2BE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7C22701"/>
    <w:multiLevelType w:val="hybridMultilevel"/>
    <w:tmpl w:val="018E0538"/>
    <w:lvl w:ilvl="0" w:tplc="8B780316">
      <w:start w:val="1"/>
      <w:numFmt w:val="bullet"/>
      <w:lvlText w:val=""/>
      <w:lvlJc w:val="left"/>
      <w:pPr>
        <w:tabs>
          <w:tab w:val="num" w:pos="720"/>
        </w:tabs>
        <w:ind w:left="720" w:hanging="360"/>
      </w:pPr>
      <w:rPr>
        <w:rFonts w:ascii="Wingdings" w:hAnsi="Wingdings" w:hint="default"/>
      </w:rPr>
    </w:lvl>
    <w:lvl w:ilvl="1" w:tplc="9ECEF67A" w:tentative="1">
      <w:start w:val="1"/>
      <w:numFmt w:val="bullet"/>
      <w:lvlText w:val=""/>
      <w:lvlJc w:val="left"/>
      <w:pPr>
        <w:tabs>
          <w:tab w:val="num" w:pos="1440"/>
        </w:tabs>
        <w:ind w:left="1440" w:hanging="360"/>
      </w:pPr>
      <w:rPr>
        <w:rFonts w:ascii="Wingdings" w:hAnsi="Wingdings" w:hint="default"/>
      </w:rPr>
    </w:lvl>
    <w:lvl w:ilvl="2" w:tplc="6CBCCE22" w:tentative="1">
      <w:start w:val="1"/>
      <w:numFmt w:val="bullet"/>
      <w:lvlText w:val=""/>
      <w:lvlJc w:val="left"/>
      <w:pPr>
        <w:tabs>
          <w:tab w:val="num" w:pos="2160"/>
        </w:tabs>
        <w:ind w:left="2160" w:hanging="360"/>
      </w:pPr>
      <w:rPr>
        <w:rFonts w:ascii="Wingdings" w:hAnsi="Wingdings" w:hint="default"/>
      </w:rPr>
    </w:lvl>
    <w:lvl w:ilvl="3" w:tplc="8A5EBA1A" w:tentative="1">
      <w:start w:val="1"/>
      <w:numFmt w:val="bullet"/>
      <w:lvlText w:val=""/>
      <w:lvlJc w:val="left"/>
      <w:pPr>
        <w:tabs>
          <w:tab w:val="num" w:pos="2880"/>
        </w:tabs>
        <w:ind w:left="2880" w:hanging="360"/>
      </w:pPr>
      <w:rPr>
        <w:rFonts w:ascii="Wingdings" w:hAnsi="Wingdings" w:hint="default"/>
      </w:rPr>
    </w:lvl>
    <w:lvl w:ilvl="4" w:tplc="1AAEF27C" w:tentative="1">
      <w:start w:val="1"/>
      <w:numFmt w:val="bullet"/>
      <w:lvlText w:val=""/>
      <w:lvlJc w:val="left"/>
      <w:pPr>
        <w:tabs>
          <w:tab w:val="num" w:pos="3600"/>
        </w:tabs>
        <w:ind w:left="3600" w:hanging="360"/>
      </w:pPr>
      <w:rPr>
        <w:rFonts w:ascii="Wingdings" w:hAnsi="Wingdings" w:hint="default"/>
      </w:rPr>
    </w:lvl>
    <w:lvl w:ilvl="5" w:tplc="40A0964C" w:tentative="1">
      <w:start w:val="1"/>
      <w:numFmt w:val="bullet"/>
      <w:lvlText w:val=""/>
      <w:lvlJc w:val="left"/>
      <w:pPr>
        <w:tabs>
          <w:tab w:val="num" w:pos="4320"/>
        </w:tabs>
        <w:ind w:left="4320" w:hanging="360"/>
      </w:pPr>
      <w:rPr>
        <w:rFonts w:ascii="Wingdings" w:hAnsi="Wingdings" w:hint="default"/>
      </w:rPr>
    </w:lvl>
    <w:lvl w:ilvl="6" w:tplc="72C67564" w:tentative="1">
      <w:start w:val="1"/>
      <w:numFmt w:val="bullet"/>
      <w:lvlText w:val=""/>
      <w:lvlJc w:val="left"/>
      <w:pPr>
        <w:tabs>
          <w:tab w:val="num" w:pos="5040"/>
        </w:tabs>
        <w:ind w:left="5040" w:hanging="360"/>
      </w:pPr>
      <w:rPr>
        <w:rFonts w:ascii="Wingdings" w:hAnsi="Wingdings" w:hint="default"/>
      </w:rPr>
    </w:lvl>
    <w:lvl w:ilvl="7" w:tplc="F5182D24" w:tentative="1">
      <w:start w:val="1"/>
      <w:numFmt w:val="bullet"/>
      <w:lvlText w:val=""/>
      <w:lvlJc w:val="left"/>
      <w:pPr>
        <w:tabs>
          <w:tab w:val="num" w:pos="5760"/>
        </w:tabs>
        <w:ind w:left="5760" w:hanging="360"/>
      </w:pPr>
      <w:rPr>
        <w:rFonts w:ascii="Wingdings" w:hAnsi="Wingdings" w:hint="default"/>
      </w:rPr>
    </w:lvl>
    <w:lvl w:ilvl="8" w:tplc="25E2BD46" w:tentative="1">
      <w:start w:val="1"/>
      <w:numFmt w:val="bullet"/>
      <w:lvlText w:val=""/>
      <w:lvlJc w:val="left"/>
      <w:pPr>
        <w:tabs>
          <w:tab w:val="num" w:pos="6480"/>
        </w:tabs>
        <w:ind w:left="6480" w:hanging="360"/>
      </w:pPr>
      <w:rPr>
        <w:rFonts w:ascii="Wingdings" w:hAnsi="Wingdings" w:hint="default"/>
      </w:rPr>
    </w:lvl>
  </w:abstractNum>
  <w:abstractNum w:abstractNumId="20">
    <w:nsid w:val="495E51ED"/>
    <w:multiLevelType w:val="hybridMultilevel"/>
    <w:tmpl w:val="60E6F65A"/>
    <w:lvl w:ilvl="0" w:tplc="7C38F76E">
      <w:start w:val="10"/>
      <w:numFmt w:val="bullet"/>
      <w:lvlText w:val="–"/>
      <w:lvlJc w:val="left"/>
      <w:pPr>
        <w:ind w:left="720" w:hanging="360"/>
      </w:pPr>
      <w:rPr>
        <w:rFonts w:ascii="Trebuchet MS" w:eastAsia="Times New Roman" w:hAnsi="Trebuchet M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AC52EFB"/>
    <w:multiLevelType w:val="hybridMultilevel"/>
    <w:tmpl w:val="2AFC72B6"/>
    <w:lvl w:ilvl="0" w:tplc="1F7888A2">
      <w:start w:val="1"/>
      <w:numFmt w:val="bullet"/>
      <w:lvlText w:val="-"/>
      <w:lvlJc w:val="left"/>
      <w:pPr>
        <w:tabs>
          <w:tab w:val="num" w:pos="720"/>
        </w:tabs>
        <w:ind w:left="720" w:hanging="360"/>
      </w:pPr>
      <w:rPr>
        <w:rFonts w:ascii="Times New Roman" w:hAnsi="Times New Roman" w:hint="default"/>
      </w:rPr>
    </w:lvl>
    <w:lvl w:ilvl="1" w:tplc="53DA4BA8" w:tentative="1">
      <w:start w:val="1"/>
      <w:numFmt w:val="bullet"/>
      <w:lvlText w:val="-"/>
      <w:lvlJc w:val="left"/>
      <w:pPr>
        <w:tabs>
          <w:tab w:val="num" w:pos="1440"/>
        </w:tabs>
        <w:ind w:left="1440" w:hanging="360"/>
      </w:pPr>
      <w:rPr>
        <w:rFonts w:ascii="Times New Roman" w:hAnsi="Times New Roman" w:hint="default"/>
      </w:rPr>
    </w:lvl>
    <w:lvl w:ilvl="2" w:tplc="D94A75A2" w:tentative="1">
      <w:start w:val="1"/>
      <w:numFmt w:val="bullet"/>
      <w:lvlText w:val="-"/>
      <w:lvlJc w:val="left"/>
      <w:pPr>
        <w:tabs>
          <w:tab w:val="num" w:pos="2160"/>
        </w:tabs>
        <w:ind w:left="2160" w:hanging="360"/>
      </w:pPr>
      <w:rPr>
        <w:rFonts w:ascii="Times New Roman" w:hAnsi="Times New Roman" w:hint="default"/>
      </w:rPr>
    </w:lvl>
    <w:lvl w:ilvl="3" w:tplc="50BEE6EC" w:tentative="1">
      <w:start w:val="1"/>
      <w:numFmt w:val="bullet"/>
      <w:lvlText w:val="-"/>
      <w:lvlJc w:val="left"/>
      <w:pPr>
        <w:tabs>
          <w:tab w:val="num" w:pos="2880"/>
        </w:tabs>
        <w:ind w:left="2880" w:hanging="360"/>
      </w:pPr>
      <w:rPr>
        <w:rFonts w:ascii="Times New Roman" w:hAnsi="Times New Roman" w:hint="default"/>
      </w:rPr>
    </w:lvl>
    <w:lvl w:ilvl="4" w:tplc="AF62DF00" w:tentative="1">
      <w:start w:val="1"/>
      <w:numFmt w:val="bullet"/>
      <w:lvlText w:val="-"/>
      <w:lvlJc w:val="left"/>
      <w:pPr>
        <w:tabs>
          <w:tab w:val="num" w:pos="3600"/>
        </w:tabs>
        <w:ind w:left="3600" w:hanging="360"/>
      </w:pPr>
      <w:rPr>
        <w:rFonts w:ascii="Times New Roman" w:hAnsi="Times New Roman" w:hint="default"/>
      </w:rPr>
    </w:lvl>
    <w:lvl w:ilvl="5" w:tplc="842E8136" w:tentative="1">
      <w:start w:val="1"/>
      <w:numFmt w:val="bullet"/>
      <w:lvlText w:val="-"/>
      <w:lvlJc w:val="left"/>
      <w:pPr>
        <w:tabs>
          <w:tab w:val="num" w:pos="4320"/>
        </w:tabs>
        <w:ind w:left="4320" w:hanging="360"/>
      </w:pPr>
      <w:rPr>
        <w:rFonts w:ascii="Times New Roman" w:hAnsi="Times New Roman" w:hint="default"/>
      </w:rPr>
    </w:lvl>
    <w:lvl w:ilvl="6" w:tplc="58B240BA" w:tentative="1">
      <w:start w:val="1"/>
      <w:numFmt w:val="bullet"/>
      <w:lvlText w:val="-"/>
      <w:lvlJc w:val="left"/>
      <w:pPr>
        <w:tabs>
          <w:tab w:val="num" w:pos="5040"/>
        </w:tabs>
        <w:ind w:left="5040" w:hanging="360"/>
      </w:pPr>
      <w:rPr>
        <w:rFonts w:ascii="Times New Roman" w:hAnsi="Times New Roman" w:hint="default"/>
      </w:rPr>
    </w:lvl>
    <w:lvl w:ilvl="7" w:tplc="9F726D84" w:tentative="1">
      <w:start w:val="1"/>
      <w:numFmt w:val="bullet"/>
      <w:lvlText w:val="-"/>
      <w:lvlJc w:val="left"/>
      <w:pPr>
        <w:tabs>
          <w:tab w:val="num" w:pos="5760"/>
        </w:tabs>
        <w:ind w:left="5760" w:hanging="360"/>
      </w:pPr>
      <w:rPr>
        <w:rFonts w:ascii="Times New Roman" w:hAnsi="Times New Roman" w:hint="default"/>
      </w:rPr>
    </w:lvl>
    <w:lvl w:ilvl="8" w:tplc="D2A806D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CFE7E46"/>
    <w:multiLevelType w:val="hybridMultilevel"/>
    <w:tmpl w:val="4B66F04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D40EB5"/>
    <w:multiLevelType w:val="hybridMultilevel"/>
    <w:tmpl w:val="E006D992"/>
    <w:lvl w:ilvl="0" w:tplc="3BBE5E56">
      <w:start w:val="1"/>
      <w:numFmt w:val="bullet"/>
      <w:lvlText w:val="-"/>
      <w:lvlJc w:val="left"/>
      <w:pPr>
        <w:tabs>
          <w:tab w:val="num" w:pos="720"/>
        </w:tabs>
        <w:ind w:left="720" w:hanging="360"/>
      </w:pPr>
      <w:rPr>
        <w:rFonts w:ascii="Times New Roman" w:hAnsi="Times New Roman" w:hint="default"/>
      </w:rPr>
    </w:lvl>
    <w:lvl w:ilvl="1" w:tplc="9F6A3B36">
      <w:start w:val="3361"/>
      <w:numFmt w:val="bullet"/>
      <w:lvlText w:val="-"/>
      <w:lvlJc w:val="left"/>
      <w:pPr>
        <w:tabs>
          <w:tab w:val="num" w:pos="1440"/>
        </w:tabs>
        <w:ind w:left="1440" w:hanging="360"/>
      </w:pPr>
      <w:rPr>
        <w:rFonts w:ascii="Times New Roman" w:hAnsi="Times New Roman" w:hint="default"/>
      </w:rPr>
    </w:lvl>
    <w:lvl w:ilvl="2" w:tplc="D1A4344C" w:tentative="1">
      <w:start w:val="1"/>
      <w:numFmt w:val="bullet"/>
      <w:lvlText w:val="-"/>
      <w:lvlJc w:val="left"/>
      <w:pPr>
        <w:tabs>
          <w:tab w:val="num" w:pos="2160"/>
        </w:tabs>
        <w:ind w:left="2160" w:hanging="360"/>
      </w:pPr>
      <w:rPr>
        <w:rFonts w:ascii="Times New Roman" w:hAnsi="Times New Roman" w:hint="default"/>
      </w:rPr>
    </w:lvl>
    <w:lvl w:ilvl="3" w:tplc="B3240C36" w:tentative="1">
      <w:start w:val="1"/>
      <w:numFmt w:val="bullet"/>
      <w:lvlText w:val="-"/>
      <w:lvlJc w:val="left"/>
      <w:pPr>
        <w:tabs>
          <w:tab w:val="num" w:pos="2880"/>
        </w:tabs>
        <w:ind w:left="2880" w:hanging="360"/>
      </w:pPr>
      <w:rPr>
        <w:rFonts w:ascii="Times New Roman" w:hAnsi="Times New Roman" w:hint="default"/>
      </w:rPr>
    </w:lvl>
    <w:lvl w:ilvl="4" w:tplc="F80218E4" w:tentative="1">
      <w:start w:val="1"/>
      <w:numFmt w:val="bullet"/>
      <w:lvlText w:val="-"/>
      <w:lvlJc w:val="left"/>
      <w:pPr>
        <w:tabs>
          <w:tab w:val="num" w:pos="3600"/>
        </w:tabs>
        <w:ind w:left="3600" w:hanging="360"/>
      </w:pPr>
      <w:rPr>
        <w:rFonts w:ascii="Times New Roman" w:hAnsi="Times New Roman" w:hint="default"/>
      </w:rPr>
    </w:lvl>
    <w:lvl w:ilvl="5" w:tplc="288007A4" w:tentative="1">
      <w:start w:val="1"/>
      <w:numFmt w:val="bullet"/>
      <w:lvlText w:val="-"/>
      <w:lvlJc w:val="left"/>
      <w:pPr>
        <w:tabs>
          <w:tab w:val="num" w:pos="4320"/>
        </w:tabs>
        <w:ind w:left="4320" w:hanging="360"/>
      </w:pPr>
      <w:rPr>
        <w:rFonts w:ascii="Times New Roman" w:hAnsi="Times New Roman" w:hint="default"/>
      </w:rPr>
    </w:lvl>
    <w:lvl w:ilvl="6" w:tplc="6F36FE66" w:tentative="1">
      <w:start w:val="1"/>
      <w:numFmt w:val="bullet"/>
      <w:lvlText w:val="-"/>
      <w:lvlJc w:val="left"/>
      <w:pPr>
        <w:tabs>
          <w:tab w:val="num" w:pos="5040"/>
        </w:tabs>
        <w:ind w:left="5040" w:hanging="360"/>
      </w:pPr>
      <w:rPr>
        <w:rFonts w:ascii="Times New Roman" w:hAnsi="Times New Roman" w:hint="default"/>
      </w:rPr>
    </w:lvl>
    <w:lvl w:ilvl="7" w:tplc="13D099DE" w:tentative="1">
      <w:start w:val="1"/>
      <w:numFmt w:val="bullet"/>
      <w:lvlText w:val="-"/>
      <w:lvlJc w:val="left"/>
      <w:pPr>
        <w:tabs>
          <w:tab w:val="num" w:pos="5760"/>
        </w:tabs>
        <w:ind w:left="5760" w:hanging="360"/>
      </w:pPr>
      <w:rPr>
        <w:rFonts w:ascii="Times New Roman" w:hAnsi="Times New Roman" w:hint="default"/>
      </w:rPr>
    </w:lvl>
    <w:lvl w:ilvl="8" w:tplc="6D000A2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27D5D48"/>
    <w:multiLevelType w:val="hybridMultilevel"/>
    <w:tmpl w:val="A052FCF4"/>
    <w:lvl w:ilvl="0" w:tplc="AC583B84">
      <w:start w:val="1"/>
      <w:numFmt w:val="bullet"/>
      <w:lvlText w:val="-"/>
      <w:lvlJc w:val="left"/>
      <w:pPr>
        <w:tabs>
          <w:tab w:val="num" w:pos="720"/>
        </w:tabs>
        <w:ind w:left="720" w:hanging="360"/>
      </w:pPr>
      <w:rPr>
        <w:rFonts w:ascii="Times New Roman" w:hAnsi="Times New Roman" w:hint="default"/>
      </w:rPr>
    </w:lvl>
    <w:lvl w:ilvl="1" w:tplc="B2EA5A46" w:tentative="1">
      <w:start w:val="1"/>
      <w:numFmt w:val="bullet"/>
      <w:lvlText w:val="-"/>
      <w:lvlJc w:val="left"/>
      <w:pPr>
        <w:tabs>
          <w:tab w:val="num" w:pos="1440"/>
        </w:tabs>
        <w:ind w:left="1440" w:hanging="360"/>
      </w:pPr>
      <w:rPr>
        <w:rFonts w:ascii="Times New Roman" w:hAnsi="Times New Roman" w:hint="default"/>
      </w:rPr>
    </w:lvl>
    <w:lvl w:ilvl="2" w:tplc="C71CF03E" w:tentative="1">
      <w:start w:val="1"/>
      <w:numFmt w:val="bullet"/>
      <w:lvlText w:val="-"/>
      <w:lvlJc w:val="left"/>
      <w:pPr>
        <w:tabs>
          <w:tab w:val="num" w:pos="2160"/>
        </w:tabs>
        <w:ind w:left="2160" w:hanging="360"/>
      </w:pPr>
      <w:rPr>
        <w:rFonts w:ascii="Times New Roman" w:hAnsi="Times New Roman" w:hint="default"/>
      </w:rPr>
    </w:lvl>
    <w:lvl w:ilvl="3" w:tplc="0B842EFA" w:tentative="1">
      <w:start w:val="1"/>
      <w:numFmt w:val="bullet"/>
      <w:lvlText w:val="-"/>
      <w:lvlJc w:val="left"/>
      <w:pPr>
        <w:tabs>
          <w:tab w:val="num" w:pos="2880"/>
        </w:tabs>
        <w:ind w:left="2880" w:hanging="360"/>
      </w:pPr>
      <w:rPr>
        <w:rFonts w:ascii="Times New Roman" w:hAnsi="Times New Roman" w:hint="default"/>
      </w:rPr>
    </w:lvl>
    <w:lvl w:ilvl="4" w:tplc="93A80FAC" w:tentative="1">
      <w:start w:val="1"/>
      <w:numFmt w:val="bullet"/>
      <w:lvlText w:val="-"/>
      <w:lvlJc w:val="left"/>
      <w:pPr>
        <w:tabs>
          <w:tab w:val="num" w:pos="3600"/>
        </w:tabs>
        <w:ind w:left="3600" w:hanging="360"/>
      </w:pPr>
      <w:rPr>
        <w:rFonts w:ascii="Times New Roman" w:hAnsi="Times New Roman" w:hint="default"/>
      </w:rPr>
    </w:lvl>
    <w:lvl w:ilvl="5" w:tplc="8F66C3B0" w:tentative="1">
      <w:start w:val="1"/>
      <w:numFmt w:val="bullet"/>
      <w:lvlText w:val="-"/>
      <w:lvlJc w:val="left"/>
      <w:pPr>
        <w:tabs>
          <w:tab w:val="num" w:pos="4320"/>
        </w:tabs>
        <w:ind w:left="4320" w:hanging="360"/>
      </w:pPr>
      <w:rPr>
        <w:rFonts w:ascii="Times New Roman" w:hAnsi="Times New Roman" w:hint="default"/>
      </w:rPr>
    </w:lvl>
    <w:lvl w:ilvl="6" w:tplc="D87E12F0" w:tentative="1">
      <w:start w:val="1"/>
      <w:numFmt w:val="bullet"/>
      <w:lvlText w:val="-"/>
      <w:lvlJc w:val="left"/>
      <w:pPr>
        <w:tabs>
          <w:tab w:val="num" w:pos="5040"/>
        </w:tabs>
        <w:ind w:left="5040" w:hanging="360"/>
      </w:pPr>
      <w:rPr>
        <w:rFonts w:ascii="Times New Roman" w:hAnsi="Times New Roman" w:hint="default"/>
      </w:rPr>
    </w:lvl>
    <w:lvl w:ilvl="7" w:tplc="002AA210" w:tentative="1">
      <w:start w:val="1"/>
      <w:numFmt w:val="bullet"/>
      <w:lvlText w:val="-"/>
      <w:lvlJc w:val="left"/>
      <w:pPr>
        <w:tabs>
          <w:tab w:val="num" w:pos="5760"/>
        </w:tabs>
        <w:ind w:left="5760" w:hanging="360"/>
      </w:pPr>
      <w:rPr>
        <w:rFonts w:ascii="Times New Roman" w:hAnsi="Times New Roman" w:hint="default"/>
      </w:rPr>
    </w:lvl>
    <w:lvl w:ilvl="8" w:tplc="C5E80BA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4603DB8"/>
    <w:multiLevelType w:val="hybridMultilevel"/>
    <w:tmpl w:val="F98860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6F00CDD"/>
    <w:multiLevelType w:val="hybridMultilevel"/>
    <w:tmpl w:val="4A16C0D2"/>
    <w:lvl w:ilvl="0" w:tplc="EEDC0E3C">
      <w:start w:val="1"/>
      <w:numFmt w:val="bullet"/>
      <w:lvlText w:val="-"/>
      <w:lvlJc w:val="left"/>
      <w:pPr>
        <w:tabs>
          <w:tab w:val="num" w:pos="720"/>
        </w:tabs>
        <w:ind w:left="720" w:hanging="360"/>
      </w:pPr>
      <w:rPr>
        <w:rFonts w:ascii="Times New Roman" w:hAnsi="Times New Roman" w:hint="default"/>
      </w:rPr>
    </w:lvl>
    <w:lvl w:ilvl="1" w:tplc="5028833A">
      <w:start w:val="1"/>
      <w:numFmt w:val="decimal"/>
      <w:lvlText w:val="%2."/>
      <w:lvlJc w:val="left"/>
      <w:pPr>
        <w:tabs>
          <w:tab w:val="num" w:pos="1440"/>
        </w:tabs>
        <w:ind w:left="1440" w:hanging="360"/>
      </w:pPr>
    </w:lvl>
    <w:lvl w:ilvl="2" w:tplc="EC0E9874" w:tentative="1">
      <w:start w:val="1"/>
      <w:numFmt w:val="bullet"/>
      <w:lvlText w:val="-"/>
      <w:lvlJc w:val="left"/>
      <w:pPr>
        <w:tabs>
          <w:tab w:val="num" w:pos="2160"/>
        </w:tabs>
        <w:ind w:left="2160" w:hanging="360"/>
      </w:pPr>
      <w:rPr>
        <w:rFonts w:ascii="Times New Roman" w:hAnsi="Times New Roman" w:hint="default"/>
      </w:rPr>
    </w:lvl>
    <w:lvl w:ilvl="3" w:tplc="0E72A5E2" w:tentative="1">
      <w:start w:val="1"/>
      <w:numFmt w:val="bullet"/>
      <w:lvlText w:val="-"/>
      <w:lvlJc w:val="left"/>
      <w:pPr>
        <w:tabs>
          <w:tab w:val="num" w:pos="2880"/>
        </w:tabs>
        <w:ind w:left="2880" w:hanging="360"/>
      </w:pPr>
      <w:rPr>
        <w:rFonts w:ascii="Times New Roman" w:hAnsi="Times New Roman" w:hint="default"/>
      </w:rPr>
    </w:lvl>
    <w:lvl w:ilvl="4" w:tplc="4E1857B0" w:tentative="1">
      <w:start w:val="1"/>
      <w:numFmt w:val="bullet"/>
      <w:lvlText w:val="-"/>
      <w:lvlJc w:val="left"/>
      <w:pPr>
        <w:tabs>
          <w:tab w:val="num" w:pos="3600"/>
        </w:tabs>
        <w:ind w:left="3600" w:hanging="360"/>
      </w:pPr>
      <w:rPr>
        <w:rFonts w:ascii="Times New Roman" w:hAnsi="Times New Roman" w:hint="default"/>
      </w:rPr>
    </w:lvl>
    <w:lvl w:ilvl="5" w:tplc="788E495C" w:tentative="1">
      <w:start w:val="1"/>
      <w:numFmt w:val="bullet"/>
      <w:lvlText w:val="-"/>
      <w:lvlJc w:val="left"/>
      <w:pPr>
        <w:tabs>
          <w:tab w:val="num" w:pos="4320"/>
        </w:tabs>
        <w:ind w:left="4320" w:hanging="360"/>
      </w:pPr>
      <w:rPr>
        <w:rFonts w:ascii="Times New Roman" w:hAnsi="Times New Roman" w:hint="default"/>
      </w:rPr>
    </w:lvl>
    <w:lvl w:ilvl="6" w:tplc="A6385B44" w:tentative="1">
      <w:start w:val="1"/>
      <w:numFmt w:val="bullet"/>
      <w:lvlText w:val="-"/>
      <w:lvlJc w:val="left"/>
      <w:pPr>
        <w:tabs>
          <w:tab w:val="num" w:pos="5040"/>
        </w:tabs>
        <w:ind w:left="5040" w:hanging="360"/>
      </w:pPr>
      <w:rPr>
        <w:rFonts w:ascii="Times New Roman" w:hAnsi="Times New Roman" w:hint="default"/>
      </w:rPr>
    </w:lvl>
    <w:lvl w:ilvl="7" w:tplc="DA743EE2" w:tentative="1">
      <w:start w:val="1"/>
      <w:numFmt w:val="bullet"/>
      <w:lvlText w:val="-"/>
      <w:lvlJc w:val="left"/>
      <w:pPr>
        <w:tabs>
          <w:tab w:val="num" w:pos="5760"/>
        </w:tabs>
        <w:ind w:left="5760" w:hanging="360"/>
      </w:pPr>
      <w:rPr>
        <w:rFonts w:ascii="Times New Roman" w:hAnsi="Times New Roman" w:hint="default"/>
      </w:rPr>
    </w:lvl>
    <w:lvl w:ilvl="8" w:tplc="F96C392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7162891"/>
    <w:multiLevelType w:val="hybridMultilevel"/>
    <w:tmpl w:val="0D3C3A2C"/>
    <w:lvl w:ilvl="0" w:tplc="7C38F76E">
      <w:start w:val="10"/>
      <w:numFmt w:val="bullet"/>
      <w:lvlText w:val="–"/>
      <w:lvlJc w:val="left"/>
      <w:pPr>
        <w:ind w:left="720" w:hanging="360"/>
      </w:pPr>
      <w:rPr>
        <w:rFonts w:ascii="Trebuchet MS" w:eastAsia="Times New Roman" w:hAnsi="Trebuchet M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7330290"/>
    <w:multiLevelType w:val="hybridMultilevel"/>
    <w:tmpl w:val="E3D049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AFF342D"/>
    <w:multiLevelType w:val="hybridMultilevel"/>
    <w:tmpl w:val="9B06D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0">
    <w:nsid w:val="5DA1401D"/>
    <w:multiLevelType w:val="hybridMultilevel"/>
    <w:tmpl w:val="DA349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1F533B7"/>
    <w:multiLevelType w:val="hybridMultilevel"/>
    <w:tmpl w:val="63227138"/>
    <w:lvl w:ilvl="0" w:tplc="7C38F76E">
      <w:start w:val="10"/>
      <w:numFmt w:val="bullet"/>
      <w:lvlText w:val="–"/>
      <w:lvlJc w:val="left"/>
      <w:pPr>
        <w:ind w:left="720" w:hanging="360"/>
      </w:pPr>
      <w:rPr>
        <w:rFonts w:ascii="Trebuchet MS" w:eastAsia="Times New Roman" w:hAnsi="Trebuchet M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3894509"/>
    <w:multiLevelType w:val="hybridMultilevel"/>
    <w:tmpl w:val="74903E7E"/>
    <w:lvl w:ilvl="0" w:tplc="E24AF692">
      <w:start w:val="1"/>
      <w:numFmt w:val="bullet"/>
      <w:lvlText w:val="-"/>
      <w:lvlJc w:val="left"/>
      <w:pPr>
        <w:tabs>
          <w:tab w:val="num" w:pos="720"/>
        </w:tabs>
        <w:ind w:left="720" w:hanging="360"/>
      </w:pPr>
      <w:rPr>
        <w:rFonts w:ascii="Times New Roman" w:hAnsi="Times New Roman" w:hint="default"/>
      </w:rPr>
    </w:lvl>
    <w:lvl w:ilvl="1" w:tplc="F8D6D940" w:tentative="1">
      <w:start w:val="1"/>
      <w:numFmt w:val="bullet"/>
      <w:lvlText w:val="-"/>
      <w:lvlJc w:val="left"/>
      <w:pPr>
        <w:tabs>
          <w:tab w:val="num" w:pos="1440"/>
        </w:tabs>
        <w:ind w:left="1440" w:hanging="360"/>
      </w:pPr>
      <w:rPr>
        <w:rFonts w:ascii="Times New Roman" w:hAnsi="Times New Roman" w:hint="default"/>
      </w:rPr>
    </w:lvl>
    <w:lvl w:ilvl="2" w:tplc="0478C758" w:tentative="1">
      <w:start w:val="1"/>
      <w:numFmt w:val="bullet"/>
      <w:lvlText w:val="-"/>
      <w:lvlJc w:val="left"/>
      <w:pPr>
        <w:tabs>
          <w:tab w:val="num" w:pos="2160"/>
        </w:tabs>
        <w:ind w:left="2160" w:hanging="360"/>
      </w:pPr>
      <w:rPr>
        <w:rFonts w:ascii="Times New Roman" w:hAnsi="Times New Roman" w:hint="default"/>
      </w:rPr>
    </w:lvl>
    <w:lvl w:ilvl="3" w:tplc="2A5A4340" w:tentative="1">
      <w:start w:val="1"/>
      <w:numFmt w:val="bullet"/>
      <w:lvlText w:val="-"/>
      <w:lvlJc w:val="left"/>
      <w:pPr>
        <w:tabs>
          <w:tab w:val="num" w:pos="2880"/>
        </w:tabs>
        <w:ind w:left="2880" w:hanging="360"/>
      </w:pPr>
      <w:rPr>
        <w:rFonts w:ascii="Times New Roman" w:hAnsi="Times New Roman" w:hint="default"/>
      </w:rPr>
    </w:lvl>
    <w:lvl w:ilvl="4" w:tplc="814A9962" w:tentative="1">
      <w:start w:val="1"/>
      <w:numFmt w:val="bullet"/>
      <w:lvlText w:val="-"/>
      <w:lvlJc w:val="left"/>
      <w:pPr>
        <w:tabs>
          <w:tab w:val="num" w:pos="3600"/>
        </w:tabs>
        <w:ind w:left="3600" w:hanging="360"/>
      </w:pPr>
      <w:rPr>
        <w:rFonts w:ascii="Times New Roman" w:hAnsi="Times New Roman" w:hint="default"/>
      </w:rPr>
    </w:lvl>
    <w:lvl w:ilvl="5" w:tplc="D430F25E" w:tentative="1">
      <w:start w:val="1"/>
      <w:numFmt w:val="bullet"/>
      <w:lvlText w:val="-"/>
      <w:lvlJc w:val="left"/>
      <w:pPr>
        <w:tabs>
          <w:tab w:val="num" w:pos="4320"/>
        </w:tabs>
        <w:ind w:left="4320" w:hanging="360"/>
      </w:pPr>
      <w:rPr>
        <w:rFonts w:ascii="Times New Roman" w:hAnsi="Times New Roman" w:hint="default"/>
      </w:rPr>
    </w:lvl>
    <w:lvl w:ilvl="6" w:tplc="986607EC" w:tentative="1">
      <w:start w:val="1"/>
      <w:numFmt w:val="bullet"/>
      <w:lvlText w:val="-"/>
      <w:lvlJc w:val="left"/>
      <w:pPr>
        <w:tabs>
          <w:tab w:val="num" w:pos="5040"/>
        </w:tabs>
        <w:ind w:left="5040" w:hanging="360"/>
      </w:pPr>
      <w:rPr>
        <w:rFonts w:ascii="Times New Roman" w:hAnsi="Times New Roman" w:hint="default"/>
      </w:rPr>
    </w:lvl>
    <w:lvl w:ilvl="7" w:tplc="27D20534" w:tentative="1">
      <w:start w:val="1"/>
      <w:numFmt w:val="bullet"/>
      <w:lvlText w:val="-"/>
      <w:lvlJc w:val="left"/>
      <w:pPr>
        <w:tabs>
          <w:tab w:val="num" w:pos="5760"/>
        </w:tabs>
        <w:ind w:left="5760" w:hanging="360"/>
      </w:pPr>
      <w:rPr>
        <w:rFonts w:ascii="Times New Roman" w:hAnsi="Times New Roman" w:hint="default"/>
      </w:rPr>
    </w:lvl>
    <w:lvl w:ilvl="8" w:tplc="13C8628E"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C820DF4"/>
    <w:multiLevelType w:val="hybridMultilevel"/>
    <w:tmpl w:val="6C9C0604"/>
    <w:lvl w:ilvl="0" w:tplc="7C38F76E">
      <w:start w:val="10"/>
      <w:numFmt w:val="bullet"/>
      <w:lvlText w:val="–"/>
      <w:lvlJc w:val="left"/>
      <w:pPr>
        <w:ind w:left="720" w:hanging="360"/>
      </w:pPr>
      <w:rPr>
        <w:rFonts w:ascii="Trebuchet MS" w:eastAsia="Times New Roman" w:hAnsi="Trebuchet MS"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FC47645"/>
    <w:multiLevelType w:val="hybridMultilevel"/>
    <w:tmpl w:val="7DFC91D8"/>
    <w:lvl w:ilvl="0" w:tplc="9F585DD8">
      <w:start w:val="278"/>
      <w:numFmt w:val="bullet"/>
      <w:lvlText w:val="-"/>
      <w:lvlJc w:val="left"/>
      <w:pPr>
        <w:tabs>
          <w:tab w:val="num" w:pos="0"/>
        </w:tabs>
        <w:ind w:left="0" w:hanging="360"/>
      </w:pPr>
      <w:rPr>
        <w:rFonts w:ascii="Tahoma" w:eastAsia="Times New Roman" w:hAnsi="Tahoma" w:cs="Tahoma"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7C38F76E">
      <w:start w:val="10"/>
      <w:numFmt w:val="bullet"/>
      <w:lvlText w:val="–"/>
      <w:lvlJc w:val="left"/>
      <w:pPr>
        <w:tabs>
          <w:tab w:val="num" w:pos="1440"/>
        </w:tabs>
        <w:ind w:left="1440" w:hanging="360"/>
      </w:pPr>
      <w:rPr>
        <w:rFonts w:ascii="Trebuchet MS" w:eastAsia="Times New Roman" w:hAnsi="Trebuchet MS" w:cs="Arial"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5">
    <w:nsid w:val="726F6EBF"/>
    <w:multiLevelType w:val="hybridMultilevel"/>
    <w:tmpl w:val="0B9845FE"/>
    <w:lvl w:ilvl="0" w:tplc="4BFA05E2">
      <w:start w:val="1"/>
      <w:numFmt w:val="bullet"/>
      <w:lvlText w:val="-"/>
      <w:lvlJc w:val="left"/>
      <w:pPr>
        <w:tabs>
          <w:tab w:val="num" w:pos="720"/>
        </w:tabs>
        <w:ind w:left="720" w:hanging="360"/>
      </w:pPr>
      <w:rPr>
        <w:rFonts w:ascii="Times New Roman" w:hAnsi="Times New Roman" w:hint="default"/>
      </w:rPr>
    </w:lvl>
    <w:lvl w:ilvl="1" w:tplc="06D67F56" w:tentative="1">
      <w:start w:val="1"/>
      <w:numFmt w:val="bullet"/>
      <w:lvlText w:val="-"/>
      <w:lvlJc w:val="left"/>
      <w:pPr>
        <w:tabs>
          <w:tab w:val="num" w:pos="1440"/>
        </w:tabs>
        <w:ind w:left="1440" w:hanging="360"/>
      </w:pPr>
      <w:rPr>
        <w:rFonts w:ascii="Times New Roman" w:hAnsi="Times New Roman" w:hint="default"/>
      </w:rPr>
    </w:lvl>
    <w:lvl w:ilvl="2" w:tplc="A504FB22" w:tentative="1">
      <w:start w:val="1"/>
      <w:numFmt w:val="bullet"/>
      <w:lvlText w:val="-"/>
      <w:lvlJc w:val="left"/>
      <w:pPr>
        <w:tabs>
          <w:tab w:val="num" w:pos="2160"/>
        </w:tabs>
        <w:ind w:left="2160" w:hanging="360"/>
      </w:pPr>
      <w:rPr>
        <w:rFonts w:ascii="Times New Roman" w:hAnsi="Times New Roman" w:hint="default"/>
      </w:rPr>
    </w:lvl>
    <w:lvl w:ilvl="3" w:tplc="155A91C6" w:tentative="1">
      <w:start w:val="1"/>
      <w:numFmt w:val="bullet"/>
      <w:lvlText w:val="-"/>
      <w:lvlJc w:val="left"/>
      <w:pPr>
        <w:tabs>
          <w:tab w:val="num" w:pos="2880"/>
        </w:tabs>
        <w:ind w:left="2880" w:hanging="360"/>
      </w:pPr>
      <w:rPr>
        <w:rFonts w:ascii="Times New Roman" w:hAnsi="Times New Roman" w:hint="default"/>
      </w:rPr>
    </w:lvl>
    <w:lvl w:ilvl="4" w:tplc="D74AD4A4" w:tentative="1">
      <w:start w:val="1"/>
      <w:numFmt w:val="bullet"/>
      <w:lvlText w:val="-"/>
      <w:lvlJc w:val="left"/>
      <w:pPr>
        <w:tabs>
          <w:tab w:val="num" w:pos="3600"/>
        </w:tabs>
        <w:ind w:left="3600" w:hanging="360"/>
      </w:pPr>
      <w:rPr>
        <w:rFonts w:ascii="Times New Roman" w:hAnsi="Times New Roman" w:hint="default"/>
      </w:rPr>
    </w:lvl>
    <w:lvl w:ilvl="5" w:tplc="58C0346E" w:tentative="1">
      <w:start w:val="1"/>
      <w:numFmt w:val="bullet"/>
      <w:lvlText w:val="-"/>
      <w:lvlJc w:val="left"/>
      <w:pPr>
        <w:tabs>
          <w:tab w:val="num" w:pos="4320"/>
        </w:tabs>
        <w:ind w:left="4320" w:hanging="360"/>
      </w:pPr>
      <w:rPr>
        <w:rFonts w:ascii="Times New Roman" w:hAnsi="Times New Roman" w:hint="default"/>
      </w:rPr>
    </w:lvl>
    <w:lvl w:ilvl="6" w:tplc="CD1ADB4E" w:tentative="1">
      <w:start w:val="1"/>
      <w:numFmt w:val="bullet"/>
      <w:lvlText w:val="-"/>
      <w:lvlJc w:val="left"/>
      <w:pPr>
        <w:tabs>
          <w:tab w:val="num" w:pos="5040"/>
        </w:tabs>
        <w:ind w:left="5040" w:hanging="360"/>
      </w:pPr>
      <w:rPr>
        <w:rFonts w:ascii="Times New Roman" w:hAnsi="Times New Roman" w:hint="default"/>
      </w:rPr>
    </w:lvl>
    <w:lvl w:ilvl="7" w:tplc="CC6E4FCE" w:tentative="1">
      <w:start w:val="1"/>
      <w:numFmt w:val="bullet"/>
      <w:lvlText w:val="-"/>
      <w:lvlJc w:val="left"/>
      <w:pPr>
        <w:tabs>
          <w:tab w:val="num" w:pos="5760"/>
        </w:tabs>
        <w:ind w:left="5760" w:hanging="360"/>
      </w:pPr>
      <w:rPr>
        <w:rFonts w:ascii="Times New Roman" w:hAnsi="Times New Roman" w:hint="default"/>
      </w:rPr>
    </w:lvl>
    <w:lvl w:ilvl="8" w:tplc="26CE2606"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44C54A6"/>
    <w:multiLevelType w:val="hybridMultilevel"/>
    <w:tmpl w:val="4ADC3386"/>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7">
    <w:nsid w:val="745C3536"/>
    <w:multiLevelType w:val="hybridMultilevel"/>
    <w:tmpl w:val="3DF2D04E"/>
    <w:lvl w:ilvl="0" w:tplc="E66EA970">
      <w:start w:val="1"/>
      <w:numFmt w:val="bullet"/>
      <w:lvlText w:val="-"/>
      <w:lvlJc w:val="left"/>
      <w:pPr>
        <w:tabs>
          <w:tab w:val="num" w:pos="720"/>
        </w:tabs>
        <w:ind w:left="720" w:hanging="360"/>
      </w:pPr>
      <w:rPr>
        <w:rFonts w:ascii="Times New Roman" w:hAnsi="Times New Roman" w:hint="default"/>
      </w:rPr>
    </w:lvl>
    <w:lvl w:ilvl="1" w:tplc="B8227C0A">
      <w:start w:val="1"/>
      <w:numFmt w:val="bullet"/>
      <w:lvlText w:val="-"/>
      <w:lvlJc w:val="left"/>
      <w:pPr>
        <w:tabs>
          <w:tab w:val="num" w:pos="1440"/>
        </w:tabs>
        <w:ind w:left="1440" w:hanging="360"/>
      </w:pPr>
      <w:rPr>
        <w:rFonts w:ascii="Times New Roman" w:hAnsi="Times New Roman" w:hint="default"/>
      </w:rPr>
    </w:lvl>
    <w:lvl w:ilvl="2" w:tplc="EF263C5C" w:tentative="1">
      <w:start w:val="1"/>
      <w:numFmt w:val="bullet"/>
      <w:lvlText w:val="-"/>
      <w:lvlJc w:val="left"/>
      <w:pPr>
        <w:tabs>
          <w:tab w:val="num" w:pos="2160"/>
        </w:tabs>
        <w:ind w:left="2160" w:hanging="360"/>
      </w:pPr>
      <w:rPr>
        <w:rFonts w:ascii="Times New Roman" w:hAnsi="Times New Roman" w:hint="default"/>
      </w:rPr>
    </w:lvl>
    <w:lvl w:ilvl="3" w:tplc="1778A2B6" w:tentative="1">
      <w:start w:val="1"/>
      <w:numFmt w:val="bullet"/>
      <w:lvlText w:val="-"/>
      <w:lvlJc w:val="left"/>
      <w:pPr>
        <w:tabs>
          <w:tab w:val="num" w:pos="2880"/>
        </w:tabs>
        <w:ind w:left="2880" w:hanging="360"/>
      </w:pPr>
      <w:rPr>
        <w:rFonts w:ascii="Times New Roman" w:hAnsi="Times New Roman" w:hint="default"/>
      </w:rPr>
    </w:lvl>
    <w:lvl w:ilvl="4" w:tplc="A06835D8" w:tentative="1">
      <w:start w:val="1"/>
      <w:numFmt w:val="bullet"/>
      <w:lvlText w:val="-"/>
      <w:lvlJc w:val="left"/>
      <w:pPr>
        <w:tabs>
          <w:tab w:val="num" w:pos="3600"/>
        </w:tabs>
        <w:ind w:left="3600" w:hanging="360"/>
      </w:pPr>
      <w:rPr>
        <w:rFonts w:ascii="Times New Roman" w:hAnsi="Times New Roman" w:hint="default"/>
      </w:rPr>
    </w:lvl>
    <w:lvl w:ilvl="5" w:tplc="1A6C0C5E" w:tentative="1">
      <w:start w:val="1"/>
      <w:numFmt w:val="bullet"/>
      <w:lvlText w:val="-"/>
      <w:lvlJc w:val="left"/>
      <w:pPr>
        <w:tabs>
          <w:tab w:val="num" w:pos="4320"/>
        </w:tabs>
        <w:ind w:left="4320" w:hanging="360"/>
      </w:pPr>
      <w:rPr>
        <w:rFonts w:ascii="Times New Roman" w:hAnsi="Times New Roman" w:hint="default"/>
      </w:rPr>
    </w:lvl>
    <w:lvl w:ilvl="6" w:tplc="F2E6F7BA" w:tentative="1">
      <w:start w:val="1"/>
      <w:numFmt w:val="bullet"/>
      <w:lvlText w:val="-"/>
      <w:lvlJc w:val="left"/>
      <w:pPr>
        <w:tabs>
          <w:tab w:val="num" w:pos="5040"/>
        </w:tabs>
        <w:ind w:left="5040" w:hanging="360"/>
      </w:pPr>
      <w:rPr>
        <w:rFonts w:ascii="Times New Roman" w:hAnsi="Times New Roman" w:hint="default"/>
      </w:rPr>
    </w:lvl>
    <w:lvl w:ilvl="7" w:tplc="227C3EB2" w:tentative="1">
      <w:start w:val="1"/>
      <w:numFmt w:val="bullet"/>
      <w:lvlText w:val="-"/>
      <w:lvlJc w:val="left"/>
      <w:pPr>
        <w:tabs>
          <w:tab w:val="num" w:pos="5760"/>
        </w:tabs>
        <w:ind w:left="5760" w:hanging="360"/>
      </w:pPr>
      <w:rPr>
        <w:rFonts w:ascii="Times New Roman" w:hAnsi="Times New Roman" w:hint="default"/>
      </w:rPr>
    </w:lvl>
    <w:lvl w:ilvl="8" w:tplc="9BD00D7A"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AE57566"/>
    <w:multiLevelType w:val="hybridMultilevel"/>
    <w:tmpl w:val="3AD8E2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7B4D7954"/>
    <w:multiLevelType w:val="hybridMultilevel"/>
    <w:tmpl w:val="2B90C304"/>
    <w:lvl w:ilvl="0" w:tplc="7C38F76E">
      <w:start w:val="10"/>
      <w:numFmt w:val="bullet"/>
      <w:lvlText w:val="–"/>
      <w:lvlJc w:val="left"/>
      <w:pPr>
        <w:ind w:left="720" w:hanging="360"/>
      </w:pPr>
      <w:rPr>
        <w:rFonts w:ascii="Trebuchet MS" w:eastAsia="Times New Roman" w:hAnsi="Trebuchet M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B92625E"/>
    <w:multiLevelType w:val="hybridMultilevel"/>
    <w:tmpl w:val="EFD69118"/>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7D0F095A"/>
    <w:multiLevelType w:val="hybridMultilevel"/>
    <w:tmpl w:val="FE966E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41"/>
  </w:num>
  <w:num w:numId="4">
    <w:abstractNumId w:val="3"/>
  </w:num>
  <w:num w:numId="5">
    <w:abstractNumId w:val="10"/>
  </w:num>
  <w:num w:numId="6">
    <w:abstractNumId w:val="16"/>
  </w:num>
  <w:num w:numId="7">
    <w:abstractNumId w:val="4"/>
  </w:num>
  <w:num w:numId="8">
    <w:abstractNumId w:val="0"/>
  </w:num>
  <w:num w:numId="9">
    <w:abstractNumId w:val="12"/>
  </w:num>
  <w:num w:numId="10">
    <w:abstractNumId w:val="25"/>
  </w:num>
  <w:num w:numId="11">
    <w:abstractNumId w:val="13"/>
  </w:num>
  <w:num w:numId="12">
    <w:abstractNumId w:val="34"/>
  </w:num>
  <w:num w:numId="13">
    <w:abstractNumId w:val="6"/>
  </w:num>
  <w:num w:numId="14">
    <w:abstractNumId w:val="17"/>
  </w:num>
  <w:num w:numId="15">
    <w:abstractNumId w:val="39"/>
  </w:num>
  <w:num w:numId="16">
    <w:abstractNumId w:val="31"/>
  </w:num>
  <w:num w:numId="17">
    <w:abstractNumId w:val="20"/>
  </w:num>
  <w:num w:numId="18">
    <w:abstractNumId w:val="27"/>
  </w:num>
  <w:num w:numId="19">
    <w:abstractNumId w:val="19"/>
  </w:num>
  <w:num w:numId="20">
    <w:abstractNumId w:val="33"/>
  </w:num>
  <w:num w:numId="21">
    <w:abstractNumId w:val="22"/>
  </w:num>
  <w:num w:numId="22">
    <w:abstractNumId w:val="14"/>
  </w:num>
  <w:num w:numId="23">
    <w:abstractNumId w:val="21"/>
  </w:num>
  <w:num w:numId="24">
    <w:abstractNumId w:val="2"/>
  </w:num>
  <w:num w:numId="25">
    <w:abstractNumId w:val="1"/>
  </w:num>
  <w:num w:numId="26">
    <w:abstractNumId w:val="38"/>
  </w:num>
  <w:num w:numId="27">
    <w:abstractNumId w:val="40"/>
  </w:num>
  <w:num w:numId="28">
    <w:abstractNumId w:val="29"/>
  </w:num>
  <w:num w:numId="29">
    <w:abstractNumId w:val="32"/>
  </w:num>
  <w:num w:numId="30">
    <w:abstractNumId w:val="24"/>
  </w:num>
  <w:num w:numId="31">
    <w:abstractNumId w:val="36"/>
  </w:num>
  <w:num w:numId="32">
    <w:abstractNumId w:val="11"/>
  </w:num>
  <w:num w:numId="33">
    <w:abstractNumId w:val="30"/>
  </w:num>
  <w:num w:numId="34">
    <w:abstractNumId w:val="15"/>
  </w:num>
  <w:num w:numId="35">
    <w:abstractNumId w:val="18"/>
  </w:num>
  <w:num w:numId="36">
    <w:abstractNumId w:val="23"/>
  </w:num>
  <w:num w:numId="37">
    <w:abstractNumId w:val="9"/>
  </w:num>
  <w:num w:numId="38">
    <w:abstractNumId w:val="28"/>
  </w:num>
  <w:num w:numId="39">
    <w:abstractNumId w:val="37"/>
  </w:num>
  <w:num w:numId="40">
    <w:abstractNumId w:val="35"/>
  </w:num>
  <w:num w:numId="41">
    <w:abstractNumId w:val="2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14B6"/>
    <w:rsid w:val="00004076"/>
    <w:rsid w:val="0001026C"/>
    <w:rsid w:val="000122B6"/>
    <w:rsid w:val="00015AAF"/>
    <w:rsid w:val="000373DC"/>
    <w:rsid w:val="0004089A"/>
    <w:rsid w:val="00050139"/>
    <w:rsid w:val="00070428"/>
    <w:rsid w:val="00072B1E"/>
    <w:rsid w:val="00077BEF"/>
    <w:rsid w:val="00086836"/>
    <w:rsid w:val="00096BF1"/>
    <w:rsid w:val="000B20AA"/>
    <w:rsid w:val="000B6F64"/>
    <w:rsid w:val="000C2A8B"/>
    <w:rsid w:val="000D2481"/>
    <w:rsid w:val="000D49F6"/>
    <w:rsid w:val="000D74D4"/>
    <w:rsid w:val="000D7FBD"/>
    <w:rsid w:val="00112A17"/>
    <w:rsid w:val="00121080"/>
    <w:rsid w:val="00127885"/>
    <w:rsid w:val="001315C8"/>
    <w:rsid w:val="00153F1A"/>
    <w:rsid w:val="001564FA"/>
    <w:rsid w:val="00157E32"/>
    <w:rsid w:val="00160236"/>
    <w:rsid w:val="001642E9"/>
    <w:rsid w:val="00184923"/>
    <w:rsid w:val="0019179B"/>
    <w:rsid w:val="00192B90"/>
    <w:rsid w:val="00195A5B"/>
    <w:rsid w:val="001A5F19"/>
    <w:rsid w:val="001B4CD1"/>
    <w:rsid w:val="001C7EF0"/>
    <w:rsid w:val="001D3161"/>
    <w:rsid w:val="001D7F9E"/>
    <w:rsid w:val="001E0B99"/>
    <w:rsid w:val="001E5369"/>
    <w:rsid w:val="001E753A"/>
    <w:rsid w:val="001F5397"/>
    <w:rsid w:val="00206507"/>
    <w:rsid w:val="00242987"/>
    <w:rsid w:val="00246FE7"/>
    <w:rsid w:val="002603AD"/>
    <w:rsid w:val="002771C7"/>
    <w:rsid w:val="00285FFC"/>
    <w:rsid w:val="00287716"/>
    <w:rsid w:val="002A1967"/>
    <w:rsid w:val="002A237E"/>
    <w:rsid w:val="002B1D47"/>
    <w:rsid w:val="002C053B"/>
    <w:rsid w:val="002D15CD"/>
    <w:rsid w:val="002E5930"/>
    <w:rsid w:val="002F39CD"/>
    <w:rsid w:val="002F72D8"/>
    <w:rsid w:val="00300915"/>
    <w:rsid w:val="00313A28"/>
    <w:rsid w:val="0031558C"/>
    <w:rsid w:val="003170AD"/>
    <w:rsid w:val="00317E47"/>
    <w:rsid w:val="00320DF3"/>
    <w:rsid w:val="00321E04"/>
    <w:rsid w:val="00324167"/>
    <w:rsid w:val="003302F7"/>
    <w:rsid w:val="003314BF"/>
    <w:rsid w:val="0033252B"/>
    <w:rsid w:val="00340A7B"/>
    <w:rsid w:val="003412DA"/>
    <w:rsid w:val="00351418"/>
    <w:rsid w:val="00353BE8"/>
    <w:rsid w:val="00354106"/>
    <w:rsid w:val="00364F8F"/>
    <w:rsid w:val="00366A11"/>
    <w:rsid w:val="00366BFB"/>
    <w:rsid w:val="00383572"/>
    <w:rsid w:val="00393DA4"/>
    <w:rsid w:val="003B3AAE"/>
    <w:rsid w:val="003B3B49"/>
    <w:rsid w:val="003C717F"/>
    <w:rsid w:val="003D52BE"/>
    <w:rsid w:val="003D539E"/>
    <w:rsid w:val="003F5894"/>
    <w:rsid w:val="004017E8"/>
    <w:rsid w:val="004475C6"/>
    <w:rsid w:val="00454938"/>
    <w:rsid w:val="0045529D"/>
    <w:rsid w:val="00457EB6"/>
    <w:rsid w:val="0047669C"/>
    <w:rsid w:val="00476853"/>
    <w:rsid w:val="00491FAD"/>
    <w:rsid w:val="004A0A98"/>
    <w:rsid w:val="004A62D4"/>
    <w:rsid w:val="004A6335"/>
    <w:rsid w:val="004B7B7E"/>
    <w:rsid w:val="004E1D9F"/>
    <w:rsid w:val="004E6735"/>
    <w:rsid w:val="004E6B09"/>
    <w:rsid w:val="004F23F5"/>
    <w:rsid w:val="004F2891"/>
    <w:rsid w:val="00500911"/>
    <w:rsid w:val="00502AFF"/>
    <w:rsid w:val="00522C74"/>
    <w:rsid w:val="00523013"/>
    <w:rsid w:val="00545182"/>
    <w:rsid w:val="00554223"/>
    <w:rsid w:val="0057146A"/>
    <w:rsid w:val="0058343F"/>
    <w:rsid w:val="005B6F55"/>
    <w:rsid w:val="005C258A"/>
    <w:rsid w:val="005C71CB"/>
    <w:rsid w:val="005E0495"/>
    <w:rsid w:val="005E1C89"/>
    <w:rsid w:val="005F2736"/>
    <w:rsid w:val="00606C81"/>
    <w:rsid w:val="006121A5"/>
    <w:rsid w:val="00613833"/>
    <w:rsid w:val="00613A09"/>
    <w:rsid w:val="00642873"/>
    <w:rsid w:val="00644ED9"/>
    <w:rsid w:val="00646606"/>
    <w:rsid w:val="00656BD6"/>
    <w:rsid w:val="006628BD"/>
    <w:rsid w:val="00674A34"/>
    <w:rsid w:val="006A08CE"/>
    <w:rsid w:val="006A0CB4"/>
    <w:rsid w:val="006A1CB3"/>
    <w:rsid w:val="006B0BD1"/>
    <w:rsid w:val="006B4329"/>
    <w:rsid w:val="006C5211"/>
    <w:rsid w:val="006C5C9C"/>
    <w:rsid w:val="006D624A"/>
    <w:rsid w:val="006E6784"/>
    <w:rsid w:val="006F7EEA"/>
    <w:rsid w:val="00713AF7"/>
    <w:rsid w:val="0071620B"/>
    <w:rsid w:val="00721008"/>
    <w:rsid w:val="00724E8F"/>
    <w:rsid w:val="00743134"/>
    <w:rsid w:val="0074417A"/>
    <w:rsid w:val="00752DA9"/>
    <w:rsid w:val="00766965"/>
    <w:rsid w:val="007717B0"/>
    <w:rsid w:val="007769F8"/>
    <w:rsid w:val="00784FD8"/>
    <w:rsid w:val="00786B47"/>
    <w:rsid w:val="007A2199"/>
    <w:rsid w:val="007C055F"/>
    <w:rsid w:val="007C1C85"/>
    <w:rsid w:val="007C797A"/>
    <w:rsid w:val="007F598E"/>
    <w:rsid w:val="00810733"/>
    <w:rsid w:val="00811CB4"/>
    <w:rsid w:val="00816413"/>
    <w:rsid w:val="008346C8"/>
    <w:rsid w:val="00842962"/>
    <w:rsid w:val="00843CF0"/>
    <w:rsid w:val="008450D3"/>
    <w:rsid w:val="008564ED"/>
    <w:rsid w:val="00863242"/>
    <w:rsid w:val="008654A1"/>
    <w:rsid w:val="00872142"/>
    <w:rsid w:val="00872DD4"/>
    <w:rsid w:val="00873E47"/>
    <w:rsid w:val="008A02F8"/>
    <w:rsid w:val="008A2EA6"/>
    <w:rsid w:val="008B0077"/>
    <w:rsid w:val="008B3EFC"/>
    <w:rsid w:val="008B4187"/>
    <w:rsid w:val="008C4AE1"/>
    <w:rsid w:val="008C7B1E"/>
    <w:rsid w:val="008D3151"/>
    <w:rsid w:val="008E25CD"/>
    <w:rsid w:val="008F5476"/>
    <w:rsid w:val="00903653"/>
    <w:rsid w:val="00924408"/>
    <w:rsid w:val="0093366E"/>
    <w:rsid w:val="00934EC5"/>
    <w:rsid w:val="00936756"/>
    <w:rsid w:val="00937B04"/>
    <w:rsid w:val="0096097B"/>
    <w:rsid w:val="00965266"/>
    <w:rsid w:val="0098166D"/>
    <w:rsid w:val="009A3A59"/>
    <w:rsid w:val="009D6114"/>
    <w:rsid w:val="009E0F30"/>
    <w:rsid w:val="009E1EEC"/>
    <w:rsid w:val="009E2AA8"/>
    <w:rsid w:val="009E31B1"/>
    <w:rsid w:val="009F0405"/>
    <w:rsid w:val="009F6F64"/>
    <w:rsid w:val="00A0579C"/>
    <w:rsid w:val="00A13231"/>
    <w:rsid w:val="00A27AD9"/>
    <w:rsid w:val="00A34E0B"/>
    <w:rsid w:val="00A36E60"/>
    <w:rsid w:val="00A53107"/>
    <w:rsid w:val="00A54DDC"/>
    <w:rsid w:val="00A6050C"/>
    <w:rsid w:val="00A63137"/>
    <w:rsid w:val="00A714EC"/>
    <w:rsid w:val="00A752DD"/>
    <w:rsid w:val="00A853B6"/>
    <w:rsid w:val="00AB0EFE"/>
    <w:rsid w:val="00AB5395"/>
    <w:rsid w:val="00AC3838"/>
    <w:rsid w:val="00AC483E"/>
    <w:rsid w:val="00AD08D4"/>
    <w:rsid w:val="00AD227A"/>
    <w:rsid w:val="00AD2CF0"/>
    <w:rsid w:val="00AF1617"/>
    <w:rsid w:val="00AF4777"/>
    <w:rsid w:val="00AF62BF"/>
    <w:rsid w:val="00B00D1E"/>
    <w:rsid w:val="00B041BE"/>
    <w:rsid w:val="00B13706"/>
    <w:rsid w:val="00B15E57"/>
    <w:rsid w:val="00B23A06"/>
    <w:rsid w:val="00B26508"/>
    <w:rsid w:val="00B32D5E"/>
    <w:rsid w:val="00B33966"/>
    <w:rsid w:val="00B417A9"/>
    <w:rsid w:val="00B44640"/>
    <w:rsid w:val="00B447A1"/>
    <w:rsid w:val="00B46588"/>
    <w:rsid w:val="00B50D04"/>
    <w:rsid w:val="00B60E59"/>
    <w:rsid w:val="00B71B38"/>
    <w:rsid w:val="00B731E0"/>
    <w:rsid w:val="00B750CE"/>
    <w:rsid w:val="00B839D3"/>
    <w:rsid w:val="00B904B7"/>
    <w:rsid w:val="00BA7A66"/>
    <w:rsid w:val="00BB6AD1"/>
    <w:rsid w:val="00BC0FB7"/>
    <w:rsid w:val="00BC63F6"/>
    <w:rsid w:val="00BC719D"/>
    <w:rsid w:val="00BD48FD"/>
    <w:rsid w:val="00BE1ABE"/>
    <w:rsid w:val="00BF556F"/>
    <w:rsid w:val="00BF5C6E"/>
    <w:rsid w:val="00BF5D73"/>
    <w:rsid w:val="00C10D93"/>
    <w:rsid w:val="00C15B33"/>
    <w:rsid w:val="00C22B90"/>
    <w:rsid w:val="00C24787"/>
    <w:rsid w:val="00C32028"/>
    <w:rsid w:val="00C540C0"/>
    <w:rsid w:val="00C57D60"/>
    <w:rsid w:val="00C60B4B"/>
    <w:rsid w:val="00C61E3F"/>
    <w:rsid w:val="00C74F70"/>
    <w:rsid w:val="00C85572"/>
    <w:rsid w:val="00C87DD9"/>
    <w:rsid w:val="00C95F6D"/>
    <w:rsid w:val="00CA1288"/>
    <w:rsid w:val="00CB134A"/>
    <w:rsid w:val="00CB27EE"/>
    <w:rsid w:val="00CB3EA8"/>
    <w:rsid w:val="00CB4250"/>
    <w:rsid w:val="00CB7F10"/>
    <w:rsid w:val="00CC18ED"/>
    <w:rsid w:val="00CD3926"/>
    <w:rsid w:val="00CE3D07"/>
    <w:rsid w:val="00CF6957"/>
    <w:rsid w:val="00CF7E4B"/>
    <w:rsid w:val="00D068C1"/>
    <w:rsid w:val="00D12FCE"/>
    <w:rsid w:val="00D35CBD"/>
    <w:rsid w:val="00D37B2C"/>
    <w:rsid w:val="00D4275F"/>
    <w:rsid w:val="00D45802"/>
    <w:rsid w:val="00D51503"/>
    <w:rsid w:val="00D613DE"/>
    <w:rsid w:val="00D633DC"/>
    <w:rsid w:val="00D63A71"/>
    <w:rsid w:val="00D66B16"/>
    <w:rsid w:val="00D727FA"/>
    <w:rsid w:val="00D84742"/>
    <w:rsid w:val="00DA32CC"/>
    <w:rsid w:val="00DA54D9"/>
    <w:rsid w:val="00DB0A2A"/>
    <w:rsid w:val="00DB0DB1"/>
    <w:rsid w:val="00DB4515"/>
    <w:rsid w:val="00DC15B9"/>
    <w:rsid w:val="00DC29AA"/>
    <w:rsid w:val="00DC7420"/>
    <w:rsid w:val="00DD35B2"/>
    <w:rsid w:val="00DD3E5A"/>
    <w:rsid w:val="00DD71A3"/>
    <w:rsid w:val="00DF45F4"/>
    <w:rsid w:val="00E0310A"/>
    <w:rsid w:val="00E067C3"/>
    <w:rsid w:val="00E109D1"/>
    <w:rsid w:val="00E15DDA"/>
    <w:rsid w:val="00E273C3"/>
    <w:rsid w:val="00E31ADC"/>
    <w:rsid w:val="00E50D84"/>
    <w:rsid w:val="00E62276"/>
    <w:rsid w:val="00E62C01"/>
    <w:rsid w:val="00E768D2"/>
    <w:rsid w:val="00E77420"/>
    <w:rsid w:val="00E83433"/>
    <w:rsid w:val="00E8537C"/>
    <w:rsid w:val="00EA296D"/>
    <w:rsid w:val="00EC2626"/>
    <w:rsid w:val="00EE4D76"/>
    <w:rsid w:val="00F23E4B"/>
    <w:rsid w:val="00F4191F"/>
    <w:rsid w:val="00F422F2"/>
    <w:rsid w:val="00F532BF"/>
    <w:rsid w:val="00F60B06"/>
    <w:rsid w:val="00F62605"/>
    <w:rsid w:val="00F62AD7"/>
    <w:rsid w:val="00F637A3"/>
    <w:rsid w:val="00F6490E"/>
    <w:rsid w:val="00F71E83"/>
    <w:rsid w:val="00F85C7B"/>
    <w:rsid w:val="00FA1A5C"/>
    <w:rsid w:val="00FA5961"/>
    <w:rsid w:val="00FA671E"/>
    <w:rsid w:val="00FA7549"/>
    <w:rsid w:val="00FA7662"/>
    <w:rsid w:val="00FC04A1"/>
    <w:rsid w:val="00FD3D09"/>
    <w:rsid w:val="00FD600D"/>
    <w:rsid w:val="00FF65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8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45802"/>
    <w:rPr>
      <w:sz w:val="16"/>
      <w:szCs w:val="16"/>
    </w:rPr>
  </w:style>
  <w:style w:type="paragraph" w:styleId="CommentText">
    <w:name w:val="annotation text"/>
    <w:basedOn w:val="Normal"/>
    <w:link w:val="CommentTextChar"/>
    <w:uiPriority w:val="99"/>
    <w:semiHidden/>
    <w:unhideWhenUsed/>
    <w:rsid w:val="00D45802"/>
    <w:rPr>
      <w:sz w:val="20"/>
      <w:szCs w:val="20"/>
    </w:rPr>
  </w:style>
  <w:style w:type="character" w:customStyle="1" w:styleId="CommentTextChar">
    <w:name w:val="Comment Text Char"/>
    <w:basedOn w:val="DefaultParagraphFont"/>
    <w:link w:val="CommentText"/>
    <w:uiPriority w:val="99"/>
    <w:semiHidden/>
    <w:rsid w:val="00D45802"/>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45802"/>
    <w:rPr>
      <w:b/>
      <w:bCs/>
    </w:rPr>
  </w:style>
  <w:style w:type="character" w:customStyle="1" w:styleId="CommentSubjectChar">
    <w:name w:val="Comment Subject Char"/>
    <w:basedOn w:val="CommentTextChar"/>
    <w:link w:val="CommentSubject"/>
    <w:uiPriority w:val="99"/>
    <w:semiHidden/>
    <w:rsid w:val="00D45802"/>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45802"/>
    <w:rPr>
      <w:sz w:val="16"/>
      <w:szCs w:val="16"/>
    </w:rPr>
  </w:style>
  <w:style w:type="paragraph" w:styleId="CommentText">
    <w:name w:val="annotation text"/>
    <w:basedOn w:val="Normal"/>
    <w:link w:val="CommentTextChar"/>
    <w:uiPriority w:val="99"/>
    <w:semiHidden/>
    <w:unhideWhenUsed/>
    <w:rsid w:val="00D45802"/>
    <w:rPr>
      <w:sz w:val="20"/>
      <w:szCs w:val="20"/>
    </w:rPr>
  </w:style>
  <w:style w:type="character" w:customStyle="1" w:styleId="CommentTextChar">
    <w:name w:val="Comment Text Char"/>
    <w:basedOn w:val="DefaultParagraphFont"/>
    <w:link w:val="CommentText"/>
    <w:uiPriority w:val="99"/>
    <w:semiHidden/>
    <w:rsid w:val="00D45802"/>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45802"/>
    <w:rPr>
      <w:b/>
      <w:bCs/>
    </w:rPr>
  </w:style>
  <w:style w:type="character" w:customStyle="1" w:styleId="CommentSubjectChar">
    <w:name w:val="Comment Subject Char"/>
    <w:basedOn w:val="CommentTextChar"/>
    <w:link w:val="CommentSubject"/>
    <w:uiPriority w:val="99"/>
    <w:semiHidden/>
    <w:rsid w:val="00D45802"/>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7367">
      <w:bodyDiv w:val="1"/>
      <w:marLeft w:val="0"/>
      <w:marRight w:val="0"/>
      <w:marTop w:val="0"/>
      <w:marBottom w:val="0"/>
      <w:divBdr>
        <w:top w:val="none" w:sz="0" w:space="0" w:color="auto"/>
        <w:left w:val="none" w:sz="0" w:space="0" w:color="auto"/>
        <w:bottom w:val="none" w:sz="0" w:space="0" w:color="auto"/>
        <w:right w:val="none" w:sz="0" w:space="0" w:color="auto"/>
      </w:divBdr>
      <w:divsChild>
        <w:div w:id="222571991">
          <w:marLeft w:val="274"/>
          <w:marRight w:val="0"/>
          <w:marTop w:val="0"/>
          <w:marBottom w:val="0"/>
          <w:divBdr>
            <w:top w:val="none" w:sz="0" w:space="0" w:color="auto"/>
            <w:left w:val="none" w:sz="0" w:space="0" w:color="auto"/>
            <w:bottom w:val="none" w:sz="0" w:space="0" w:color="auto"/>
            <w:right w:val="none" w:sz="0" w:space="0" w:color="auto"/>
          </w:divBdr>
        </w:div>
        <w:div w:id="1054036848">
          <w:marLeft w:val="274"/>
          <w:marRight w:val="0"/>
          <w:marTop w:val="0"/>
          <w:marBottom w:val="0"/>
          <w:divBdr>
            <w:top w:val="none" w:sz="0" w:space="0" w:color="auto"/>
            <w:left w:val="none" w:sz="0" w:space="0" w:color="auto"/>
            <w:bottom w:val="none" w:sz="0" w:space="0" w:color="auto"/>
            <w:right w:val="none" w:sz="0" w:space="0" w:color="auto"/>
          </w:divBdr>
        </w:div>
        <w:div w:id="335117314">
          <w:marLeft w:val="274"/>
          <w:marRight w:val="0"/>
          <w:marTop w:val="0"/>
          <w:marBottom w:val="0"/>
          <w:divBdr>
            <w:top w:val="none" w:sz="0" w:space="0" w:color="auto"/>
            <w:left w:val="none" w:sz="0" w:space="0" w:color="auto"/>
            <w:bottom w:val="none" w:sz="0" w:space="0" w:color="auto"/>
            <w:right w:val="none" w:sz="0" w:space="0" w:color="auto"/>
          </w:divBdr>
        </w:div>
      </w:divsChild>
    </w:div>
    <w:div w:id="147865521">
      <w:bodyDiv w:val="1"/>
      <w:marLeft w:val="0"/>
      <w:marRight w:val="0"/>
      <w:marTop w:val="0"/>
      <w:marBottom w:val="0"/>
      <w:divBdr>
        <w:top w:val="none" w:sz="0" w:space="0" w:color="auto"/>
        <w:left w:val="none" w:sz="0" w:space="0" w:color="auto"/>
        <w:bottom w:val="none" w:sz="0" w:space="0" w:color="auto"/>
        <w:right w:val="none" w:sz="0" w:space="0" w:color="auto"/>
      </w:divBdr>
    </w:div>
    <w:div w:id="153768181">
      <w:bodyDiv w:val="1"/>
      <w:marLeft w:val="0"/>
      <w:marRight w:val="0"/>
      <w:marTop w:val="0"/>
      <w:marBottom w:val="0"/>
      <w:divBdr>
        <w:top w:val="none" w:sz="0" w:space="0" w:color="auto"/>
        <w:left w:val="none" w:sz="0" w:space="0" w:color="auto"/>
        <w:bottom w:val="none" w:sz="0" w:space="0" w:color="auto"/>
        <w:right w:val="none" w:sz="0" w:space="0" w:color="auto"/>
      </w:divBdr>
    </w:div>
    <w:div w:id="208031690">
      <w:bodyDiv w:val="1"/>
      <w:marLeft w:val="0"/>
      <w:marRight w:val="0"/>
      <w:marTop w:val="0"/>
      <w:marBottom w:val="0"/>
      <w:divBdr>
        <w:top w:val="none" w:sz="0" w:space="0" w:color="auto"/>
        <w:left w:val="none" w:sz="0" w:space="0" w:color="auto"/>
        <w:bottom w:val="none" w:sz="0" w:space="0" w:color="auto"/>
        <w:right w:val="none" w:sz="0" w:space="0" w:color="auto"/>
      </w:divBdr>
    </w:div>
    <w:div w:id="227153083">
      <w:bodyDiv w:val="1"/>
      <w:marLeft w:val="0"/>
      <w:marRight w:val="0"/>
      <w:marTop w:val="0"/>
      <w:marBottom w:val="0"/>
      <w:divBdr>
        <w:top w:val="none" w:sz="0" w:space="0" w:color="auto"/>
        <w:left w:val="none" w:sz="0" w:space="0" w:color="auto"/>
        <w:bottom w:val="none" w:sz="0" w:space="0" w:color="auto"/>
        <w:right w:val="none" w:sz="0" w:space="0" w:color="auto"/>
      </w:divBdr>
      <w:divsChild>
        <w:div w:id="836115750">
          <w:marLeft w:val="274"/>
          <w:marRight w:val="0"/>
          <w:marTop w:val="86"/>
          <w:marBottom w:val="0"/>
          <w:divBdr>
            <w:top w:val="none" w:sz="0" w:space="0" w:color="auto"/>
            <w:left w:val="none" w:sz="0" w:space="0" w:color="auto"/>
            <w:bottom w:val="none" w:sz="0" w:space="0" w:color="auto"/>
            <w:right w:val="none" w:sz="0" w:space="0" w:color="auto"/>
          </w:divBdr>
        </w:div>
        <w:div w:id="212348790">
          <w:marLeft w:val="274"/>
          <w:marRight w:val="0"/>
          <w:marTop w:val="0"/>
          <w:marBottom w:val="0"/>
          <w:divBdr>
            <w:top w:val="none" w:sz="0" w:space="0" w:color="auto"/>
            <w:left w:val="none" w:sz="0" w:space="0" w:color="auto"/>
            <w:bottom w:val="none" w:sz="0" w:space="0" w:color="auto"/>
            <w:right w:val="none" w:sz="0" w:space="0" w:color="auto"/>
          </w:divBdr>
        </w:div>
        <w:div w:id="1519926316">
          <w:marLeft w:val="274"/>
          <w:marRight w:val="0"/>
          <w:marTop w:val="0"/>
          <w:marBottom w:val="0"/>
          <w:divBdr>
            <w:top w:val="none" w:sz="0" w:space="0" w:color="auto"/>
            <w:left w:val="none" w:sz="0" w:space="0" w:color="auto"/>
            <w:bottom w:val="none" w:sz="0" w:space="0" w:color="auto"/>
            <w:right w:val="none" w:sz="0" w:space="0" w:color="auto"/>
          </w:divBdr>
        </w:div>
        <w:div w:id="2022464579">
          <w:marLeft w:val="274"/>
          <w:marRight w:val="0"/>
          <w:marTop w:val="0"/>
          <w:marBottom w:val="0"/>
          <w:divBdr>
            <w:top w:val="none" w:sz="0" w:space="0" w:color="auto"/>
            <w:left w:val="none" w:sz="0" w:space="0" w:color="auto"/>
            <w:bottom w:val="none" w:sz="0" w:space="0" w:color="auto"/>
            <w:right w:val="none" w:sz="0" w:space="0" w:color="auto"/>
          </w:divBdr>
        </w:div>
        <w:div w:id="1118448755">
          <w:marLeft w:val="1080"/>
          <w:marRight w:val="0"/>
          <w:marTop w:val="0"/>
          <w:marBottom w:val="0"/>
          <w:divBdr>
            <w:top w:val="none" w:sz="0" w:space="0" w:color="auto"/>
            <w:left w:val="none" w:sz="0" w:space="0" w:color="auto"/>
            <w:bottom w:val="none" w:sz="0" w:space="0" w:color="auto"/>
            <w:right w:val="none" w:sz="0" w:space="0" w:color="auto"/>
          </w:divBdr>
        </w:div>
        <w:div w:id="1482845023">
          <w:marLeft w:val="1080"/>
          <w:marRight w:val="0"/>
          <w:marTop w:val="0"/>
          <w:marBottom w:val="0"/>
          <w:divBdr>
            <w:top w:val="none" w:sz="0" w:space="0" w:color="auto"/>
            <w:left w:val="none" w:sz="0" w:space="0" w:color="auto"/>
            <w:bottom w:val="none" w:sz="0" w:space="0" w:color="auto"/>
            <w:right w:val="none" w:sz="0" w:space="0" w:color="auto"/>
          </w:divBdr>
        </w:div>
        <w:div w:id="130026303">
          <w:marLeft w:val="274"/>
          <w:marRight w:val="0"/>
          <w:marTop w:val="0"/>
          <w:marBottom w:val="0"/>
          <w:divBdr>
            <w:top w:val="none" w:sz="0" w:space="0" w:color="auto"/>
            <w:left w:val="none" w:sz="0" w:space="0" w:color="auto"/>
            <w:bottom w:val="none" w:sz="0" w:space="0" w:color="auto"/>
            <w:right w:val="none" w:sz="0" w:space="0" w:color="auto"/>
          </w:divBdr>
        </w:div>
      </w:divsChild>
    </w:div>
    <w:div w:id="270478979">
      <w:bodyDiv w:val="1"/>
      <w:marLeft w:val="0"/>
      <w:marRight w:val="0"/>
      <w:marTop w:val="0"/>
      <w:marBottom w:val="0"/>
      <w:divBdr>
        <w:top w:val="none" w:sz="0" w:space="0" w:color="auto"/>
        <w:left w:val="none" w:sz="0" w:space="0" w:color="auto"/>
        <w:bottom w:val="none" w:sz="0" w:space="0" w:color="auto"/>
        <w:right w:val="none" w:sz="0" w:space="0" w:color="auto"/>
      </w:divBdr>
    </w:div>
    <w:div w:id="335154501">
      <w:bodyDiv w:val="1"/>
      <w:marLeft w:val="0"/>
      <w:marRight w:val="0"/>
      <w:marTop w:val="0"/>
      <w:marBottom w:val="0"/>
      <w:divBdr>
        <w:top w:val="none" w:sz="0" w:space="0" w:color="auto"/>
        <w:left w:val="none" w:sz="0" w:space="0" w:color="auto"/>
        <w:bottom w:val="none" w:sz="0" w:space="0" w:color="auto"/>
        <w:right w:val="none" w:sz="0" w:space="0" w:color="auto"/>
      </w:divBdr>
      <w:divsChild>
        <w:div w:id="1510177161">
          <w:marLeft w:val="274"/>
          <w:marRight w:val="0"/>
          <w:marTop w:val="0"/>
          <w:marBottom w:val="0"/>
          <w:divBdr>
            <w:top w:val="none" w:sz="0" w:space="0" w:color="auto"/>
            <w:left w:val="none" w:sz="0" w:space="0" w:color="auto"/>
            <w:bottom w:val="none" w:sz="0" w:space="0" w:color="auto"/>
            <w:right w:val="none" w:sz="0" w:space="0" w:color="auto"/>
          </w:divBdr>
        </w:div>
        <w:div w:id="1800488566">
          <w:marLeft w:val="274"/>
          <w:marRight w:val="0"/>
          <w:marTop w:val="0"/>
          <w:marBottom w:val="0"/>
          <w:divBdr>
            <w:top w:val="none" w:sz="0" w:space="0" w:color="auto"/>
            <w:left w:val="none" w:sz="0" w:space="0" w:color="auto"/>
            <w:bottom w:val="none" w:sz="0" w:space="0" w:color="auto"/>
            <w:right w:val="none" w:sz="0" w:space="0" w:color="auto"/>
          </w:divBdr>
        </w:div>
        <w:div w:id="560752669">
          <w:marLeft w:val="274"/>
          <w:marRight w:val="0"/>
          <w:marTop w:val="0"/>
          <w:marBottom w:val="0"/>
          <w:divBdr>
            <w:top w:val="none" w:sz="0" w:space="0" w:color="auto"/>
            <w:left w:val="none" w:sz="0" w:space="0" w:color="auto"/>
            <w:bottom w:val="none" w:sz="0" w:space="0" w:color="auto"/>
            <w:right w:val="none" w:sz="0" w:space="0" w:color="auto"/>
          </w:divBdr>
        </w:div>
        <w:div w:id="1101880708">
          <w:marLeft w:val="274"/>
          <w:marRight w:val="0"/>
          <w:marTop w:val="0"/>
          <w:marBottom w:val="0"/>
          <w:divBdr>
            <w:top w:val="none" w:sz="0" w:space="0" w:color="auto"/>
            <w:left w:val="none" w:sz="0" w:space="0" w:color="auto"/>
            <w:bottom w:val="none" w:sz="0" w:space="0" w:color="auto"/>
            <w:right w:val="none" w:sz="0" w:space="0" w:color="auto"/>
          </w:divBdr>
        </w:div>
        <w:div w:id="1220626937">
          <w:marLeft w:val="274"/>
          <w:marRight w:val="0"/>
          <w:marTop w:val="0"/>
          <w:marBottom w:val="0"/>
          <w:divBdr>
            <w:top w:val="none" w:sz="0" w:space="0" w:color="auto"/>
            <w:left w:val="none" w:sz="0" w:space="0" w:color="auto"/>
            <w:bottom w:val="none" w:sz="0" w:space="0" w:color="auto"/>
            <w:right w:val="none" w:sz="0" w:space="0" w:color="auto"/>
          </w:divBdr>
        </w:div>
        <w:div w:id="1377966581">
          <w:marLeft w:val="994"/>
          <w:marRight w:val="0"/>
          <w:marTop w:val="0"/>
          <w:marBottom w:val="0"/>
          <w:divBdr>
            <w:top w:val="none" w:sz="0" w:space="0" w:color="auto"/>
            <w:left w:val="none" w:sz="0" w:space="0" w:color="auto"/>
            <w:bottom w:val="none" w:sz="0" w:space="0" w:color="auto"/>
            <w:right w:val="none" w:sz="0" w:space="0" w:color="auto"/>
          </w:divBdr>
        </w:div>
        <w:div w:id="1575621172">
          <w:marLeft w:val="994"/>
          <w:marRight w:val="0"/>
          <w:marTop w:val="0"/>
          <w:marBottom w:val="0"/>
          <w:divBdr>
            <w:top w:val="none" w:sz="0" w:space="0" w:color="auto"/>
            <w:left w:val="none" w:sz="0" w:space="0" w:color="auto"/>
            <w:bottom w:val="none" w:sz="0" w:space="0" w:color="auto"/>
            <w:right w:val="none" w:sz="0" w:space="0" w:color="auto"/>
          </w:divBdr>
        </w:div>
        <w:div w:id="1465349582">
          <w:marLeft w:val="994"/>
          <w:marRight w:val="0"/>
          <w:marTop w:val="0"/>
          <w:marBottom w:val="0"/>
          <w:divBdr>
            <w:top w:val="none" w:sz="0" w:space="0" w:color="auto"/>
            <w:left w:val="none" w:sz="0" w:space="0" w:color="auto"/>
            <w:bottom w:val="none" w:sz="0" w:space="0" w:color="auto"/>
            <w:right w:val="none" w:sz="0" w:space="0" w:color="auto"/>
          </w:divBdr>
        </w:div>
      </w:divsChild>
    </w:div>
    <w:div w:id="342056824">
      <w:bodyDiv w:val="1"/>
      <w:marLeft w:val="0"/>
      <w:marRight w:val="0"/>
      <w:marTop w:val="0"/>
      <w:marBottom w:val="0"/>
      <w:divBdr>
        <w:top w:val="none" w:sz="0" w:space="0" w:color="auto"/>
        <w:left w:val="none" w:sz="0" w:space="0" w:color="auto"/>
        <w:bottom w:val="none" w:sz="0" w:space="0" w:color="auto"/>
        <w:right w:val="none" w:sz="0" w:space="0" w:color="auto"/>
      </w:divBdr>
      <w:divsChild>
        <w:div w:id="2126844399">
          <w:marLeft w:val="1166"/>
          <w:marRight w:val="0"/>
          <w:marTop w:val="115"/>
          <w:marBottom w:val="0"/>
          <w:divBdr>
            <w:top w:val="none" w:sz="0" w:space="0" w:color="auto"/>
            <w:left w:val="none" w:sz="0" w:space="0" w:color="auto"/>
            <w:bottom w:val="none" w:sz="0" w:space="0" w:color="auto"/>
            <w:right w:val="none" w:sz="0" w:space="0" w:color="auto"/>
          </w:divBdr>
        </w:div>
        <w:div w:id="1528789782">
          <w:marLeft w:val="1166"/>
          <w:marRight w:val="0"/>
          <w:marTop w:val="115"/>
          <w:marBottom w:val="0"/>
          <w:divBdr>
            <w:top w:val="none" w:sz="0" w:space="0" w:color="auto"/>
            <w:left w:val="none" w:sz="0" w:space="0" w:color="auto"/>
            <w:bottom w:val="none" w:sz="0" w:space="0" w:color="auto"/>
            <w:right w:val="none" w:sz="0" w:space="0" w:color="auto"/>
          </w:divBdr>
        </w:div>
        <w:div w:id="101650617">
          <w:marLeft w:val="1166"/>
          <w:marRight w:val="0"/>
          <w:marTop w:val="115"/>
          <w:marBottom w:val="0"/>
          <w:divBdr>
            <w:top w:val="none" w:sz="0" w:space="0" w:color="auto"/>
            <w:left w:val="none" w:sz="0" w:space="0" w:color="auto"/>
            <w:bottom w:val="none" w:sz="0" w:space="0" w:color="auto"/>
            <w:right w:val="none" w:sz="0" w:space="0" w:color="auto"/>
          </w:divBdr>
        </w:div>
      </w:divsChild>
    </w:div>
    <w:div w:id="344599266">
      <w:bodyDiv w:val="1"/>
      <w:marLeft w:val="0"/>
      <w:marRight w:val="0"/>
      <w:marTop w:val="0"/>
      <w:marBottom w:val="0"/>
      <w:divBdr>
        <w:top w:val="none" w:sz="0" w:space="0" w:color="auto"/>
        <w:left w:val="none" w:sz="0" w:space="0" w:color="auto"/>
        <w:bottom w:val="none" w:sz="0" w:space="0" w:color="auto"/>
        <w:right w:val="none" w:sz="0" w:space="0" w:color="auto"/>
      </w:divBdr>
      <w:divsChild>
        <w:div w:id="332148104">
          <w:marLeft w:val="274"/>
          <w:marRight w:val="0"/>
          <w:marTop w:val="0"/>
          <w:marBottom w:val="0"/>
          <w:divBdr>
            <w:top w:val="none" w:sz="0" w:space="0" w:color="auto"/>
            <w:left w:val="none" w:sz="0" w:space="0" w:color="auto"/>
            <w:bottom w:val="none" w:sz="0" w:space="0" w:color="auto"/>
            <w:right w:val="none" w:sz="0" w:space="0" w:color="auto"/>
          </w:divBdr>
        </w:div>
        <w:div w:id="1987472865">
          <w:marLeft w:val="274"/>
          <w:marRight w:val="0"/>
          <w:marTop w:val="0"/>
          <w:marBottom w:val="0"/>
          <w:divBdr>
            <w:top w:val="none" w:sz="0" w:space="0" w:color="auto"/>
            <w:left w:val="none" w:sz="0" w:space="0" w:color="auto"/>
            <w:bottom w:val="none" w:sz="0" w:space="0" w:color="auto"/>
            <w:right w:val="none" w:sz="0" w:space="0" w:color="auto"/>
          </w:divBdr>
        </w:div>
        <w:div w:id="1600987198">
          <w:marLeft w:val="274"/>
          <w:marRight w:val="0"/>
          <w:marTop w:val="0"/>
          <w:marBottom w:val="0"/>
          <w:divBdr>
            <w:top w:val="none" w:sz="0" w:space="0" w:color="auto"/>
            <w:left w:val="none" w:sz="0" w:space="0" w:color="auto"/>
            <w:bottom w:val="none" w:sz="0" w:space="0" w:color="auto"/>
            <w:right w:val="none" w:sz="0" w:space="0" w:color="auto"/>
          </w:divBdr>
        </w:div>
        <w:div w:id="425273810">
          <w:marLeft w:val="274"/>
          <w:marRight w:val="0"/>
          <w:marTop w:val="0"/>
          <w:marBottom w:val="0"/>
          <w:divBdr>
            <w:top w:val="none" w:sz="0" w:space="0" w:color="auto"/>
            <w:left w:val="none" w:sz="0" w:space="0" w:color="auto"/>
            <w:bottom w:val="none" w:sz="0" w:space="0" w:color="auto"/>
            <w:right w:val="none" w:sz="0" w:space="0" w:color="auto"/>
          </w:divBdr>
        </w:div>
        <w:div w:id="417874646">
          <w:marLeft w:val="274"/>
          <w:marRight w:val="0"/>
          <w:marTop w:val="0"/>
          <w:marBottom w:val="0"/>
          <w:divBdr>
            <w:top w:val="none" w:sz="0" w:space="0" w:color="auto"/>
            <w:left w:val="none" w:sz="0" w:space="0" w:color="auto"/>
            <w:bottom w:val="none" w:sz="0" w:space="0" w:color="auto"/>
            <w:right w:val="none" w:sz="0" w:space="0" w:color="auto"/>
          </w:divBdr>
        </w:div>
      </w:divsChild>
    </w:div>
    <w:div w:id="357125187">
      <w:bodyDiv w:val="1"/>
      <w:marLeft w:val="0"/>
      <w:marRight w:val="0"/>
      <w:marTop w:val="0"/>
      <w:marBottom w:val="0"/>
      <w:divBdr>
        <w:top w:val="none" w:sz="0" w:space="0" w:color="auto"/>
        <w:left w:val="none" w:sz="0" w:space="0" w:color="auto"/>
        <w:bottom w:val="none" w:sz="0" w:space="0" w:color="auto"/>
        <w:right w:val="none" w:sz="0" w:space="0" w:color="auto"/>
      </w:divBdr>
    </w:div>
    <w:div w:id="364526024">
      <w:bodyDiv w:val="1"/>
      <w:marLeft w:val="0"/>
      <w:marRight w:val="0"/>
      <w:marTop w:val="0"/>
      <w:marBottom w:val="0"/>
      <w:divBdr>
        <w:top w:val="none" w:sz="0" w:space="0" w:color="auto"/>
        <w:left w:val="none" w:sz="0" w:space="0" w:color="auto"/>
        <w:bottom w:val="none" w:sz="0" w:space="0" w:color="auto"/>
        <w:right w:val="none" w:sz="0" w:space="0" w:color="auto"/>
      </w:divBdr>
      <w:divsChild>
        <w:div w:id="1931041625">
          <w:marLeft w:val="274"/>
          <w:marRight w:val="0"/>
          <w:marTop w:val="0"/>
          <w:marBottom w:val="0"/>
          <w:divBdr>
            <w:top w:val="none" w:sz="0" w:space="0" w:color="auto"/>
            <w:left w:val="none" w:sz="0" w:space="0" w:color="auto"/>
            <w:bottom w:val="none" w:sz="0" w:space="0" w:color="auto"/>
            <w:right w:val="none" w:sz="0" w:space="0" w:color="auto"/>
          </w:divBdr>
        </w:div>
        <w:div w:id="1525553995">
          <w:marLeft w:val="274"/>
          <w:marRight w:val="0"/>
          <w:marTop w:val="0"/>
          <w:marBottom w:val="0"/>
          <w:divBdr>
            <w:top w:val="none" w:sz="0" w:space="0" w:color="auto"/>
            <w:left w:val="none" w:sz="0" w:space="0" w:color="auto"/>
            <w:bottom w:val="none" w:sz="0" w:space="0" w:color="auto"/>
            <w:right w:val="none" w:sz="0" w:space="0" w:color="auto"/>
          </w:divBdr>
        </w:div>
      </w:divsChild>
    </w:div>
    <w:div w:id="371734241">
      <w:bodyDiv w:val="1"/>
      <w:marLeft w:val="0"/>
      <w:marRight w:val="0"/>
      <w:marTop w:val="0"/>
      <w:marBottom w:val="0"/>
      <w:divBdr>
        <w:top w:val="none" w:sz="0" w:space="0" w:color="auto"/>
        <w:left w:val="none" w:sz="0" w:space="0" w:color="auto"/>
        <w:bottom w:val="none" w:sz="0" w:space="0" w:color="auto"/>
        <w:right w:val="none" w:sz="0" w:space="0" w:color="auto"/>
      </w:divBdr>
    </w:div>
    <w:div w:id="376129194">
      <w:bodyDiv w:val="1"/>
      <w:marLeft w:val="0"/>
      <w:marRight w:val="0"/>
      <w:marTop w:val="0"/>
      <w:marBottom w:val="0"/>
      <w:divBdr>
        <w:top w:val="none" w:sz="0" w:space="0" w:color="auto"/>
        <w:left w:val="none" w:sz="0" w:space="0" w:color="auto"/>
        <w:bottom w:val="none" w:sz="0" w:space="0" w:color="auto"/>
        <w:right w:val="none" w:sz="0" w:space="0" w:color="auto"/>
      </w:divBdr>
    </w:div>
    <w:div w:id="404189882">
      <w:bodyDiv w:val="1"/>
      <w:marLeft w:val="0"/>
      <w:marRight w:val="0"/>
      <w:marTop w:val="0"/>
      <w:marBottom w:val="0"/>
      <w:divBdr>
        <w:top w:val="none" w:sz="0" w:space="0" w:color="auto"/>
        <w:left w:val="none" w:sz="0" w:space="0" w:color="auto"/>
        <w:bottom w:val="none" w:sz="0" w:space="0" w:color="auto"/>
        <w:right w:val="none" w:sz="0" w:space="0" w:color="auto"/>
      </w:divBdr>
    </w:div>
    <w:div w:id="411857464">
      <w:bodyDiv w:val="1"/>
      <w:marLeft w:val="0"/>
      <w:marRight w:val="0"/>
      <w:marTop w:val="0"/>
      <w:marBottom w:val="0"/>
      <w:divBdr>
        <w:top w:val="none" w:sz="0" w:space="0" w:color="auto"/>
        <w:left w:val="none" w:sz="0" w:space="0" w:color="auto"/>
        <w:bottom w:val="none" w:sz="0" w:space="0" w:color="auto"/>
        <w:right w:val="none" w:sz="0" w:space="0" w:color="auto"/>
      </w:divBdr>
      <w:divsChild>
        <w:div w:id="604458835">
          <w:marLeft w:val="547"/>
          <w:marRight w:val="0"/>
          <w:marTop w:val="96"/>
          <w:marBottom w:val="0"/>
          <w:divBdr>
            <w:top w:val="none" w:sz="0" w:space="0" w:color="auto"/>
            <w:left w:val="none" w:sz="0" w:space="0" w:color="auto"/>
            <w:bottom w:val="none" w:sz="0" w:space="0" w:color="auto"/>
            <w:right w:val="none" w:sz="0" w:space="0" w:color="auto"/>
          </w:divBdr>
        </w:div>
        <w:div w:id="566916595">
          <w:marLeft w:val="547"/>
          <w:marRight w:val="0"/>
          <w:marTop w:val="96"/>
          <w:marBottom w:val="0"/>
          <w:divBdr>
            <w:top w:val="none" w:sz="0" w:space="0" w:color="auto"/>
            <w:left w:val="none" w:sz="0" w:space="0" w:color="auto"/>
            <w:bottom w:val="none" w:sz="0" w:space="0" w:color="auto"/>
            <w:right w:val="none" w:sz="0" w:space="0" w:color="auto"/>
          </w:divBdr>
        </w:div>
      </w:divsChild>
    </w:div>
    <w:div w:id="528027094">
      <w:bodyDiv w:val="1"/>
      <w:marLeft w:val="0"/>
      <w:marRight w:val="0"/>
      <w:marTop w:val="0"/>
      <w:marBottom w:val="0"/>
      <w:divBdr>
        <w:top w:val="none" w:sz="0" w:space="0" w:color="auto"/>
        <w:left w:val="none" w:sz="0" w:space="0" w:color="auto"/>
        <w:bottom w:val="none" w:sz="0" w:space="0" w:color="auto"/>
        <w:right w:val="none" w:sz="0" w:space="0" w:color="auto"/>
      </w:divBdr>
    </w:div>
    <w:div w:id="533466378">
      <w:bodyDiv w:val="1"/>
      <w:marLeft w:val="0"/>
      <w:marRight w:val="0"/>
      <w:marTop w:val="0"/>
      <w:marBottom w:val="0"/>
      <w:divBdr>
        <w:top w:val="none" w:sz="0" w:space="0" w:color="auto"/>
        <w:left w:val="none" w:sz="0" w:space="0" w:color="auto"/>
        <w:bottom w:val="none" w:sz="0" w:space="0" w:color="auto"/>
        <w:right w:val="none" w:sz="0" w:space="0" w:color="auto"/>
      </w:divBdr>
      <w:divsChild>
        <w:div w:id="2087728182">
          <w:marLeft w:val="547"/>
          <w:marRight w:val="0"/>
          <w:marTop w:val="115"/>
          <w:marBottom w:val="0"/>
          <w:divBdr>
            <w:top w:val="none" w:sz="0" w:space="0" w:color="auto"/>
            <w:left w:val="none" w:sz="0" w:space="0" w:color="auto"/>
            <w:bottom w:val="none" w:sz="0" w:space="0" w:color="auto"/>
            <w:right w:val="none" w:sz="0" w:space="0" w:color="auto"/>
          </w:divBdr>
        </w:div>
        <w:div w:id="141971352">
          <w:marLeft w:val="547"/>
          <w:marRight w:val="0"/>
          <w:marTop w:val="115"/>
          <w:marBottom w:val="0"/>
          <w:divBdr>
            <w:top w:val="none" w:sz="0" w:space="0" w:color="auto"/>
            <w:left w:val="none" w:sz="0" w:space="0" w:color="auto"/>
            <w:bottom w:val="none" w:sz="0" w:space="0" w:color="auto"/>
            <w:right w:val="none" w:sz="0" w:space="0" w:color="auto"/>
          </w:divBdr>
        </w:div>
      </w:divsChild>
    </w:div>
    <w:div w:id="574439856">
      <w:bodyDiv w:val="1"/>
      <w:marLeft w:val="0"/>
      <w:marRight w:val="0"/>
      <w:marTop w:val="0"/>
      <w:marBottom w:val="0"/>
      <w:divBdr>
        <w:top w:val="none" w:sz="0" w:space="0" w:color="auto"/>
        <w:left w:val="none" w:sz="0" w:space="0" w:color="auto"/>
        <w:bottom w:val="none" w:sz="0" w:space="0" w:color="auto"/>
        <w:right w:val="none" w:sz="0" w:space="0" w:color="auto"/>
      </w:divBdr>
      <w:divsChild>
        <w:div w:id="492183878">
          <w:marLeft w:val="547"/>
          <w:marRight w:val="0"/>
          <w:marTop w:val="96"/>
          <w:marBottom w:val="0"/>
          <w:divBdr>
            <w:top w:val="none" w:sz="0" w:space="0" w:color="auto"/>
            <w:left w:val="none" w:sz="0" w:space="0" w:color="auto"/>
            <w:bottom w:val="none" w:sz="0" w:space="0" w:color="auto"/>
            <w:right w:val="none" w:sz="0" w:space="0" w:color="auto"/>
          </w:divBdr>
        </w:div>
        <w:div w:id="1867713224">
          <w:marLeft w:val="547"/>
          <w:marRight w:val="0"/>
          <w:marTop w:val="96"/>
          <w:marBottom w:val="0"/>
          <w:divBdr>
            <w:top w:val="none" w:sz="0" w:space="0" w:color="auto"/>
            <w:left w:val="none" w:sz="0" w:space="0" w:color="auto"/>
            <w:bottom w:val="none" w:sz="0" w:space="0" w:color="auto"/>
            <w:right w:val="none" w:sz="0" w:space="0" w:color="auto"/>
          </w:divBdr>
        </w:div>
      </w:divsChild>
    </w:div>
    <w:div w:id="649215734">
      <w:bodyDiv w:val="1"/>
      <w:marLeft w:val="0"/>
      <w:marRight w:val="0"/>
      <w:marTop w:val="0"/>
      <w:marBottom w:val="0"/>
      <w:divBdr>
        <w:top w:val="none" w:sz="0" w:space="0" w:color="auto"/>
        <w:left w:val="none" w:sz="0" w:space="0" w:color="auto"/>
        <w:bottom w:val="none" w:sz="0" w:space="0" w:color="auto"/>
        <w:right w:val="none" w:sz="0" w:space="0" w:color="auto"/>
      </w:divBdr>
    </w:div>
    <w:div w:id="749692928">
      <w:bodyDiv w:val="1"/>
      <w:marLeft w:val="0"/>
      <w:marRight w:val="0"/>
      <w:marTop w:val="0"/>
      <w:marBottom w:val="0"/>
      <w:divBdr>
        <w:top w:val="none" w:sz="0" w:space="0" w:color="auto"/>
        <w:left w:val="none" w:sz="0" w:space="0" w:color="auto"/>
        <w:bottom w:val="none" w:sz="0" w:space="0" w:color="auto"/>
        <w:right w:val="none" w:sz="0" w:space="0" w:color="auto"/>
      </w:divBdr>
      <w:divsChild>
        <w:div w:id="1497381965">
          <w:marLeft w:val="274"/>
          <w:marRight w:val="0"/>
          <w:marTop w:val="0"/>
          <w:marBottom w:val="0"/>
          <w:divBdr>
            <w:top w:val="none" w:sz="0" w:space="0" w:color="auto"/>
            <w:left w:val="none" w:sz="0" w:space="0" w:color="auto"/>
            <w:bottom w:val="none" w:sz="0" w:space="0" w:color="auto"/>
            <w:right w:val="none" w:sz="0" w:space="0" w:color="auto"/>
          </w:divBdr>
        </w:div>
        <w:div w:id="627517984">
          <w:marLeft w:val="274"/>
          <w:marRight w:val="0"/>
          <w:marTop w:val="0"/>
          <w:marBottom w:val="0"/>
          <w:divBdr>
            <w:top w:val="none" w:sz="0" w:space="0" w:color="auto"/>
            <w:left w:val="none" w:sz="0" w:space="0" w:color="auto"/>
            <w:bottom w:val="none" w:sz="0" w:space="0" w:color="auto"/>
            <w:right w:val="none" w:sz="0" w:space="0" w:color="auto"/>
          </w:divBdr>
        </w:div>
      </w:divsChild>
    </w:div>
    <w:div w:id="788163876">
      <w:bodyDiv w:val="1"/>
      <w:marLeft w:val="0"/>
      <w:marRight w:val="0"/>
      <w:marTop w:val="0"/>
      <w:marBottom w:val="0"/>
      <w:divBdr>
        <w:top w:val="none" w:sz="0" w:space="0" w:color="auto"/>
        <w:left w:val="none" w:sz="0" w:space="0" w:color="auto"/>
        <w:bottom w:val="none" w:sz="0" w:space="0" w:color="auto"/>
        <w:right w:val="none" w:sz="0" w:space="0" w:color="auto"/>
      </w:divBdr>
    </w:div>
    <w:div w:id="817304517">
      <w:bodyDiv w:val="1"/>
      <w:marLeft w:val="0"/>
      <w:marRight w:val="0"/>
      <w:marTop w:val="0"/>
      <w:marBottom w:val="0"/>
      <w:divBdr>
        <w:top w:val="none" w:sz="0" w:space="0" w:color="auto"/>
        <w:left w:val="none" w:sz="0" w:space="0" w:color="auto"/>
        <w:bottom w:val="none" w:sz="0" w:space="0" w:color="auto"/>
        <w:right w:val="none" w:sz="0" w:space="0" w:color="auto"/>
      </w:divBdr>
    </w:div>
    <w:div w:id="879821855">
      <w:bodyDiv w:val="1"/>
      <w:marLeft w:val="0"/>
      <w:marRight w:val="0"/>
      <w:marTop w:val="0"/>
      <w:marBottom w:val="0"/>
      <w:divBdr>
        <w:top w:val="none" w:sz="0" w:space="0" w:color="auto"/>
        <w:left w:val="none" w:sz="0" w:space="0" w:color="auto"/>
        <w:bottom w:val="none" w:sz="0" w:space="0" w:color="auto"/>
        <w:right w:val="none" w:sz="0" w:space="0" w:color="auto"/>
      </w:divBdr>
    </w:div>
    <w:div w:id="884416191">
      <w:bodyDiv w:val="1"/>
      <w:marLeft w:val="0"/>
      <w:marRight w:val="0"/>
      <w:marTop w:val="0"/>
      <w:marBottom w:val="0"/>
      <w:divBdr>
        <w:top w:val="none" w:sz="0" w:space="0" w:color="auto"/>
        <w:left w:val="none" w:sz="0" w:space="0" w:color="auto"/>
        <w:bottom w:val="none" w:sz="0" w:space="0" w:color="auto"/>
        <w:right w:val="none" w:sz="0" w:space="0" w:color="auto"/>
      </w:divBdr>
    </w:div>
    <w:div w:id="921374964">
      <w:bodyDiv w:val="1"/>
      <w:marLeft w:val="0"/>
      <w:marRight w:val="0"/>
      <w:marTop w:val="0"/>
      <w:marBottom w:val="0"/>
      <w:divBdr>
        <w:top w:val="none" w:sz="0" w:space="0" w:color="auto"/>
        <w:left w:val="none" w:sz="0" w:space="0" w:color="auto"/>
        <w:bottom w:val="none" w:sz="0" w:space="0" w:color="auto"/>
        <w:right w:val="none" w:sz="0" w:space="0" w:color="auto"/>
      </w:divBdr>
    </w:div>
    <w:div w:id="1041054883">
      <w:bodyDiv w:val="1"/>
      <w:marLeft w:val="0"/>
      <w:marRight w:val="0"/>
      <w:marTop w:val="0"/>
      <w:marBottom w:val="0"/>
      <w:divBdr>
        <w:top w:val="none" w:sz="0" w:space="0" w:color="auto"/>
        <w:left w:val="none" w:sz="0" w:space="0" w:color="auto"/>
        <w:bottom w:val="none" w:sz="0" w:space="0" w:color="auto"/>
        <w:right w:val="none" w:sz="0" w:space="0" w:color="auto"/>
      </w:divBdr>
    </w:div>
    <w:div w:id="1120222010">
      <w:bodyDiv w:val="1"/>
      <w:marLeft w:val="0"/>
      <w:marRight w:val="0"/>
      <w:marTop w:val="0"/>
      <w:marBottom w:val="0"/>
      <w:divBdr>
        <w:top w:val="none" w:sz="0" w:space="0" w:color="auto"/>
        <w:left w:val="none" w:sz="0" w:space="0" w:color="auto"/>
        <w:bottom w:val="none" w:sz="0" w:space="0" w:color="auto"/>
        <w:right w:val="none" w:sz="0" w:space="0" w:color="auto"/>
      </w:divBdr>
    </w:div>
    <w:div w:id="1143348379">
      <w:bodyDiv w:val="1"/>
      <w:marLeft w:val="0"/>
      <w:marRight w:val="0"/>
      <w:marTop w:val="0"/>
      <w:marBottom w:val="0"/>
      <w:divBdr>
        <w:top w:val="none" w:sz="0" w:space="0" w:color="auto"/>
        <w:left w:val="none" w:sz="0" w:space="0" w:color="auto"/>
        <w:bottom w:val="none" w:sz="0" w:space="0" w:color="auto"/>
        <w:right w:val="none" w:sz="0" w:space="0" w:color="auto"/>
      </w:divBdr>
    </w:div>
    <w:div w:id="1157526980">
      <w:bodyDiv w:val="1"/>
      <w:marLeft w:val="0"/>
      <w:marRight w:val="0"/>
      <w:marTop w:val="0"/>
      <w:marBottom w:val="0"/>
      <w:divBdr>
        <w:top w:val="none" w:sz="0" w:space="0" w:color="auto"/>
        <w:left w:val="none" w:sz="0" w:space="0" w:color="auto"/>
        <w:bottom w:val="none" w:sz="0" w:space="0" w:color="auto"/>
        <w:right w:val="none" w:sz="0" w:space="0" w:color="auto"/>
      </w:divBdr>
    </w:div>
    <w:div w:id="1219128621">
      <w:bodyDiv w:val="1"/>
      <w:marLeft w:val="0"/>
      <w:marRight w:val="0"/>
      <w:marTop w:val="0"/>
      <w:marBottom w:val="0"/>
      <w:divBdr>
        <w:top w:val="none" w:sz="0" w:space="0" w:color="auto"/>
        <w:left w:val="none" w:sz="0" w:space="0" w:color="auto"/>
        <w:bottom w:val="none" w:sz="0" w:space="0" w:color="auto"/>
        <w:right w:val="none" w:sz="0" w:space="0" w:color="auto"/>
      </w:divBdr>
    </w:div>
    <w:div w:id="1291982106">
      <w:bodyDiv w:val="1"/>
      <w:marLeft w:val="0"/>
      <w:marRight w:val="0"/>
      <w:marTop w:val="0"/>
      <w:marBottom w:val="0"/>
      <w:divBdr>
        <w:top w:val="none" w:sz="0" w:space="0" w:color="auto"/>
        <w:left w:val="none" w:sz="0" w:space="0" w:color="auto"/>
        <w:bottom w:val="none" w:sz="0" w:space="0" w:color="auto"/>
        <w:right w:val="none" w:sz="0" w:space="0" w:color="auto"/>
      </w:divBdr>
    </w:div>
    <w:div w:id="1311137714">
      <w:bodyDiv w:val="1"/>
      <w:marLeft w:val="0"/>
      <w:marRight w:val="0"/>
      <w:marTop w:val="0"/>
      <w:marBottom w:val="0"/>
      <w:divBdr>
        <w:top w:val="none" w:sz="0" w:space="0" w:color="auto"/>
        <w:left w:val="none" w:sz="0" w:space="0" w:color="auto"/>
        <w:bottom w:val="none" w:sz="0" w:space="0" w:color="auto"/>
        <w:right w:val="none" w:sz="0" w:space="0" w:color="auto"/>
      </w:divBdr>
      <w:divsChild>
        <w:div w:id="490369267">
          <w:marLeft w:val="274"/>
          <w:marRight w:val="0"/>
          <w:marTop w:val="86"/>
          <w:marBottom w:val="0"/>
          <w:divBdr>
            <w:top w:val="none" w:sz="0" w:space="0" w:color="auto"/>
            <w:left w:val="none" w:sz="0" w:space="0" w:color="auto"/>
            <w:bottom w:val="none" w:sz="0" w:space="0" w:color="auto"/>
            <w:right w:val="none" w:sz="0" w:space="0" w:color="auto"/>
          </w:divBdr>
        </w:div>
        <w:div w:id="1063524540">
          <w:marLeft w:val="274"/>
          <w:marRight w:val="0"/>
          <w:marTop w:val="86"/>
          <w:marBottom w:val="0"/>
          <w:divBdr>
            <w:top w:val="none" w:sz="0" w:space="0" w:color="auto"/>
            <w:left w:val="none" w:sz="0" w:space="0" w:color="auto"/>
            <w:bottom w:val="none" w:sz="0" w:space="0" w:color="auto"/>
            <w:right w:val="none" w:sz="0" w:space="0" w:color="auto"/>
          </w:divBdr>
        </w:div>
        <w:div w:id="874850322">
          <w:marLeft w:val="274"/>
          <w:marRight w:val="0"/>
          <w:marTop w:val="86"/>
          <w:marBottom w:val="0"/>
          <w:divBdr>
            <w:top w:val="none" w:sz="0" w:space="0" w:color="auto"/>
            <w:left w:val="none" w:sz="0" w:space="0" w:color="auto"/>
            <w:bottom w:val="none" w:sz="0" w:space="0" w:color="auto"/>
            <w:right w:val="none" w:sz="0" w:space="0" w:color="auto"/>
          </w:divBdr>
        </w:div>
      </w:divsChild>
    </w:div>
    <w:div w:id="1350335822">
      <w:bodyDiv w:val="1"/>
      <w:marLeft w:val="0"/>
      <w:marRight w:val="0"/>
      <w:marTop w:val="0"/>
      <w:marBottom w:val="0"/>
      <w:divBdr>
        <w:top w:val="none" w:sz="0" w:space="0" w:color="auto"/>
        <w:left w:val="none" w:sz="0" w:space="0" w:color="auto"/>
        <w:bottom w:val="none" w:sz="0" w:space="0" w:color="auto"/>
        <w:right w:val="none" w:sz="0" w:space="0" w:color="auto"/>
      </w:divBdr>
      <w:divsChild>
        <w:div w:id="178276565">
          <w:marLeft w:val="547"/>
          <w:marRight w:val="0"/>
          <w:marTop w:val="115"/>
          <w:marBottom w:val="0"/>
          <w:divBdr>
            <w:top w:val="none" w:sz="0" w:space="0" w:color="auto"/>
            <w:left w:val="none" w:sz="0" w:space="0" w:color="auto"/>
            <w:bottom w:val="none" w:sz="0" w:space="0" w:color="auto"/>
            <w:right w:val="none" w:sz="0" w:space="0" w:color="auto"/>
          </w:divBdr>
        </w:div>
        <w:div w:id="430130914">
          <w:marLeft w:val="547"/>
          <w:marRight w:val="0"/>
          <w:marTop w:val="115"/>
          <w:marBottom w:val="0"/>
          <w:divBdr>
            <w:top w:val="none" w:sz="0" w:space="0" w:color="auto"/>
            <w:left w:val="none" w:sz="0" w:space="0" w:color="auto"/>
            <w:bottom w:val="none" w:sz="0" w:space="0" w:color="auto"/>
            <w:right w:val="none" w:sz="0" w:space="0" w:color="auto"/>
          </w:divBdr>
        </w:div>
        <w:div w:id="1537540650">
          <w:marLeft w:val="547"/>
          <w:marRight w:val="0"/>
          <w:marTop w:val="115"/>
          <w:marBottom w:val="0"/>
          <w:divBdr>
            <w:top w:val="none" w:sz="0" w:space="0" w:color="auto"/>
            <w:left w:val="none" w:sz="0" w:space="0" w:color="auto"/>
            <w:bottom w:val="none" w:sz="0" w:space="0" w:color="auto"/>
            <w:right w:val="none" w:sz="0" w:space="0" w:color="auto"/>
          </w:divBdr>
        </w:div>
        <w:div w:id="409936337">
          <w:marLeft w:val="547"/>
          <w:marRight w:val="0"/>
          <w:marTop w:val="115"/>
          <w:marBottom w:val="0"/>
          <w:divBdr>
            <w:top w:val="none" w:sz="0" w:space="0" w:color="auto"/>
            <w:left w:val="none" w:sz="0" w:space="0" w:color="auto"/>
            <w:bottom w:val="none" w:sz="0" w:space="0" w:color="auto"/>
            <w:right w:val="none" w:sz="0" w:space="0" w:color="auto"/>
          </w:divBdr>
        </w:div>
        <w:div w:id="1635405691">
          <w:marLeft w:val="547"/>
          <w:marRight w:val="0"/>
          <w:marTop w:val="115"/>
          <w:marBottom w:val="0"/>
          <w:divBdr>
            <w:top w:val="none" w:sz="0" w:space="0" w:color="auto"/>
            <w:left w:val="none" w:sz="0" w:space="0" w:color="auto"/>
            <w:bottom w:val="none" w:sz="0" w:space="0" w:color="auto"/>
            <w:right w:val="none" w:sz="0" w:space="0" w:color="auto"/>
          </w:divBdr>
        </w:div>
      </w:divsChild>
    </w:div>
    <w:div w:id="1492336115">
      <w:bodyDiv w:val="1"/>
      <w:marLeft w:val="0"/>
      <w:marRight w:val="0"/>
      <w:marTop w:val="0"/>
      <w:marBottom w:val="0"/>
      <w:divBdr>
        <w:top w:val="none" w:sz="0" w:space="0" w:color="auto"/>
        <w:left w:val="none" w:sz="0" w:space="0" w:color="auto"/>
        <w:bottom w:val="none" w:sz="0" w:space="0" w:color="auto"/>
        <w:right w:val="none" w:sz="0" w:space="0" w:color="auto"/>
      </w:divBdr>
    </w:div>
    <w:div w:id="1510875599">
      <w:bodyDiv w:val="1"/>
      <w:marLeft w:val="0"/>
      <w:marRight w:val="0"/>
      <w:marTop w:val="0"/>
      <w:marBottom w:val="0"/>
      <w:divBdr>
        <w:top w:val="none" w:sz="0" w:space="0" w:color="auto"/>
        <w:left w:val="none" w:sz="0" w:space="0" w:color="auto"/>
        <w:bottom w:val="none" w:sz="0" w:space="0" w:color="auto"/>
        <w:right w:val="none" w:sz="0" w:space="0" w:color="auto"/>
      </w:divBdr>
    </w:div>
    <w:div w:id="1615601245">
      <w:bodyDiv w:val="1"/>
      <w:marLeft w:val="0"/>
      <w:marRight w:val="0"/>
      <w:marTop w:val="0"/>
      <w:marBottom w:val="0"/>
      <w:divBdr>
        <w:top w:val="none" w:sz="0" w:space="0" w:color="auto"/>
        <w:left w:val="none" w:sz="0" w:space="0" w:color="auto"/>
        <w:bottom w:val="none" w:sz="0" w:space="0" w:color="auto"/>
        <w:right w:val="none" w:sz="0" w:space="0" w:color="auto"/>
      </w:divBdr>
    </w:div>
    <w:div w:id="1634171003">
      <w:bodyDiv w:val="1"/>
      <w:marLeft w:val="0"/>
      <w:marRight w:val="0"/>
      <w:marTop w:val="0"/>
      <w:marBottom w:val="0"/>
      <w:divBdr>
        <w:top w:val="none" w:sz="0" w:space="0" w:color="auto"/>
        <w:left w:val="none" w:sz="0" w:space="0" w:color="auto"/>
        <w:bottom w:val="none" w:sz="0" w:space="0" w:color="auto"/>
        <w:right w:val="none" w:sz="0" w:space="0" w:color="auto"/>
      </w:divBdr>
    </w:div>
    <w:div w:id="1696148701">
      <w:bodyDiv w:val="1"/>
      <w:marLeft w:val="0"/>
      <w:marRight w:val="0"/>
      <w:marTop w:val="0"/>
      <w:marBottom w:val="0"/>
      <w:divBdr>
        <w:top w:val="none" w:sz="0" w:space="0" w:color="auto"/>
        <w:left w:val="none" w:sz="0" w:space="0" w:color="auto"/>
        <w:bottom w:val="none" w:sz="0" w:space="0" w:color="auto"/>
        <w:right w:val="none" w:sz="0" w:space="0" w:color="auto"/>
      </w:divBdr>
    </w:div>
    <w:div w:id="1859661237">
      <w:bodyDiv w:val="1"/>
      <w:marLeft w:val="0"/>
      <w:marRight w:val="0"/>
      <w:marTop w:val="0"/>
      <w:marBottom w:val="0"/>
      <w:divBdr>
        <w:top w:val="none" w:sz="0" w:space="0" w:color="auto"/>
        <w:left w:val="none" w:sz="0" w:space="0" w:color="auto"/>
        <w:bottom w:val="none" w:sz="0" w:space="0" w:color="auto"/>
        <w:right w:val="none" w:sz="0" w:space="0" w:color="auto"/>
      </w:divBdr>
    </w:div>
    <w:div w:id="1897084017">
      <w:bodyDiv w:val="1"/>
      <w:marLeft w:val="0"/>
      <w:marRight w:val="0"/>
      <w:marTop w:val="0"/>
      <w:marBottom w:val="0"/>
      <w:divBdr>
        <w:top w:val="none" w:sz="0" w:space="0" w:color="auto"/>
        <w:left w:val="none" w:sz="0" w:space="0" w:color="auto"/>
        <w:bottom w:val="none" w:sz="0" w:space="0" w:color="auto"/>
        <w:right w:val="none" w:sz="0" w:space="0" w:color="auto"/>
      </w:divBdr>
      <w:divsChild>
        <w:div w:id="2016489564">
          <w:marLeft w:val="274"/>
          <w:marRight w:val="0"/>
          <w:marTop w:val="0"/>
          <w:marBottom w:val="0"/>
          <w:divBdr>
            <w:top w:val="none" w:sz="0" w:space="0" w:color="auto"/>
            <w:left w:val="none" w:sz="0" w:space="0" w:color="auto"/>
            <w:bottom w:val="none" w:sz="0" w:space="0" w:color="auto"/>
            <w:right w:val="none" w:sz="0" w:space="0" w:color="auto"/>
          </w:divBdr>
        </w:div>
        <w:div w:id="41172908">
          <w:marLeft w:val="274"/>
          <w:marRight w:val="0"/>
          <w:marTop w:val="0"/>
          <w:marBottom w:val="0"/>
          <w:divBdr>
            <w:top w:val="none" w:sz="0" w:space="0" w:color="auto"/>
            <w:left w:val="none" w:sz="0" w:space="0" w:color="auto"/>
            <w:bottom w:val="none" w:sz="0" w:space="0" w:color="auto"/>
            <w:right w:val="none" w:sz="0" w:space="0" w:color="auto"/>
          </w:divBdr>
        </w:div>
        <w:div w:id="1618564671">
          <w:marLeft w:val="274"/>
          <w:marRight w:val="0"/>
          <w:marTop w:val="0"/>
          <w:marBottom w:val="0"/>
          <w:divBdr>
            <w:top w:val="none" w:sz="0" w:space="0" w:color="auto"/>
            <w:left w:val="none" w:sz="0" w:space="0" w:color="auto"/>
            <w:bottom w:val="none" w:sz="0" w:space="0" w:color="auto"/>
            <w:right w:val="none" w:sz="0" w:space="0" w:color="auto"/>
          </w:divBdr>
        </w:div>
        <w:div w:id="34543637">
          <w:marLeft w:val="274"/>
          <w:marRight w:val="0"/>
          <w:marTop w:val="0"/>
          <w:marBottom w:val="0"/>
          <w:divBdr>
            <w:top w:val="none" w:sz="0" w:space="0" w:color="auto"/>
            <w:left w:val="none" w:sz="0" w:space="0" w:color="auto"/>
            <w:bottom w:val="none" w:sz="0" w:space="0" w:color="auto"/>
            <w:right w:val="none" w:sz="0" w:space="0" w:color="auto"/>
          </w:divBdr>
        </w:div>
      </w:divsChild>
    </w:div>
    <w:div w:id="1925647408">
      <w:bodyDiv w:val="1"/>
      <w:marLeft w:val="0"/>
      <w:marRight w:val="0"/>
      <w:marTop w:val="0"/>
      <w:marBottom w:val="0"/>
      <w:divBdr>
        <w:top w:val="none" w:sz="0" w:space="0" w:color="auto"/>
        <w:left w:val="none" w:sz="0" w:space="0" w:color="auto"/>
        <w:bottom w:val="none" w:sz="0" w:space="0" w:color="auto"/>
        <w:right w:val="none" w:sz="0" w:space="0" w:color="auto"/>
      </w:divBdr>
    </w:div>
    <w:div w:id="2039499394">
      <w:bodyDiv w:val="1"/>
      <w:marLeft w:val="0"/>
      <w:marRight w:val="0"/>
      <w:marTop w:val="0"/>
      <w:marBottom w:val="0"/>
      <w:divBdr>
        <w:top w:val="none" w:sz="0" w:space="0" w:color="auto"/>
        <w:left w:val="none" w:sz="0" w:space="0" w:color="auto"/>
        <w:bottom w:val="none" w:sz="0" w:space="0" w:color="auto"/>
        <w:right w:val="none" w:sz="0" w:space="0" w:color="auto"/>
      </w:divBdr>
    </w:div>
    <w:div w:id="20925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emf"/><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7</cp:revision>
  <dcterms:created xsi:type="dcterms:W3CDTF">2013-12-06T06:50:00Z</dcterms:created>
  <dcterms:modified xsi:type="dcterms:W3CDTF">2013-12-17T00:30:00Z</dcterms:modified>
</cp:coreProperties>
</file>