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69770" w14:textId="2BE65923" w:rsidR="00987A06" w:rsidRDefault="00987A06" w:rsidP="00FF4920">
      <w:pPr>
        <w:pStyle w:val="Title"/>
        <w:rPr>
          <w:rStyle w:val="normaltextrun"/>
          <w:rFonts w:cstheme="majorHAnsi"/>
          <w:b/>
          <w:color w:val="5D6FA3"/>
          <w:sz w:val="28"/>
          <w:szCs w:val="22"/>
        </w:rPr>
      </w:pPr>
      <w:bookmarkStart w:id="0" w:name="_GoBack"/>
      <w:bookmarkEnd w:id="0"/>
      <w:r>
        <w:rPr>
          <w:noProof/>
          <w:lang w:val="en-US" w:eastAsia="zh-CN"/>
        </w:rPr>
        <w:drawing>
          <wp:anchor distT="0" distB="0" distL="114300" distR="114300" simplePos="0" relativeHeight="251659264" behindDoc="1" locked="0" layoutInCell="1" allowOverlap="1" wp14:anchorId="39D78602" wp14:editId="33EE7809">
            <wp:simplePos x="0" y="0"/>
            <wp:positionH relativeFrom="margin">
              <wp:posOffset>4972050</wp:posOffset>
            </wp:positionH>
            <wp:positionV relativeFrom="paragraph">
              <wp:posOffset>10795</wp:posOffset>
            </wp:positionV>
            <wp:extent cx="762000" cy="790575"/>
            <wp:effectExtent l="0" t="0" r="0" b="9525"/>
            <wp:wrapSquare wrapText="bothSides"/>
            <wp:docPr id="1345206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7D965" w14:textId="77777777" w:rsidR="00987A06" w:rsidRDefault="00987A06" w:rsidP="00FF4920">
      <w:pPr>
        <w:pStyle w:val="Title"/>
        <w:rPr>
          <w:rStyle w:val="normaltextrun"/>
          <w:rFonts w:cstheme="majorHAnsi"/>
          <w:b/>
          <w:color w:val="5D6FA3"/>
          <w:sz w:val="28"/>
          <w:szCs w:val="22"/>
        </w:rPr>
      </w:pPr>
    </w:p>
    <w:p w14:paraId="6DA7066B" w14:textId="77777777" w:rsidR="00987A06" w:rsidRPr="00474E6B" w:rsidRDefault="00987A06" w:rsidP="00FF4920">
      <w:pPr>
        <w:pStyle w:val="Title"/>
        <w:rPr>
          <w:rStyle w:val="normaltextrun"/>
          <w:rFonts w:asciiTheme="minorHAnsi" w:hAnsiTheme="minorHAnsi" w:cstheme="majorHAnsi"/>
          <w:b/>
          <w:color w:val="5D6FA3"/>
          <w:sz w:val="28"/>
          <w:szCs w:val="22"/>
        </w:rPr>
      </w:pPr>
    </w:p>
    <w:p w14:paraId="65901FA2" w14:textId="45FBF306" w:rsidR="00FF4920" w:rsidRPr="00392022" w:rsidRDefault="00987A06" w:rsidP="00FF4920">
      <w:pPr>
        <w:pStyle w:val="Titl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/>
          <w:b/>
          <w:color w:val="5D6FA3"/>
          <w:sz w:val="22"/>
          <w:szCs w:val="22"/>
        </w:rPr>
        <w:t>Mandala de bien-être de l’équipe</w:t>
      </w:r>
      <w:r w:rsidR="004A7182" w:rsidRPr="00392022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159D6242" w14:textId="2D002668" w:rsidR="00987A06" w:rsidRPr="00392022" w:rsidRDefault="00987A06" w:rsidP="00987A06">
      <w:pPr>
        <w:jc w:val="both"/>
      </w:pPr>
      <w:r>
        <w:t xml:space="preserve">Outil permettant d’élaborer un plan d’action de bien-être </w:t>
      </w:r>
    </w:p>
    <w:p w14:paraId="1101B8A6" w14:textId="77777777" w:rsidR="00987A06" w:rsidRDefault="00987A06" w:rsidP="00987A06">
      <w:pPr>
        <w:pStyle w:val="Heading1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>
        <w:rPr>
          <w:rFonts w:asciiTheme="minorHAnsi" w:hAnsiTheme="minorHAnsi"/>
          <w:color w:val="auto"/>
          <w:sz w:val="22"/>
          <w:szCs w:val="22"/>
          <w:u w:val="single"/>
        </w:rPr>
        <w:t>Instructions pour l’animateur</w:t>
      </w:r>
    </w:p>
    <w:p w14:paraId="67B4221C" w14:textId="77777777" w:rsidR="004A7182" w:rsidRPr="00987A06" w:rsidRDefault="004A7182" w:rsidP="00987A06">
      <w:pPr>
        <w:pStyle w:val="Heading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Étape 1 – Brainstorming</w:t>
      </w:r>
    </w:p>
    <w:p w14:paraId="641CE5BB" w14:textId="77777777" w:rsidR="004A7182" w:rsidRPr="00987A06" w:rsidRDefault="004A7182" w:rsidP="00987A06">
      <w:pPr>
        <w:jc w:val="both"/>
        <w:rPr>
          <w:rFonts w:cstheme="minorHAnsi"/>
          <w:b/>
        </w:rPr>
      </w:pPr>
      <w:r>
        <w:rPr>
          <w:b/>
        </w:rPr>
        <w:t>Dessinez un grand cercle sur un flip chart</w:t>
      </w:r>
    </w:p>
    <w:p w14:paraId="35BFD638" w14:textId="77777777" w:rsidR="004A7182" w:rsidRPr="00987A06" w:rsidRDefault="004A7182" w:rsidP="00987A06">
      <w:pPr>
        <w:jc w:val="both"/>
        <w:rPr>
          <w:rFonts w:cstheme="minorHAnsi"/>
        </w:rPr>
      </w:pPr>
      <w:r>
        <w:t>Animez une séance de brainstorming sur les caractéristiques d’une équipe « saine » ou « productive ». Notez toutes les idées sur des post-its et collez-les dans le cercle.</w:t>
      </w:r>
    </w:p>
    <w:p w14:paraId="52409F05" w14:textId="77777777" w:rsidR="004A7182" w:rsidRPr="00987A06" w:rsidRDefault="004A7182" w:rsidP="00987A06">
      <w:pPr>
        <w:pStyle w:val="Heading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Étape 2 – Accord </w:t>
      </w:r>
    </w:p>
    <w:p w14:paraId="69751E53" w14:textId="4F6DA4CE" w:rsidR="004A7182" w:rsidRPr="000A0077" w:rsidRDefault="1CDAE20F" w:rsidP="1CDAE20F">
      <w:pPr>
        <w:jc w:val="both"/>
        <w:rPr>
          <w:spacing w:val="-2"/>
        </w:rPr>
      </w:pPr>
      <w:r w:rsidRPr="000A0077">
        <w:rPr>
          <w:b/>
          <w:bCs/>
          <w:spacing w:val="-2"/>
        </w:rPr>
        <w:t>Organisez les idées en catégories (proposer 4 à 6 catégories)</w:t>
      </w:r>
      <w:r w:rsidRPr="000A0077">
        <w:rPr>
          <w:spacing w:val="-2"/>
        </w:rPr>
        <w:t xml:space="preserve">. Exemples de catégories : Communication ; limites ; conscience de soi ; attentes vis-à-vis de soi et des autres ; rôles et responsabilités ; structures de soutien (supervision, réunions)... </w:t>
      </w:r>
    </w:p>
    <w:p w14:paraId="2527AA1F" w14:textId="77777777" w:rsidR="004A7182" w:rsidRPr="00987A06" w:rsidRDefault="004A7182" w:rsidP="00987A06">
      <w:pPr>
        <w:jc w:val="both"/>
        <w:rPr>
          <w:rFonts w:cstheme="minorHAnsi"/>
        </w:rPr>
      </w:pPr>
      <w:r>
        <w:t>Tracez des lignes pour diviser le cercle en portions et inscrivez leur nom sur le bord extérieur du cercle</w:t>
      </w:r>
    </w:p>
    <w:p w14:paraId="5CF9D3A7" w14:textId="77777777" w:rsidR="00B964E0" w:rsidRPr="00987A06" w:rsidRDefault="004A7182" w:rsidP="00987A06">
      <w:pPr>
        <w:pStyle w:val="Heading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Étape 3 – Situation idéale</w:t>
      </w:r>
    </w:p>
    <w:p w14:paraId="2EB333C6" w14:textId="77777777" w:rsidR="00FF4920" w:rsidRPr="00987A06" w:rsidRDefault="004A7182" w:rsidP="00987A06">
      <w:pPr>
        <w:jc w:val="both"/>
        <w:rPr>
          <w:rFonts w:cstheme="minorHAnsi"/>
          <w:b/>
        </w:rPr>
      </w:pPr>
      <w:r>
        <w:t xml:space="preserve">Animez une discussion sur ce que permettrait l’entière concrétisation de chaque catégorie. Faites ceci séparément pour chaque catégorie. </w:t>
      </w:r>
      <w:r>
        <w:rPr>
          <w:b/>
        </w:rPr>
        <w:t xml:space="preserve">Notez cette description de « ce que pourrait être l’équipe » à l’extérieur de chaque portion du mandala. </w:t>
      </w:r>
      <w:r>
        <w:t>Ces descriptions deviennent les objectifs de votre plan d’action. Faites preuve de créativité en utilisant des symboles ou des couleurs pour représenter la vision de votre équipe.</w:t>
      </w:r>
    </w:p>
    <w:p w14:paraId="2B19D6CE" w14:textId="77777777" w:rsidR="00FF4920" w:rsidRPr="00987A06" w:rsidRDefault="00FF4920" w:rsidP="00987A06">
      <w:pPr>
        <w:pStyle w:val="Heading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Étape 4 – Réalité</w:t>
      </w:r>
    </w:p>
    <w:p w14:paraId="3A78B44F" w14:textId="77777777" w:rsidR="00FF4920" w:rsidRPr="00987A06" w:rsidRDefault="00FF4920" w:rsidP="00987A06">
      <w:pPr>
        <w:jc w:val="both"/>
        <w:rPr>
          <w:rFonts w:cstheme="minorHAnsi"/>
        </w:rPr>
      </w:pPr>
      <w:r>
        <w:t>Décrivez la situation actuelle pour chaque catégorie. Soyez honnête et encouragez l’honnêteté. L’animateur doit prendre en compte la sensibilité du contexte. Par exemple, les contributions de chacun peuvent être anonymes : on récupère les post-its de chaque membre de l’équipe et on en discute sans en connaître l’auteur.</w:t>
      </w:r>
    </w:p>
    <w:p w14:paraId="4462F65F" w14:textId="77777777" w:rsidR="00FF4920" w:rsidRPr="00987A06" w:rsidRDefault="00FF4920" w:rsidP="00987A06">
      <w:pPr>
        <w:jc w:val="both"/>
        <w:rPr>
          <w:rFonts w:cstheme="minorHAnsi"/>
          <w:b/>
        </w:rPr>
      </w:pPr>
      <w:r>
        <w:rPr>
          <w:b/>
        </w:rPr>
        <w:t>Notez cette description à l’intérieur de chaque segment. Faites preuve de créativité ici aussi.</w:t>
      </w:r>
    </w:p>
    <w:p w14:paraId="66F68700" w14:textId="77777777" w:rsidR="00FF4920" w:rsidRPr="00987A06" w:rsidRDefault="00FF4920" w:rsidP="00987A06">
      <w:pPr>
        <w:pStyle w:val="Heading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Étape 5 – Planification créative</w:t>
      </w:r>
    </w:p>
    <w:p w14:paraId="62EA27B5" w14:textId="77777777" w:rsidR="00FF4920" w:rsidRPr="00987A06" w:rsidRDefault="00FF4920" w:rsidP="00987A06">
      <w:pPr>
        <w:jc w:val="both"/>
        <w:rPr>
          <w:rFonts w:cstheme="minorHAnsi"/>
          <w:b/>
        </w:rPr>
      </w:pPr>
      <w:r>
        <w:rPr>
          <w:b/>
        </w:rPr>
        <w:t>La zone entre le point de départ et le point d’arrivée est la partie dans laquelle vous allez documenter votre planification.</w:t>
      </w:r>
    </w:p>
    <w:p w14:paraId="0894F3C2" w14:textId="77777777" w:rsidR="00FF4920" w:rsidRPr="00987A06" w:rsidRDefault="00FF4920" w:rsidP="00987A06">
      <w:pPr>
        <w:jc w:val="both"/>
        <w:rPr>
          <w:rFonts w:cstheme="minorHAnsi"/>
        </w:rPr>
      </w:pPr>
      <w:r>
        <w:t>Maintenant, vous avez votre point de départ et votre objectif. Ce sont les éléments piliers de tout plan d’action. Votre tâche est maintenant de réfléchir à des mesures concrètes qui peuvent être prises pour passer de la situation actuelle au résultat souhaité. Encouragez la créativité dans la résolution de ces problèmes. L’outil Mandala peut permettre à chacun de réfléchir de manière créative et de trouver des solutions qui pourraient ne pas être évidentes. Vous pouvez procéder à un brainstorming ici, mais un modèle simple vous est fourni pour vous aider à garantir des objectifs SMART.</w:t>
      </w:r>
    </w:p>
    <w:p w14:paraId="41CA4965" w14:textId="138E6231" w:rsidR="00054C9C" w:rsidRPr="00987A06" w:rsidRDefault="6A453E64" w:rsidP="00987A06">
      <w:pPr>
        <w:jc w:val="both"/>
        <w:rPr>
          <w:rFonts w:cstheme="minorHAnsi"/>
        </w:rPr>
      </w:pPr>
      <w:r>
        <w:t>Pièces jointes : modèle de mandala ; modèle de planification</w:t>
      </w:r>
    </w:p>
    <w:p w14:paraId="517B8EFF" w14:textId="60D73BE6" w:rsidR="00054C9C" w:rsidRPr="000A0077" w:rsidRDefault="00054C9C" w:rsidP="00987A06">
      <w:pPr>
        <w:jc w:val="both"/>
        <w:rPr>
          <w:rFonts w:cstheme="minorHAnsi"/>
          <w:sz w:val="16"/>
          <w:szCs w:val="16"/>
        </w:rPr>
      </w:pPr>
    </w:p>
    <w:sectPr w:rsidR="00054C9C" w:rsidRPr="000A0077" w:rsidSect="00987A0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25B02" w14:textId="77777777" w:rsidR="00CE678F" w:rsidRDefault="00CE678F">
      <w:pPr>
        <w:spacing w:after="0" w:line="240" w:lineRule="auto"/>
      </w:pPr>
      <w:r>
        <w:separator/>
      </w:r>
    </w:p>
  </w:endnote>
  <w:endnote w:type="continuationSeparator" w:id="0">
    <w:p w14:paraId="3D69551C" w14:textId="77777777" w:rsidR="00CE678F" w:rsidRDefault="00CE6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1A972" w14:textId="77777777" w:rsidR="00CE678F" w:rsidRDefault="00CE678F">
      <w:pPr>
        <w:spacing w:after="0" w:line="240" w:lineRule="auto"/>
      </w:pPr>
      <w:r>
        <w:separator/>
      </w:r>
    </w:p>
  </w:footnote>
  <w:footnote w:type="continuationSeparator" w:id="0">
    <w:p w14:paraId="339344F3" w14:textId="77777777" w:rsidR="00CE678F" w:rsidRDefault="00CE678F">
      <w:pPr>
        <w:spacing w:after="0" w:line="240" w:lineRule="auto"/>
      </w:pPr>
      <w:r>
        <w:continuationSeparator/>
      </w:r>
    </w:p>
  </w:footnote>
  <w:footnote w:id="1">
    <w:p w14:paraId="297B734D" w14:textId="0A17B3B9" w:rsidR="6A453E64" w:rsidRDefault="6A453E64" w:rsidP="6A453E64">
      <w:pPr>
        <w:pStyle w:val="FootnoteText"/>
      </w:pPr>
      <w:r>
        <w:rPr>
          <w:rStyle w:val="FootnoteReference"/>
        </w:rPr>
        <w:footnoteRef/>
      </w:r>
      <w:r>
        <w:t xml:space="preserve"> Élaboré par Laura Evans Consulting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82"/>
    <w:rsid w:val="00054C9C"/>
    <w:rsid w:val="000A0077"/>
    <w:rsid w:val="001806A2"/>
    <w:rsid w:val="002141F1"/>
    <w:rsid w:val="00227337"/>
    <w:rsid w:val="00392022"/>
    <w:rsid w:val="00392C49"/>
    <w:rsid w:val="003B4F01"/>
    <w:rsid w:val="003E28BC"/>
    <w:rsid w:val="00474E6B"/>
    <w:rsid w:val="004A7182"/>
    <w:rsid w:val="005E397D"/>
    <w:rsid w:val="00604F23"/>
    <w:rsid w:val="006F6471"/>
    <w:rsid w:val="00987A06"/>
    <w:rsid w:val="00A20F2D"/>
    <w:rsid w:val="00B610F1"/>
    <w:rsid w:val="00B964E0"/>
    <w:rsid w:val="00CB24DF"/>
    <w:rsid w:val="00CE678F"/>
    <w:rsid w:val="00D16735"/>
    <w:rsid w:val="00EC61AD"/>
    <w:rsid w:val="00F63FB5"/>
    <w:rsid w:val="00FF4920"/>
    <w:rsid w:val="1CDAE20F"/>
    <w:rsid w:val="6A45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9E9D2F"/>
  <w15:chartTrackingRefBased/>
  <w15:docId w15:val="{C5C27D6D-FCF5-4676-99E4-D3CDA3DB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9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9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49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92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F4920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FF49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49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rmaltextrun">
    <w:name w:val="normaltextrun"/>
    <w:basedOn w:val="DefaultParagraphFont"/>
    <w:rsid w:val="00987A06"/>
  </w:style>
  <w:style w:type="paragraph" w:styleId="Header">
    <w:name w:val="header"/>
    <w:basedOn w:val="Normal"/>
    <w:link w:val="HeaderChar"/>
    <w:uiPriority w:val="99"/>
    <w:unhideWhenUsed/>
    <w:rsid w:val="0098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A06"/>
  </w:style>
  <w:style w:type="paragraph" w:styleId="Footer">
    <w:name w:val="footer"/>
    <w:basedOn w:val="Normal"/>
    <w:link w:val="FooterChar"/>
    <w:uiPriority w:val="99"/>
    <w:unhideWhenUsed/>
    <w:rsid w:val="0098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2081</Characters>
  <Application>Microsoft Office Word</Application>
  <DocSecurity>0</DocSecurity>
  <Lines>17</Lines>
  <Paragraphs>4</Paragraphs>
  <ScaleCrop>false</ScaleCrop>
  <Company>UNICEF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Evans</dc:creator>
  <cp:keywords/>
  <dc:description/>
  <cp:lastModifiedBy>Jennifer Parsons</cp:lastModifiedBy>
  <cp:revision>15</cp:revision>
  <cp:lastPrinted>2018-07-16T23:24:00Z</cp:lastPrinted>
  <dcterms:created xsi:type="dcterms:W3CDTF">2017-08-24T09:50:00Z</dcterms:created>
  <dcterms:modified xsi:type="dcterms:W3CDTF">2018-09-18T18:07:00Z</dcterms:modified>
</cp:coreProperties>
</file>