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F5C5B" w14:textId="6DD8BE5D" w:rsidR="00364A2E" w:rsidRPr="00243A4B" w:rsidRDefault="545C2C29" w:rsidP="00243A4B">
      <w:pPr>
        <w:spacing w:after="0" w:line="240" w:lineRule="auto"/>
        <w:rPr>
          <w:rFonts w:cstheme="minorHAnsi"/>
          <w:b/>
          <w:bCs/>
          <w:color w:val="365F91" w:themeColor="accent1" w:themeShade="BF"/>
          <w:sz w:val="24"/>
        </w:rPr>
      </w:pPr>
      <w:r>
        <w:rPr>
          <w:b/>
          <w:bCs/>
          <w:color w:val="365F91" w:themeColor="accent1" w:themeShade="BF"/>
          <w:sz w:val="24"/>
        </w:rPr>
        <w:t>Module 3 : Exercice de retour</w:t>
      </w:r>
      <w:bookmarkStart w:id="0" w:name="_GoBack"/>
      <w:bookmarkEnd w:id="0"/>
      <w:r w:rsidR="00624290" w:rsidRPr="00243A4B">
        <w:rPr>
          <w:rStyle w:val="FootnoteReference"/>
          <w:rFonts w:cstheme="minorHAnsi"/>
          <w:b/>
          <w:bCs/>
          <w:color w:val="365F91" w:themeColor="accent1" w:themeShade="BF"/>
          <w:sz w:val="24"/>
        </w:rPr>
        <w:footnoteReference w:id="1"/>
      </w:r>
    </w:p>
    <w:p w14:paraId="55739482" w14:textId="5FA5770F" w:rsidR="00395917" w:rsidRPr="00243A4B" w:rsidRDefault="00243A4B" w:rsidP="00763098">
      <w:pPr>
        <w:autoSpaceDE w:val="0"/>
        <w:autoSpaceDN w:val="0"/>
        <w:adjustRightInd w:val="0"/>
        <w:spacing w:after="0" w:line="240" w:lineRule="auto"/>
        <w:contextualSpacing/>
        <w:jc w:val="both"/>
        <w:rPr>
          <w:u w:val="single"/>
        </w:rPr>
      </w:pPr>
      <w:r>
        <w:rPr>
          <w:b/>
          <w:u w:val="single"/>
        </w:rPr>
        <w:br/>
      </w:r>
      <w:r>
        <w:rPr>
          <w:b/>
          <w:bCs/>
          <w:u w:val="single"/>
        </w:rPr>
        <w:t>Étude de cas</w:t>
      </w:r>
    </w:p>
    <w:p w14:paraId="412F0F46" w14:textId="69350BA9" w:rsidR="00395917" w:rsidRPr="00243A4B" w:rsidRDefault="4A545D48" w:rsidP="4A545D48">
      <w:pPr>
        <w:jc w:val="both"/>
      </w:pPr>
      <w:r>
        <w:rPr>
          <w:color w:val="FF0000"/>
        </w:rPr>
        <w:t>Zainab</w:t>
      </w:r>
      <w:r>
        <w:t xml:space="preserve"> a commencé à travailler en tant que travailleuse sociale dans votre organisation il y a plus d’un an. Vous l’avez vue développer ses compétences de travailleuse sociale et elle s’est toujours impliquée dans son travail auprès des enfants. Cependant, il y a un mois, deux travailleurs sociaux ont quitté l’équipe et la charge de travail de </w:t>
      </w:r>
      <w:r>
        <w:rPr>
          <w:color w:val="FF0000"/>
        </w:rPr>
        <w:t>Zainab</w:t>
      </w:r>
      <w:r>
        <w:t xml:space="preserve"> a considérablement augmenté. </w:t>
      </w:r>
    </w:p>
    <w:p w14:paraId="03820D46" w14:textId="77777777" w:rsidR="00395917" w:rsidRPr="00243A4B" w:rsidRDefault="00395917" w:rsidP="00F9016E">
      <w:pPr>
        <w:jc w:val="both"/>
        <w:rPr>
          <w:rFonts w:cstheme="minorHAnsi"/>
        </w:rPr>
      </w:pPr>
      <w:r>
        <w:t xml:space="preserve">La semaine dernière, quand vous avez posé des questions à </w:t>
      </w:r>
      <w:r>
        <w:rPr>
          <w:color w:val="FF0000"/>
        </w:rPr>
        <w:t>Zainab</w:t>
      </w:r>
      <w:r>
        <w:t xml:space="preserve"> au sujet d’un problème avec un référencement, elle s’est énervée en vous disant qu’elle n’avait pas le temps de trouver de solution. </w:t>
      </w:r>
    </w:p>
    <w:p w14:paraId="468A42BC" w14:textId="64DE3C8D" w:rsidR="00395917" w:rsidRPr="00243A4B" w:rsidRDefault="00395917" w:rsidP="00F9016E">
      <w:pPr>
        <w:jc w:val="both"/>
        <w:rPr>
          <w:rFonts w:cstheme="minorHAnsi"/>
        </w:rPr>
      </w:pPr>
      <w:r>
        <w:t xml:space="preserve">D’autres travailleurs sociaux sont venus se plaindre de </w:t>
      </w:r>
      <w:r>
        <w:rPr>
          <w:color w:val="FF0000"/>
        </w:rPr>
        <w:t>Zainab</w:t>
      </w:r>
      <w:r>
        <w:t xml:space="preserve"> en vous disant qu’il était de plus en plus compliqué de travailler avec elle. Vous avez également remarqué qu’il manquait beaucoup de documents dans ses dossiers et qu’elle avait raté des sessions de suivi avec trois enfants. La situation de </w:t>
      </w:r>
      <w:r>
        <w:rPr>
          <w:color w:val="FF0000"/>
        </w:rPr>
        <w:t>Zainab</w:t>
      </w:r>
      <w:r>
        <w:t xml:space="preserve"> vous préoccupe, ainsi que son incidence sur ses collègues et les enfants.</w:t>
      </w:r>
    </w:p>
    <w:sectPr w:rsidR="00395917" w:rsidRPr="00243A4B" w:rsidSect="003959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768A6" w14:textId="77777777" w:rsidR="007B5345" w:rsidRDefault="007B5345" w:rsidP="00364A2E">
      <w:pPr>
        <w:spacing w:after="0" w:line="240" w:lineRule="auto"/>
      </w:pPr>
      <w:r>
        <w:separator/>
      </w:r>
    </w:p>
  </w:endnote>
  <w:endnote w:type="continuationSeparator" w:id="0">
    <w:p w14:paraId="2B3F9B41" w14:textId="77777777" w:rsidR="007B5345" w:rsidRDefault="007B5345" w:rsidP="00364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45846" w14:textId="77777777" w:rsidR="007B5345" w:rsidRDefault="007B5345" w:rsidP="00364A2E">
      <w:pPr>
        <w:spacing w:after="0" w:line="240" w:lineRule="auto"/>
      </w:pPr>
      <w:r>
        <w:separator/>
      </w:r>
    </w:p>
  </w:footnote>
  <w:footnote w:type="continuationSeparator" w:id="0">
    <w:p w14:paraId="4B356065" w14:textId="77777777" w:rsidR="007B5345" w:rsidRDefault="007B5345" w:rsidP="00364A2E">
      <w:pPr>
        <w:spacing w:after="0" w:line="240" w:lineRule="auto"/>
      </w:pPr>
      <w:r>
        <w:continuationSeparator/>
      </w:r>
    </w:p>
  </w:footnote>
  <w:footnote w:id="1">
    <w:p w14:paraId="18D410C1" w14:textId="22D74D9E" w:rsidR="545C2C29" w:rsidRPr="00AA1D31" w:rsidRDefault="00AA1D31" w:rsidP="00395917">
      <w:pPr>
        <w:pStyle w:val="FootnoteText"/>
      </w:pPr>
      <w:r>
        <w:rPr>
          <w:rStyle w:val="FootnoteReference"/>
        </w:rPr>
        <w:footnoteRef/>
      </w:r>
      <w:r>
        <w:rPr>
          <w:sz w:val="16"/>
          <w:szCs w:val="16"/>
        </w:rPr>
        <w:t xml:space="preserve"> Nous recommandons à l’animateur d’adapter ce cas de jeu de rôle selon le contexte local.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7CD2" w14:textId="478564AD" w:rsidR="00243A4B" w:rsidRDefault="00243A4B">
    <w:pPr>
      <w:pStyle w:val="Header"/>
    </w:pPr>
    <w:r>
      <w:rPr>
        <w:noProof/>
        <w:lang w:val="en-US" w:eastAsia="zh-CN"/>
      </w:rPr>
      <w:drawing>
        <wp:anchor distT="0" distB="0" distL="114300" distR="114300" simplePos="0" relativeHeight="251658240" behindDoc="1" locked="0" layoutInCell="1" allowOverlap="1" wp14:anchorId="6374197C" wp14:editId="54B34B2B">
          <wp:simplePos x="0" y="0"/>
          <wp:positionH relativeFrom="margin">
            <wp:align>right</wp:align>
          </wp:positionH>
          <wp:positionV relativeFrom="paragraph">
            <wp:posOffset>3598</wp:posOffset>
          </wp:positionV>
          <wp:extent cx="762000" cy="790575"/>
          <wp:effectExtent l="0" t="0" r="0" b="9525"/>
          <wp:wrapTight wrapText="bothSides">
            <wp:wrapPolygon edited="0">
              <wp:start x="0" y="0"/>
              <wp:lineTo x="0" y="21340"/>
              <wp:lineTo x="21060" y="21340"/>
              <wp:lineTo x="21060" y="0"/>
              <wp:lineTo x="0" y="0"/>
            </wp:wrapPolygon>
          </wp:wrapTight>
          <wp:docPr id="134520641" name="picture"/>
          <wp:cNvGraphicFramePr/>
          <a:graphic xmlns:a="http://schemas.openxmlformats.org/drawingml/2006/main">
            <a:graphicData uri="http://schemas.openxmlformats.org/drawingml/2006/picture">
              <pic:pic xmlns:pic="http://schemas.openxmlformats.org/drawingml/2006/picture">
                <pic:nvPicPr>
                  <pic:cNvPr id="134520641" name="picture"/>
                  <pic:cNvPicPr/>
                </pic:nvPicPr>
                <pic:blipFill>
                  <a:blip r:embed="rId1">
                    <a:extLst>
                      <a:ext uri="{28A0092B-C50C-407E-A947-70E740481C1C}">
                        <a14:useLocalDpi xmlns:a14="http://schemas.microsoft.com/office/drawing/2010/main" val="0"/>
                      </a:ext>
                    </a:extLst>
                  </a:blip>
                  <a:stretch>
                    <a:fillRect/>
                  </a:stretch>
                </pic:blipFill>
                <pic:spPr>
                  <a:xfrm>
                    <a:off x="0" y="0"/>
                    <a:ext cx="762000" cy="790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B42CD"/>
    <w:multiLevelType w:val="hybridMultilevel"/>
    <w:tmpl w:val="CF52FC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358"/>
    <w:rsid w:val="00135B63"/>
    <w:rsid w:val="001C6358"/>
    <w:rsid w:val="0022517B"/>
    <w:rsid w:val="00243A4B"/>
    <w:rsid w:val="00290739"/>
    <w:rsid w:val="00364A2E"/>
    <w:rsid w:val="00395917"/>
    <w:rsid w:val="003B144D"/>
    <w:rsid w:val="004A3FC6"/>
    <w:rsid w:val="00624290"/>
    <w:rsid w:val="006368B9"/>
    <w:rsid w:val="00763098"/>
    <w:rsid w:val="007A17F5"/>
    <w:rsid w:val="007B5345"/>
    <w:rsid w:val="008031E1"/>
    <w:rsid w:val="00853E2F"/>
    <w:rsid w:val="0087292B"/>
    <w:rsid w:val="008D217E"/>
    <w:rsid w:val="009069DC"/>
    <w:rsid w:val="00952AA3"/>
    <w:rsid w:val="009729C0"/>
    <w:rsid w:val="009D07AB"/>
    <w:rsid w:val="00AA1D31"/>
    <w:rsid w:val="00AF0CC6"/>
    <w:rsid w:val="00B01D2C"/>
    <w:rsid w:val="00C2291A"/>
    <w:rsid w:val="00C779F8"/>
    <w:rsid w:val="00D30ADA"/>
    <w:rsid w:val="00D9647D"/>
    <w:rsid w:val="00DB72F5"/>
    <w:rsid w:val="00EA55C3"/>
    <w:rsid w:val="00ED623D"/>
    <w:rsid w:val="00F9016E"/>
    <w:rsid w:val="1AA35D44"/>
    <w:rsid w:val="4A545D48"/>
    <w:rsid w:val="545C2C29"/>
    <w:rsid w:val="5587F5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7718D"/>
  <w15:docId w15:val="{F1766A0C-2E6F-48C8-98A5-67DA3FE3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364A2E"/>
    <w:pPr>
      <w:tabs>
        <w:tab w:val="center" w:pos="4513"/>
        <w:tab w:val="right" w:pos="9026"/>
      </w:tabs>
      <w:spacing w:after="0" w:line="240" w:lineRule="auto"/>
    </w:pPr>
  </w:style>
  <w:style w:type="character" w:customStyle="1" w:styleId="HeaderChar">
    <w:name w:val="Header Char"/>
    <w:aliases w:val="ARC header Char"/>
    <w:basedOn w:val="DefaultParagraphFont"/>
    <w:link w:val="Header"/>
    <w:uiPriority w:val="99"/>
    <w:rsid w:val="00364A2E"/>
  </w:style>
  <w:style w:type="paragraph" w:styleId="Footer">
    <w:name w:val="footer"/>
    <w:basedOn w:val="Normal"/>
    <w:link w:val="FooterChar"/>
    <w:uiPriority w:val="99"/>
    <w:unhideWhenUsed/>
    <w:rsid w:val="00364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4A2E"/>
  </w:style>
  <w:style w:type="paragraph" w:styleId="BalloonText">
    <w:name w:val="Balloon Text"/>
    <w:basedOn w:val="Normal"/>
    <w:link w:val="BalloonTextChar"/>
    <w:uiPriority w:val="99"/>
    <w:semiHidden/>
    <w:unhideWhenUsed/>
    <w:rsid w:val="00364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A2E"/>
    <w:rPr>
      <w:rFonts w:ascii="Tahoma" w:hAnsi="Tahoma" w:cs="Tahoma"/>
      <w:sz w:val="16"/>
      <w:szCs w:val="16"/>
    </w:rPr>
  </w:style>
  <w:style w:type="paragraph" w:styleId="ListParagraph">
    <w:name w:val="List Paragraph"/>
    <w:basedOn w:val="Normal"/>
    <w:uiPriority w:val="34"/>
    <w:qFormat/>
    <w:rsid w:val="00364A2E"/>
    <w:pPr>
      <w:ind w:left="720"/>
      <w:contextualSpacing/>
    </w:pPr>
  </w:style>
  <w:style w:type="character" w:styleId="CommentReference">
    <w:name w:val="annotation reference"/>
    <w:basedOn w:val="DefaultParagraphFont"/>
    <w:uiPriority w:val="99"/>
    <w:semiHidden/>
    <w:unhideWhenUsed/>
    <w:rsid w:val="008D217E"/>
    <w:rPr>
      <w:sz w:val="16"/>
      <w:szCs w:val="16"/>
    </w:rPr>
  </w:style>
  <w:style w:type="paragraph" w:styleId="CommentText">
    <w:name w:val="annotation text"/>
    <w:basedOn w:val="Normal"/>
    <w:link w:val="CommentTextChar"/>
    <w:uiPriority w:val="99"/>
    <w:semiHidden/>
    <w:unhideWhenUsed/>
    <w:rsid w:val="008D217E"/>
    <w:pPr>
      <w:spacing w:line="240" w:lineRule="auto"/>
    </w:pPr>
    <w:rPr>
      <w:sz w:val="20"/>
      <w:szCs w:val="20"/>
    </w:rPr>
  </w:style>
  <w:style w:type="character" w:customStyle="1" w:styleId="CommentTextChar">
    <w:name w:val="Comment Text Char"/>
    <w:basedOn w:val="DefaultParagraphFont"/>
    <w:link w:val="CommentText"/>
    <w:uiPriority w:val="99"/>
    <w:semiHidden/>
    <w:rsid w:val="008D217E"/>
    <w:rPr>
      <w:sz w:val="20"/>
      <w:szCs w:val="20"/>
    </w:rPr>
  </w:style>
  <w:style w:type="paragraph" w:styleId="CommentSubject">
    <w:name w:val="annotation subject"/>
    <w:basedOn w:val="CommentText"/>
    <w:next w:val="CommentText"/>
    <w:link w:val="CommentSubjectChar"/>
    <w:uiPriority w:val="99"/>
    <w:semiHidden/>
    <w:unhideWhenUsed/>
    <w:rsid w:val="008D217E"/>
    <w:rPr>
      <w:b/>
      <w:bCs/>
    </w:rPr>
  </w:style>
  <w:style w:type="character" w:customStyle="1" w:styleId="CommentSubjectChar">
    <w:name w:val="Comment Subject Char"/>
    <w:basedOn w:val="CommentTextChar"/>
    <w:link w:val="CommentSubject"/>
    <w:uiPriority w:val="99"/>
    <w:semiHidden/>
    <w:rsid w:val="008D217E"/>
    <w:rPr>
      <w:b/>
      <w:bCs/>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Hyperlink">
    <w:name w:val="Hyperlink"/>
    <w:basedOn w:val="DefaultParagraphFont"/>
    <w:uiPriority w:val="99"/>
    <w:semiHidden/>
    <w:unhideWhenUsed/>
    <w:rsid w:val="00AA1D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1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Jones</dc:creator>
  <cp:lastModifiedBy>Jennifer Parsons</cp:lastModifiedBy>
  <cp:revision>12</cp:revision>
  <cp:lastPrinted>2018-07-16T15:37:00Z</cp:lastPrinted>
  <dcterms:created xsi:type="dcterms:W3CDTF">2017-11-02T01:43:00Z</dcterms:created>
  <dcterms:modified xsi:type="dcterms:W3CDTF">2018-09-18T18:06:00Z</dcterms:modified>
</cp:coreProperties>
</file>