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54B" w:rsidRPr="00D263BB" w:rsidRDefault="00D1554B" w:rsidP="00D263BB">
      <w:pPr>
        <w:rPr>
          <w:rFonts w:asciiTheme="minorHAnsi" w:hAnsiTheme="minorHAnsi"/>
          <w:b/>
          <w:bCs/>
          <w:color w:val="002060"/>
          <w:szCs w:val="22"/>
        </w:rPr>
      </w:pPr>
      <w:bookmarkStart w:id="0" w:name="_GoBack"/>
      <w:bookmarkEnd w:id="0"/>
      <w:r>
        <w:rPr>
          <w:rFonts w:asciiTheme="minorHAnsi" w:hAnsiTheme="minorHAnsi"/>
          <w:b/>
          <w:bCs/>
          <w:color w:val="002060"/>
          <w:szCs w:val="22"/>
        </w:rPr>
        <w:t xml:space="preserve">Outil d’observation : Activité de jeu de rôle </w:t>
      </w:r>
    </w:p>
    <w:p w:rsidR="00183511" w:rsidRPr="005E1B16" w:rsidRDefault="00183511">
      <w:pPr>
        <w:rPr>
          <w:rFonts w:asciiTheme="minorHAnsi" w:hAnsiTheme="minorHAnsi"/>
          <w:sz w:val="22"/>
          <w:szCs w:val="22"/>
        </w:rPr>
      </w:pPr>
    </w:p>
    <w:p w:rsidR="00D9445B" w:rsidRDefault="00BB67E9" w:rsidP="00097D7C">
      <w:pPr>
        <w:contextualSpacing/>
        <w:rPr>
          <w:rFonts w:asciiTheme="minorHAnsi" w:hAnsiTheme="minorHAnsi"/>
          <w:sz w:val="22"/>
          <w:szCs w:val="22"/>
        </w:rPr>
      </w:pPr>
      <w:r>
        <w:rPr>
          <w:rFonts w:asciiTheme="minorHAnsi" w:hAnsiTheme="minorHAnsi"/>
          <w:b/>
          <w:bCs/>
          <w:sz w:val="22"/>
          <w:szCs w:val="22"/>
          <w:u w:val="single"/>
        </w:rPr>
        <w:t>Enfant</w:t>
      </w:r>
      <w:r>
        <w:rPr>
          <w:rFonts w:asciiTheme="minorHAnsi" w:hAnsiTheme="minorHAnsi"/>
          <w:sz w:val="22"/>
          <w:szCs w:val="22"/>
        </w:rPr>
        <w:t xml:space="preserve"> : Vous vous appelez </w:t>
      </w:r>
      <w:r>
        <w:rPr>
          <w:rFonts w:asciiTheme="minorHAnsi" w:hAnsiTheme="minorHAnsi"/>
          <w:color w:val="FF0000"/>
          <w:sz w:val="22"/>
          <w:szCs w:val="22"/>
        </w:rPr>
        <w:t>Bukar</w:t>
      </w:r>
      <w:r>
        <w:rPr>
          <w:rFonts w:asciiTheme="minorHAnsi" w:hAnsiTheme="minorHAnsi"/>
          <w:sz w:val="22"/>
          <w:szCs w:val="22"/>
        </w:rPr>
        <w:t xml:space="preserve">, vous avez 15 ans et vous vivez avec la famille de votre oncle depuis deux mois à </w:t>
      </w:r>
      <w:r>
        <w:rPr>
          <w:rFonts w:asciiTheme="minorHAnsi" w:hAnsiTheme="minorHAnsi"/>
          <w:color w:val="FF0000"/>
          <w:sz w:val="22"/>
          <w:szCs w:val="22"/>
        </w:rPr>
        <w:t>Maiduguri</w:t>
      </w:r>
      <w:r>
        <w:rPr>
          <w:rFonts w:asciiTheme="minorHAnsi" w:hAnsiTheme="minorHAnsi"/>
          <w:sz w:val="22"/>
          <w:szCs w:val="22"/>
        </w:rPr>
        <w:t xml:space="preserve">. Vous avez été séparé de vos parents et de vos 4 frères et sœurs à </w:t>
      </w:r>
      <w:r>
        <w:rPr>
          <w:rFonts w:asciiTheme="minorHAnsi" w:hAnsiTheme="minorHAnsi"/>
          <w:color w:val="FF0000"/>
          <w:sz w:val="22"/>
          <w:szCs w:val="22"/>
        </w:rPr>
        <w:t xml:space="preserve">Monguno </w:t>
      </w:r>
      <w:r>
        <w:rPr>
          <w:rFonts w:asciiTheme="minorHAnsi" w:hAnsiTheme="minorHAnsi"/>
          <w:sz w:val="22"/>
          <w:szCs w:val="22"/>
        </w:rPr>
        <w:t xml:space="preserve">il y a six mois. Quand les insurgés sont arrivés à </w:t>
      </w:r>
      <w:r>
        <w:rPr>
          <w:rFonts w:asciiTheme="minorHAnsi" w:hAnsiTheme="minorHAnsi"/>
          <w:color w:val="FF0000"/>
          <w:sz w:val="22"/>
          <w:szCs w:val="22"/>
        </w:rPr>
        <w:t>Monguno</w:t>
      </w:r>
      <w:r>
        <w:rPr>
          <w:rFonts w:asciiTheme="minorHAnsi" w:hAnsiTheme="minorHAnsi"/>
          <w:sz w:val="22"/>
          <w:szCs w:val="22"/>
        </w:rPr>
        <w:t xml:space="preserve">, vous les avez vus tuer votre père et vous n’avez pas pu le sauver. Ce sont d’horribles souvenirs que vous essayez d’effacer de votre esprit et que vous n’avez racontés à personne. Les autorités vous ont aidé à trouver la famille du frère de votre père pour que vous restiez à </w:t>
      </w:r>
      <w:r>
        <w:rPr>
          <w:rFonts w:asciiTheme="minorHAnsi" w:hAnsiTheme="minorHAnsi"/>
          <w:color w:val="FF0000"/>
          <w:sz w:val="22"/>
          <w:szCs w:val="22"/>
        </w:rPr>
        <w:t xml:space="preserve">Maiduguri </w:t>
      </w:r>
      <w:r>
        <w:rPr>
          <w:rFonts w:asciiTheme="minorHAnsi" w:hAnsiTheme="minorHAnsi"/>
          <w:sz w:val="22"/>
          <w:szCs w:val="22"/>
        </w:rPr>
        <w:t>et vous avez récemment entendu votre tante et votre oncle dire que votre mère s’est remariée, mais vous ne voulez pas croire que c’est vrai.</w:t>
      </w:r>
      <w:r w:rsidR="00243EB0">
        <w:rPr>
          <w:rFonts w:asciiTheme="minorHAnsi" w:hAnsiTheme="minorHAnsi"/>
          <w:sz w:val="22"/>
          <w:szCs w:val="22"/>
        </w:rPr>
        <w:t xml:space="preserve"> </w:t>
      </w:r>
      <w:r>
        <w:rPr>
          <w:rFonts w:asciiTheme="minorHAnsi" w:hAnsiTheme="minorHAnsi"/>
          <w:sz w:val="22"/>
          <w:szCs w:val="22"/>
        </w:rPr>
        <w:t>Vous vous demandez où se trouvent vos frères et sœurs, et s’ils vont bien.</w:t>
      </w:r>
      <w:r w:rsidR="00243EB0">
        <w:rPr>
          <w:rFonts w:asciiTheme="minorHAnsi" w:hAnsiTheme="minorHAnsi"/>
          <w:sz w:val="22"/>
          <w:szCs w:val="22"/>
        </w:rPr>
        <w:t xml:space="preserve"> </w:t>
      </w:r>
    </w:p>
    <w:p w:rsidR="00D9445B" w:rsidRDefault="00D9445B" w:rsidP="00097D7C">
      <w:pPr>
        <w:contextualSpacing/>
        <w:rPr>
          <w:rFonts w:asciiTheme="minorHAnsi" w:hAnsiTheme="minorHAnsi"/>
          <w:sz w:val="22"/>
          <w:szCs w:val="22"/>
        </w:rPr>
      </w:pPr>
    </w:p>
    <w:p w:rsidR="004714B2" w:rsidRDefault="00A92370" w:rsidP="00097D7C">
      <w:pPr>
        <w:contextualSpacing/>
        <w:rPr>
          <w:rFonts w:asciiTheme="minorHAnsi" w:hAnsiTheme="minorHAnsi"/>
          <w:sz w:val="22"/>
          <w:szCs w:val="22"/>
        </w:rPr>
      </w:pPr>
      <w:r>
        <w:rPr>
          <w:rFonts w:asciiTheme="minorHAnsi" w:hAnsiTheme="minorHAnsi"/>
          <w:sz w:val="22"/>
          <w:szCs w:val="22"/>
        </w:rPr>
        <w:t>Ces derniers mois ont été épouvantables, vous détestez vivre ici, et vous êtes bien trop à l’étroit, entassés avec vos 9 cousins dans une toute petite pièce.</w:t>
      </w:r>
      <w:r w:rsidR="00243EB0">
        <w:rPr>
          <w:rFonts w:asciiTheme="minorHAnsi" w:hAnsiTheme="minorHAnsi"/>
          <w:sz w:val="22"/>
          <w:szCs w:val="22"/>
        </w:rPr>
        <w:t xml:space="preserve"> </w:t>
      </w:r>
      <w:r>
        <w:rPr>
          <w:rFonts w:asciiTheme="minorHAnsi" w:hAnsiTheme="minorHAnsi"/>
          <w:sz w:val="22"/>
          <w:szCs w:val="22"/>
        </w:rPr>
        <w:t xml:space="preserve">Vous êtes en colère et n’avez pas d’amis ici et aimeriez pouvoir retrouver votre ancienne vie et votre famille. Le pire, c’est que votre oncle est toujours en colère et violent. La famille est pauvre et il est stressé, et récemment il s’en est pris à vous et vous a battu deux fois la semaine dernière. </w:t>
      </w:r>
    </w:p>
    <w:p w:rsidR="004714B2" w:rsidRDefault="004714B2" w:rsidP="00097D7C">
      <w:pPr>
        <w:contextualSpacing/>
        <w:rPr>
          <w:rFonts w:asciiTheme="minorHAnsi" w:hAnsiTheme="minorHAnsi"/>
          <w:sz w:val="22"/>
          <w:szCs w:val="22"/>
        </w:rPr>
      </w:pPr>
    </w:p>
    <w:p w:rsidR="00A92370" w:rsidRDefault="00D9445B" w:rsidP="00097D7C">
      <w:pPr>
        <w:contextualSpacing/>
        <w:rPr>
          <w:rFonts w:asciiTheme="minorHAnsi" w:hAnsiTheme="minorHAnsi"/>
          <w:sz w:val="22"/>
          <w:szCs w:val="22"/>
        </w:rPr>
      </w:pPr>
      <w:r>
        <w:rPr>
          <w:rFonts w:asciiTheme="minorHAnsi" w:hAnsiTheme="minorHAnsi"/>
          <w:sz w:val="22"/>
          <w:szCs w:val="22"/>
        </w:rPr>
        <w:t xml:space="preserve">Une femme du nom de </w:t>
      </w:r>
      <w:r>
        <w:rPr>
          <w:rFonts w:asciiTheme="minorHAnsi" w:hAnsiTheme="minorHAnsi"/>
          <w:color w:val="FF0000"/>
          <w:sz w:val="22"/>
          <w:szCs w:val="22"/>
        </w:rPr>
        <w:t>Zainab</w:t>
      </w:r>
      <w:r>
        <w:rPr>
          <w:rFonts w:asciiTheme="minorHAnsi" w:hAnsiTheme="minorHAnsi"/>
          <w:sz w:val="22"/>
          <w:szCs w:val="22"/>
        </w:rPr>
        <w:t xml:space="preserve"> est venue vous voir, vous, votre tante </w:t>
      </w:r>
      <w:r>
        <w:rPr>
          <w:rFonts w:asciiTheme="minorHAnsi" w:hAnsiTheme="minorHAnsi"/>
          <w:color w:val="FF0000"/>
          <w:sz w:val="22"/>
          <w:szCs w:val="22"/>
        </w:rPr>
        <w:t>Fatima</w:t>
      </w:r>
      <w:r>
        <w:rPr>
          <w:rFonts w:asciiTheme="minorHAnsi" w:hAnsiTheme="minorHAnsi"/>
          <w:sz w:val="22"/>
          <w:szCs w:val="22"/>
        </w:rPr>
        <w:t xml:space="preserve"> et votre oncle </w:t>
      </w:r>
      <w:r>
        <w:rPr>
          <w:rFonts w:asciiTheme="minorHAnsi" w:hAnsiTheme="minorHAnsi"/>
          <w:color w:val="FF0000"/>
          <w:sz w:val="22"/>
          <w:szCs w:val="22"/>
        </w:rPr>
        <w:t>Yussuf</w:t>
      </w:r>
      <w:r>
        <w:rPr>
          <w:rFonts w:asciiTheme="minorHAnsi" w:hAnsiTheme="minorHAnsi"/>
          <w:sz w:val="22"/>
          <w:szCs w:val="22"/>
        </w:rPr>
        <w:t xml:space="preserve">. Elle pose beaucoup de questions et dit qu’elle essaye de vous aider. La plupart du temps quand elle vient vous voir, vous lui parlez peu, car vous pensez que personne ne peut vous aider. </w:t>
      </w:r>
    </w:p>
    <w:p w:rsidR="00CC7515" w:rsidRDefault="00CC7515" w:rsidP="00CC7515">
      <w:pPr>
        <w:contextualSpacing/>
        <w:rPr>
          <w:rFonts w:asciiTheme="minorHAnsi" w:hAnsiTheme="minorHAnsi" w:cs="Calibri,Italic"/>
          <w:b/>
          <w:bCs/>
          <w:iCs/>
          <w:sz w:val="22"/>
          <w:szCs w:val="22"/>
          <w:u w:val="single"/>
        </w:rPr>
      </w:pPr>
    </w:p>
    <w:p w:rsidR="00A92370" w:rsidRDefault="005E1B16" w:rsidP="00CC7515">
      <w:pPr>
        <w:contextualSpacing/>
        <w:rPr>
          <w:rFonts w:asciiTheme="minorHAnsi" w:hAnsiTheme="minorHAnsi" w:cs="Calibri,Italic"/>
          <w:iCs/>
          <w:sz w:val="22"/>
          <w:szCs w:val="22"/>
        </w:rPr>
      </w:pPr>
      <w:r>
        <w:rPr>
          <w:rFonts w:asciiTheme="minorHAnsi" w:hAnsiTheme="minorHAnsi"/>
          <w:b/>
          <w:bCs/>
          <w:iCs/>
          <w:sz w:val="22"/>
          <w:szCs w:val="22"/>
          <w:u w:val="single"/>
        </w:rPr>
        <w:t>Travailleuse sociale (</w:t>
      </w:r>
      <w:r>
        <w:rPr>
          <w:rFonts w:asciiTheme="minorHAnsi" w:hAnsiTheme="minorHAnsi"/>
          <w:b/>
          <w:bCs/>
          <w:iCs/>
          <w:color w:val="FF0000"/>
          <w:sz w:val="22"/>
          <w:szCs w:val="22"/>
          <w:u w:val="single"/>
        </w:rPr>
        <w:t>Zainab</w:t>
      </w:r>
      <w:r>
        <w:rPr>
          <w:rFonts w:asciiTheme="minorHAnsi" w:hAnsiTheme="minorHAnsi"/>
          <w:b/>
          <w:bCs/>
          <w:iCs/>
          <w:sz w:val="22"/>
          <w:szCs w:val="22"/>
          <w:u w:val="single"/>
        </w:rPr>
        <w:t>)</w:t>
      </w:r>
      <w:r>
        <w:rPr>
          <w:rFonts w:asciiTheme="minorHAnsi" w:hAnsiTheme="minorHAnsi"/>
          <w:iCs/>
          <w:sz w:val="22"/>
          <w:szCs w:val="22"/>
        </w:rPr>
        <w:t xml:space="preserve"> : Vous travaillez depuis un mois avec un garçon de 15 ans appelé </w:t>
      </w:r>
      <w:r>
        <w:rPr>
          <w:rFonts w:asciiTheme="minorHAnsi" w:hAnsiTheme="minorHAnsi"/>
          <w:iCs/>
          <w:color w:val="FF0000"/>
          <w:sz w:val="22"/>
          <w:szCs w:val="22"/>
        </w:rPr>
        <w:t>Bukar</w:t>
      </w:r>
      <w:r>
        <w:rPr>
          <w:rFonts w:asciiTheme="minorHAnsi" w:hAnsiTheme="minorHAnsi"/>
          <w:iCs/>
          <w:sz w:val="22"/>
          <w:szCs w:val="22"/>
        </w:rPr>
        <w:t xml:space="preserve">. Il se trouve dans une situation difficile : son père a été tué il y a 6 mois lors d’une attaque sur leur village à </w:t>
      </w:r>
      <w:r>
        <w:rPr>
          <w:rFonts w:asciiTheme="minorHAnsi" w:hAnsiTheme="minorHAnsi"/>
          <w:iCs/>
          <w:color w:val="FF0000"/>
          <w:sz w:val="22"/>
          <w:szCs w:val="22"/>
        </w:rPr>
        <w:t>Monguno</w:t>
      </w:r>
      <w:r>
        <w:rPr>
          <w:rFonts w:asciiTheme="minorHAnsi" w:hAnsiTheme="minorHAnsi"/>
          <w:iCs/>
          <w:sz w:val="22"/>
          <w:szCs w:val="22"/>
        </w:rPr>
        <w:t xml:space="preserve">, et il ne sait pas où se trouvent sa mère et ses frères et sœurs. </w:t>
      </w:r>
      <w:r>
        <w:rPr>
          <w:rFonts w:asciiTheme="minorHAnsi" w:hAnsiTheme="minorHAnsi"/>
          <w:iCs/>
          <w:color w:val="FF0000"/>
          <w:sz w:val="22"/>
          <w:szCs w:val="22"/>
        </w:rPr>
        <w:t xml:space="preserve">Bukar </w:t>
      </w:r>
      <w:r>
        <w:rPr>
          <w:rFonts w:asciiTheme="minorHAnsi" w:hAnsiTheme="minorHAnsi"/>
          <w:iCs/>
          <w:sz w:val="22"/>
          <w:szCs w:val="22"/>
        </w:rPr>
        <w:t xml:space="preserve">vit avec la famille de son oncle paternel (avec sa femme et ses 9 enfants) dans une hutte de paille dans laquelle ils sont entassés. </w:t>
      </w:r>
      <w:r>
        <w:rPr>
          <w:rFonts w:asciiTheme="minorHAnsi" w:hAnsiTheme="minorHAnsi"/>
          <w:iCs/>
          <w:color w:val="FF0000"/>
          <w:sz w:val="22"/>
          <w:szCs w:val="22"/>
        </w:rPr>
        <w:t>Bukar</w:t>
      </w:r>
      <w:r>
        <w:rPr>
          <w:rFonts w:asciiTheme="minorHAnsi" w:hAnsiTheme="minorHAnsi"/>
          <w:iCs/>
          <w:sz w:val="22"/>
          <w:szCs w:val="22"/>
        </w:rPr>
        <w:t xml:space="preserve"> a toujours l’air grave quand vous venez le voir, il ne sourit jamais et il ne dit pas grand-chose au cours de vos sessions ensemble. La dernière fois que vous êtes venue voir </w:t>
      </w:r>
      <w:r>
        <w:rPr>
          <w:rFonts w:asciiTheme="minorHAnsi" w:hAnsiTheme="minorHAnsi"/>
          <w:iCs/>
          <w:color w:val="FF0000"/>
          <w:sz w:val="22"/>
          <w:szCs w:val="22"/>
        </w:rPr>
        <w:t>Bukar</w:t>
      </w:r>
      <w:r>
        <w:rPr>
          <w:rFonts w:asciiTheme="minorHAnsi" w:hAnsiTheme="minorHAnsi"/>
          <w:iCs/>
          <w:sz w:val="22"/>
          <w:szCs w:val="22"/>
        </w:rPr>
        <w:t xml:space="preserve">, vous avez remarqué une blessure à son bras et que son œil </w:t>
      </w:r>
      <w:r w:rsidR="008D595E">
        <w:rPr>
          <w:rFonts w:asciiTheme="minorHAnsi" w:hAnsiTheme="minorHAnsi"/>
          <w:iCs/>
          <w:sz w:val="22"/>
          <w:szCs w:val="22"/>
        </w:rPr>
        <w:t xml:space="preserve">avait </w:t>
      </w:r>
      <w:r>
        <w:rPr>
          <w:rFonts w:asciiTheme="minorHAnsi" w:hAnsiTheme="minorHAnsi"/>
          <w:iCs/>
          <w:sz w:val="22"/>
          <w:szCs w:val="22"/>
        </w:rPr>
        <w:t xml:space="preserve">gonflé. Vous soupçonnez que des violences ont lieu au sein du foyer. </w:t>
      </w:r>
    </w:p>
    <w:p w:rsidR="00A92370" w:rsidRDefault="00A92370" w:rsidP="00CC7515">
      <w:pPr>
        <w:contextualSpacing/>
        <w:rPr>
          <w:rFonts w:asciiTheme="minorHAnsi" w:hAnsiTheme="minorHAnsi" w:cs="Calibri,Italic"/>
          <w:iCs/>
          <w:sz w:val="22"/>
          <w:szCs w:val="22"/>
        </w:rPr>
      </w:pPr>
    </w:p>
    <w:p w:rsidR="00CC7515" w:rsidRDefault="00CC7515" w:rsidP="00EC38B4">
      <w:pPr>
        <w:contextualSpacing/>
        <w:rPr>
          <w:rFonts w:asciiTheme="minorHAnsi" w:hAnsiTheme="minorHAnsi"/>
          <w:sz w:val="22"/>
          <w:szCs w:val="22"/>
        </w:rPr>
      </w:pPr>
      <w:r>
        <w:rPr>
          <w:rFonts w:asciiTheme="minorHAnsi" w:hAnsiTheme="minorHAnsi"/>
          <w:sz w:val="22"/>
          <w:szCs w:val="22"/>
        </w:rPr>
        <w:t xml:space="preserve">Vous avez informé </w:t>
      </w:r>
      <w:r>
        <w:rPr>
          <w:rFonts w:asciiTheme="minorHAnsi" w:hAnsiTheme="minorHAnsi"/>
          <w:color w:val="FF0000"/>
          <w:sz w:val="22"/>
          <w:szCs w:val="22"/>
        </w:rPr>
        <w:t>Bukar</w:t>
      </w:r>
      <w:r>
        <w:rPr>
          <w:rFonts w:asciiTheme="minorHAnsi" w:hAnsiTheme="minorHAnsi"/>
          <w:sz w:val="22"/>
          <w:szCs w:val="22"/>
        </w:rPr>
        <w:t xml:space="preserve"> que l’un de vos collègues se joindra à la session d’aujourd’hui et avez obtenu son consentement. Vous avez également examiné le cas préalablement lors d’une session individuelle avec votre superviseur</w:t>
      </w:r>
      <w:r w:rsidR="008D595E">
        <w:rPr>
          <w:rFonts w:asciiTheme="minorHAnsi" w:hAnsiTheme="minorHAnsi"/>
          <w:sz w:val="22"/>
          <w:szCs w:val="22"/>
        </w:rPr>
        <w:t>e</w:t>
      </w:r>
      <w:r>
        <w:rPr>
          <w:rFonts w:asciiTheme="minorHAnsi" w:hAnsiTheme="minorHAnsi"/>
          <w:sz w:val="22"/>
          <w:szCs w:val="22"/>
        </w:rPr>
        <w:t>. Vous appréhendez un peu le fait que votre superviseur</w:t>
      </w:r>
      <w:r w:rsidR="008D595E">
        <w:rPr>
          <w:rFonts w:asciiTheme="minorHAnsi" w:hAnsiTheme="minorHAnsi"/>
          <w:sz w:val="22"/>
          <w:szCs w:val="22"/>
        </w:rPr>
        <w:t>e</w:t>
      </w:r>
      <w:r>
        <w:rPr>
          <w:rFonts w:asciiTheme="minorHAnsi" w:hAnsiTheme="minorHAnsi"/>
          <w:sz w:val="22"/>
          <w:szCs w:val="22"/>
        </w:rPr>
        <w:t xml:space="preserve"> se joigne à votre session, et espérez qu’elle ne vous jugera pas et que vous ne ferez aucune erreur. </w:t>
      </w:r>
    </w:p>
    <w:p w:rsidR="00347B7D" w:rsidRDefault="00347B7D" w:rsidP="006B661F">
      <w:pPr>
        <w:suppressAutoHyphens w:val="0"/>
        <w:autoSpaceDN/>
        <w:contextualSpacing/>
        <w:jc w:val="right"/>
        <w:textAlignment w:val="auto"/>
        <w:rPr>
          <w:rFonts w:asciiTheme="minorHAnsi" w:hAnsiTheme="minorHAnsi" w:cs="Calibri,Italic"/>
          <w:iCs/>
          <w:sz w:val="22"/>
          <w:szCs w:val="22"/>
        </w:rPr>
      </w:pPr>
    </w:p>
    <w:p w:rsidR="00ED2A7C" w:rsidRDefault="00932037" w:rsidP="005E1B16">
      <w:pPr>
        <w:suppressAutoHyphens w:val="0"/>
        <w:autoSpaceDN/>
        <w:contextualSpacing/>
        <w:textAlignment w:val="auto"/>
        <w:rPr>
          <w:rFonts w:asciiTheme="minorHAnsi" w:hAnsiTheme="minorHAnsi" w:cs="Calibri,Italic"/>
          <w:iCs/>
          <w:sz w:val="22"/>
          <w:szCs w:val="22"/>
        </w:rPr>
      </w:pPr>
      <w:r>
        <w:rPr>
          <w:rFonts w:asciiTheme="minorHAnsi" w:hAnsiTheme="minorHAnsi"/>
          <w:b/>
          <w:iCs/>
          <w:sz w:val="22"/>
          <w:szCs w:val="22"/>
          <w:u w:val="single"/>
        </w:rPr>
        <w:t>Superviseur</w:t>
      </w:r>
      <w:r w:rsidR="008D595E">
        <w:rPr>
          <w:rFonts w:asciiTheme="minorHAnsi" w:hAnsiTheme="minorHAnsi"/>
          <w:b/>
          <w:iCs/>
          <w:sz w:val="22"/>
          <w:szCs w:val="22"/>
          <w:u w:val="single"/>
        </w:rPr>
        <w:t>e</w:t>
      </w:r>
      <w:r>
        <w:rPr>
          <w:rFonts w:asciiTheme="minorHAnsi" w:hAnsiTheme="minorHAnsi"/>
          <w:iCs/>
          <w:sz w:val="22"/>
          <w:szCs w:val="22"/>
        </w:rPr>
        <w:t xml:space="preserve"> : Aujourd’hui, vous allez vous joindre à une session avec une travailleuse sociale dans le but d’effectuer une observation. </w:t>
      </w:r>
      <w:r>
        <w:rPr>
          <w:rFonts w:asciiTheme="minorHAnsi" w:hAnsiTheme="minorHAnsi"/>
          <w:iCs/>
          <w:color w:val="FF0000"/>
          <w:sz w:val="22"/>
          <w:szCs w:val="22"/>
        </w:rPr>
        <w:t>Zainab</w:t>
      </w:r>
      <w:r>
        <w:rPr>
          <w:rFonts w:asciiTheme="minorHAnsi" w:hAnsiTheme="minorHAnsi"/>
          <w:iCs/>
          <w:sz w:val="22"/>
          <w:szCs w:val="22"/>
        </w:rPr>
        <w:t xml:space="preserve"> est travailleuse sociale depuis un an et demi, elle est motivée et démontre de solides aptitudes en communication ; vous voulez l’encourager et lui témoigner votre soutien.</w:t>
      </w:r>
      <w:r w:rsidR="00243EB0">
        <w:rPr>
          <w:rFonts w:asciiTheme="minorHAnsi" w:hAnsiTheme="minorHAnsi"/>
          <w:iCs/>
          <w:sz w:val="22"/>
          <w:szCs w:val="22"/>
        </w:rPr>
        <w:t xml:space="preserve"> </w:t>
      </w:r>
      <w:r>
        <w:rPr>
          <w:rFonts w:asciiTheme="minorHAnsi" w:hAnsiTheme="minorHAnsi"/>
          <w:iCs/>
          <w:sz w:val="22"/>
          <w:szCs w:val="22"/>
        </w:rPr>
        <w:t xml:space="preserve">Elle vous a déjà donné les informations suivantes à propos du dossier : </w:t>
      </w:r>
    </w:p>
    <w:p w:rsidR="00ED2A7C" w:rsidRDefault="00ED2A7C" w:rsidP="005E1B16">
      <w:pPr>
        <w:suppressAutoHyphens w:val="0"/>
        <w:autoSpaceDN/>
        <w:contextualSpacing/>
        <w:textAlignment w:val="auto"/>
        <w:rPr>
          <w:rFonts w:asciiTheme="minorHAnsi" w:hAnsiTheme="minorHAnsi" w:cs="Calibri,Italic"/>
          <w:iCs/>
          <w:sz w:val="22"/>
          <w:szCs w:val="22"/>
        </w:rPr>
      </w:pPr>
    </w:p>
    <w:p w:rsidR="009E4BAA" w:rsidRDefault="009E4BAA" w:rsidP="00ED2A7C">
      <w:pPr>
        <w:contextualSpacing/>
        <w:rPr>
          <w:rFonts w:asciiTheme="minorHAnsi" w:hAnsiTheme="minorHAnsi" w:cs="Calibri,Italic"/>
          <w:iCs/>
          <w:sz w:val="22"/>
          <w:szCs w:val="22"/>
        </w:rPr>
      </w:pPr>
      <w:r>
        <w:rPr>
          <w:rFonts w:asciiTheme="minorHAnsi" w:hAnsiTheme="minorHAnsi"/>
          <w:iCs/>
          <w:color w:val="FF0000"/>
          <w:sz w:val="22"/>
          <w:szCs w:val="22"/>
        </w:rPr>
        <w:t>Bukar</w:t>
      </w:r>
      <w:r>
        <w:rPr>
          <w:rFonts w:asciiTheme="minorHAnsi" w:hAnsiTheme="minorHAnsi"/>
          <w:iCs/>
          <w:sz w:val="22"/>
          <w:szCs w:val="22"/>
        </w:rPr>
        <w:t xml:space="preserve"> est un garçon âgé de 15 ans, qui bénéficie d’une gestion de cas depuis 1 mois. Il vit avec la famille de son oncle paternel (avec sa femme et ses 9 enfants) dans une hutte de paille dans laquelle ils sont tous entassés. La travailleuse sociale a indiqué qu’il avait une blessure au bras et que son œil </w:t>
      </w:r>
      <w:r w:rsidR="008D595E">
        <w:rPr>
          <w:rFonts w:asciiTheme="minorHAnsi" w:hAnsiTheme="minorHAnsi"/>
          <w:iCs/>
          <w:sz w:val="22"/>
          <w:szCs w:val="22"/>
        </w:rPr>
        <w:t xml:space="preserve">avait </w:t>
      </w:r>
      <w:r>
        <w:rPr>
          <w:rFonts w:asciiTheme="minorHAnsi" w:hAnsiTheme="minorHAnsi"/>
          <w:iCs/>
          <w:sz w:val="22"/>
          <w:szCs w:val="22"/>
        </w:rPr>
        <w:t>gonflé lors de sa dernière visite. Elle soupçonne que des violences ont lieu au sein du foyer.</w:t>
      </w:r>
    </w:p>
    <w:p w:rsidR="00ED2A7C" w:rsidRDefault="00ED2A7C" w:rsidP="005E1B16">
      <w:pPr>
        <w:suppressAutoHyphens w:val="0"/>
        <w:autoSpaceDN/>
        <w:contextualSpacing/>
        <w:textAlignment w:val="auto"/>
        <w:rPr>
          <w:rFonts w:asciiTheme="minorHAnsi" w:hAnsiTheme="minorHAnsi" w:cs="Calibri,Italic"/>
          <w:iCs/>
          <w:sz w:val="22"/>
          <w:szCs w:val="22"/>
        </w:rPr>
      </w:pPr>
    </w:p>
    <w:p w:rsidR="005E1B16" w:rsidRDefault="00097D7C" w:rsidP="005E1B16">
      <w:pPr>
        <w:suppressAutoHyphens w:val="0"/>
        <w:autoSpaceDN/>
        <w:contextualSpacing/>
        <w:textAlignment w:val="auto"/>
        <w:rPr>
          <w:rFonts w:asciiTheme="minorHAnsi" w:hAnsiTheme="minorHAnsi" w:cs="Calibri,Italic"/>
          <w:iCs/>
          <w:sz w:val="22"/>
          <w:szCs w:val="22"/>
          <w:rtl/>
        </w:rPr>
      </w:pPr>
      <w:r>
        <w:rPr>
          <w:rFonts w:asciiTheme="minorHAnsi" w:hAnsiTheme="minorHAnsi"/>
          <w:iCs/>
          <w:sz w:val="22"/>
          <w:szCs w:val="22"/>
        </w:rPr>
        <w:t xml:space="preserve">Dans le cadre de votre rôle de soutien à la travailleuse sociale, vous avez accepté de vous joindre à elle lors de sa session. Vous avez veillé à ce que la travailleuse sociale ait obtenu son consentement pour votre présence à cette rencontre. </w:t>
      </w:r>
    </w:p>
    <w:p w:rsidR="00F453D1" w:rsidRDefault="00F453D1" w:rsidP="005E1B16">
      <w:pPr>
        <w:suppressAutoHyphens w:val="0"/>
        <w:autoSpaceDN/>
        <w:contextualSpacing/>
        <w:textAlignment w:val="auto"/>
        <w:rPr>
          <w:rFonts w:asciiTheme="minorHAnsi" w:hAnsiTheme="minorHAnsi" w:cs="Calibri,Italic"/>
          <w:iCs/>
          <w:sz w:val="22"/>
          <w:szCs w:val="22"/>
          <w:rtl/>
        </w:rPr>
      </w:pPr>
    </w:p>
    <w:p w:rsidR="00BB67E9" w:rsidRPr="00721C29" w:rsidRDefault="005C6381" w:rsidP="009E4BAA">
      <w:pPr>
        <w:suppressAutoHyphens w:val="0"/>
        <w:autoSpaceDN/>
        <w:contextualSpacing/>
        <w:textAlignment w:val="auto"/>
        <w:rPr>
          <w:rFonts w:asciiTheme="minorHAnsi" w:hAnsiTheme="minorHAnsi" w:cstheme="minorBidi"/>
          <w:iCs/>
          <w:sz w:val="22"/>
          <w:szCs w:val="22"/>
          <w:rtl/>
        </w:rPr>
      </w:pPr>
      <w:r>
        <w:rPr>
          <w:rStyle w:val="EndnoteReference"/>
          <w:rFonts w:asciiTheme="minorHAnsi" w:hAnsiTheme="minorHAnsi" w:cstheme="minorBidi"/>
          <w:iCs/>
          <w:sz w:val="22"/>
          <w:szCs w:val="22"/>
          <w:lang w:bidi="ar-LB"/>
        </w:rPr>
        <w:endnoteReference w:id="1"/>
      </w:r>
    </w:p>
    <w:sectPr w:rsidR="00BB67E9" w:rsidRPr="00721C29" w:rsidSect="00BB67E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A2E" w:rsidRDefault="00836A2E" w:rsidP="00C5317A">
      <w:r>
        <w:separator/>
      </w:r>
    </w:p>
  </w:endnote>
  <w:endnote w:type="continuationSeparator" w:id="0">
    <w:p w:rsidR="00836A2E" w:rsidRDefault="00836A2E" w:rsidP="00C5317A">
      <w:r>
        <w:continuationSeparator/>
      </w:r>
    </w:p>
  </w:endnote>
  <w:endnote w:id="1">
    <w:p w:rsidR="005C6381" w:rsidRPr="005C6381" w:rsidRDefault="005C6381" w:rsidP="005C6381">
      <w:pPr>
        <w:spacing w:beforeAutospacing="1" w:afterAutospacing="1"/>
        <w:jc w:val="both"/>
      </w:pPr>
      <w:r>
        <w:rPr>
          <w:rStyle w:val="FootnoteReference"/>
          <w:sz w:val="16"/>
          <w:szCs w:val="16"/>
        </w:rPr>
        <w:endnoteRef/>
      </w:r>
      <w:r>
        <w:rPr>
          <w:sz w:val="16"/>
          <w:szCs w:val="16"/>
        </w:rPr>
        <w:t xml:space="preserve"> Nous recommandons à l’animateur d’adapter ce cas de jeu de rôle selon le contexte local.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7E9" w:rsidRDefault="00BB67E9">
    <w:pPr>
      <w:pStyle w:val="Footer"/>
      <w:jc w:val="right"/>
    </w:pPr>
  </w:p>
  <w:p w:rsidR="00BB67E9" w:rsidRDefault="00BB6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A2E" w:rsidRDefault="00836A2E" w:rsidP="00C5317A">
      <w:r>
        <w:separator/>
      </w:r>
    </w:p>
  </w:footnote>
  <w:footnote w:type="continuationSeparator" w:id="0">
    <w:p w:rsidR="00836A2E" w:rsidRDefault="00836A2E" w:rsidP="00C53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3BB" w:rsidRDefault="00D263BB">
    <w:pPr>
      <w:pStyle w:val="Header"/>
    </w:pPr>
    <w:r>
      <w:rPr>
        <w:noProof/>
        <w:lang w:val="en-US" w:eastAsia="zh-CN"/>
      </w:rPr>
      <w:drawing>
        <wp:anchor distT="0" distB="0" distL="114300" distR="114300" simplePos="0" relativeHeight="251659264" behindDoc="0" locked="0" layoutInCell="1" allowOverlap="1" wp14:anchorId="15DD4BF4" wp14:editId="65B79ACB">
          <wp:simplePos x="0" y="0"/>
          <wp:positionH relativeFrom="margin">
            <wp:posOffset>4953000</wp:posOffset>
          </wp:positionH>
          <wp:positionV relativeFrom="paragraph">
            <wp:posOffset>-159385</wp:posOffset>
          </wp:positionV>
          <wp:extent cx="762000" cy="790575"/>
          <wp:effectExtent l="0" t="0" r="0" b="9525"/>
          <wp:wrapSquare wrapText="bothSides"/>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762000" cy="7905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17A"/>
    <w:rsid w:val="00097D7C"/>
    <w:rsid w:val="00121649"/>
    <w:rsid w:val="00126597"/>
    <w:rsid w:val="00183511"/>
    <w:rsid w:val="001A5AA4"/>
    <w:rsid w:val="002062C5"/>
    <w:rsid w:val="002203E5"/>
    <w:rsid w:val="00227A3C"/>
    <w:rsid w:val="00243EB0"/>
    <w:rsid w:val="002443A8"/>
    <w:rsid w:val="002932F1"/>
    <w:rsid w:val="002D1FF6"/>
    <w:rsid w:val="00323E0E"/>
    <w:rsid w:val="00347B7D"/>
    <w:rsid w:val="003A3B28"/>
    <w:rsid w:val="003D1D86"/>
    <w:rsid w:val="003E7A3F"/>
    <w:rsid w:val="004502D1"/>
    <w:rsid w:val="00452F27"/>
    <w:rsid w:val="004714B2"/>
    <w:rsid w:val="00475482"/>
    <w:rsid w:val="00491308"/>
    <w:rsid w:val="00525BBC"/>
    <w:rsid w:val="00557DC3"/>
    <w:rsid w:val="005B07A4"/>
    <w:rsid w:val="005B5BF9"/>
    <w:rsid w:val="005C6381"/>
    <w:rsid w:val="005E1B16"/>
    <w:rsid w:val="00635019"/>
    <w:rsid w:val="00694678"/>
    <w:rsid w:val="006B661F"/>
    <w:rsid w:val="006F5B4C"/>
    <w:rsid w:val="006F6AC5"/>
    <w:rsid w:val="00704781"/>
    <w:rsid w:val="00721C29"/>
    <w:rsid w:val="007343D7"/>
    <w:rsid w:val="00742F67"/>
    <w:rsid w:val="00775BC6"/>
    <w:rsid w:val="00836A2E"/>
    <w:rsid w:val="00874DF7"/>
    <w:rsid w:val="008D595E"/>
    <w:rsid w:val="00932037"/>
    <w:rsid w:val="0097170E"/>
    <w:rsid w:val="009E3056"/>
    <w:rsid w:val="009E4BAA"/>
    <w:rsid w:val="00A5083A"/>
    <w:rsid w:val="00A92370"/>
    <w:rsid w:val="00B043A3"/>
    <w:rsid w:val="00B627E9"/>
    <w:rsid w:val="00B63661"/>
    <w:rsid w:val="00BB67E9"/>
    <w:rsid w:val="00C5317A"/>
    <w:rsid w:val="00C56CD5"/>
    <w:rsid w:val="00C8089E"/>
    <w:rsid w:val="00C81F59"/>
    <w:rsid w:val="00C84101"/>
    <w:rsid w:val="00CC7515"/>
    <w:rsid w:val="00CF4DC7"/>
    <w:rsid w:val="00D1554B"/>
    <w:rsid w:val="00D263BB"/>
    <w:rsid w:val="00D67045"/>
    <w:rsid w:val="00D9445B"/>
    <w:rsid w:val="00DA37B0"/>
    <w:rsid w:val="00DC5C61"/>
    <w:rsid w:val="00DE4ACA"/>
    <w:rsid w:val="00E11DA8"/>
    <w:rsid w:val="00EB3EC9"/>
    <w:rsid w:val="00EC137A"/>
    <w:rsid w:val="00EC38B4"/>
    <w:rsid w:val="00ED2A7C"/>
    <w:rsid w:val="00EE3C25"/>
    <w:rsid w:val="00F27139"/>
    <w:rsid w:val="00F453D1"/>
    <w:rsid w:val="00F634AE"/>
    <w:rsid w:val="00F63C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F24F6C7-F8CC-47FF-BDF7-A47CC447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US" w:bidi="ar-SA"/>
      </w:rPr>
    </w:rPrDefault>
    <w:pPrDefault>
      <w:pPr>
        <w:spacing w:after="100" w:afterAutospacing="1"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5317A"/>
    <w:pPr>
      <w:suppressAutoHyphens/>
      <w:autoSpaceDN w:val="0"/>
      <w:spacing w:after="0" w:afterAutospacing="0" w:line="240" w:lineRule="auto"/>
      <w:ind w:firstLine="0"/>
      <w:textAlignment w:val="baseline"/>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17A"/>
    <w:pPr>
      <w:spacing w:after="0" w:afterAutospacing="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17A"/>
    <w:pPr>
      <w:tabs>
        <w:tab w:val="center" w:pos="4513"/>
        <w:tab w:val="right" w:pos="9026"/>
      </w:tabs>
    </w:pPr>
  </w:style>
  <w:style w:type="character" w:customStyle="1" w:styleId="HeaderChar">
    <w:name w:val="Header Char"/>
    <w:basedOn w:val="DefaultParagraphFont"/>
    <w:link w:val="Header"/>
    <w:uiPriority w:val="99"/>
    <w:rsid w:val="00C5317A"/>
    <w:rPr>
      <w:rFonts w:ascii="Arial" w:eastAsia="Calibri" w:hAnsi="Arial" w:cs="Arial"/>
      <w:sz w:val="24"/>
      <w:szCs w:val="24"/>
      <w:lang w:val="fr-FR"/>
    </w:rPr>
  </w:style>
  <w:style w:type="paragraph" w:styleId="Footer">
    <w:name w:val="footer"/>
    <w:basedOn w:val="Normal"/>
    <w:link w:val="FooterChar"/>
    <w:uiPriority w:val="99"/>
    <w:unhideWhenUsed/>
    <w:rsid w:val="00C5317A"/>
    <w:pPr>
      <w:tabs>
        <w:tab w:val="center" w:pos="4513"/>
        <w:tab w:val="right" w:pos="9026"/>
      </w:tabs>
    </w:pPr>
  </w:style>
  <w:style w:type="character" w:customStyle="1" w:styleId="FooterChar">
    <w:name w:val="Footer Char"/>
    <w:basedOn w:val="DefaultParagraphFont"/>
    <w:link w:val="Footer"/>
    <w:uiPriority w:val="99"/>
    <w:rsid w:val="00C5317A"/>
    <w:rPr>
      <w:rFonts w:ascii="Arial" w:eastAsia="Calibri" w:hAnsi="Arial" w:cs="Arial"/>
      <w:sz w:val="24"/>
      <w:szCs w:val="24"/>
      <w:lang w:val="fr-FR"/>
    </w:rPr>
  </w:style>
  <w:style w:type="paragraph" w:styleId="FootnoteText">
    <w:name w:val="footnote text"/>
    <w:basedOn w:val="Normal"/>
    <w:link w:val="FootnoteTextChar"/>
    <w:uiPriority w:val="99"/>
    <w:semiHidden/>
    <w:unhideWhenUsed/>
    <w:rsid w:val="00B627E9"/>
    <w:rPr>
      <w:sz w:val="20"/>
      <w:szCs w:val="20"/>
    </w:rPr>
  </w:style>
  <w:style w:type="character" w:customStyle="1" w:styleId="FootnoteTextChar">
    <w:name w:val="Footnote Text Char"/>
    <w:basedOn w:val="DefaultParagraphFont"/>
    <w:link w:val="FootnoteText"/>
    <w:uiPriority w:val="99"/>
    <w:semiHidden/>
    <w:rsid w:val="00B627E9"/>
    <w:rPr>
      <w:rFonts w:ascii="Arial" w:eastAsia="Calibri" w:hAnsi="Arial" w:cs="Arial"/>
      <w:sz w:val="20"/>
      <w:szCs w:val="20"/>
      <w:lang w:val="fr-FR"/>
    </w:rPr>
  </w:style>
  <w:style w:type="character" w:styleId="FootnoteReference">
    <w:name w:val="footnote reference"/>
    <w:basedOn w:val="DefaultParagraphFont"/>
    <w:uiPriority w:val="99"/>
    <w:semiHidden/>
    <w:unhideWhenUsed/>
    <w:rsid w:val="00B627E9"/>
    <w:rPr>
      <w:vertAlign w:val="superscript"/>
    </w:rPr>
  </w:style>
  <w:style w:type="paragraph" w:styleId="EndnoteText">
    <w:name w:val="endnote text"/>
    <w:basedOn w:val="Normal"/>
    <w:link w:val="EndnoteTextChar"/>
    <w:uiPriority w:val="99"/>
    <w:semiHidden/>
    <w:unhideWhenUsed/>
    <w:rsid w:val="005C6381"/>
    <w:rPr>
      <w:sz w:val="20"/>
      <w:szCs w:val="20"/>
    </w:rPr>
  </w:style>
  <w:style w:type="character" w:customStyle="1" w:styleId="EndnoteTextChar">
    <w:name w:val="Endnote Text Char"/>
    <w:basedOn w:val="DefaultParagraphFont"/>
    <w:link w:val="EndnoteText"/>
    <w:uiPriority w:val="99"/>
    <w:semiHidden/>
    <w:rsid w:val="005C6381"/>
    <w:rPr>
      <w:rFonts w:ascii="Arial" w:eastAsia="Calibri" w:hAnsi="Arial" w:cs="Arial"/>
      <w:sz w:val="20"/>
      <w:szCs w:val="20"/>
      <w:lang w:val="fr-FR"/>
    </w:rPr>
  </w:style>
  <w:style w:type="character" w:styleId="EndnoteReference">
    <w:name w:val="endnote reference"/>
    <w:basedOn w:val="DefaultParagraphFont"/>
    <w:uiPriority w:val="99"/>
    <w:semiHidden/>
    <w:unhideWhenUsed/>
    <w:rsid w:val="005C6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7AFBC-685A-46DA-9295-A74709D3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IRC</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IRCAdmin</dc:creator>
  <cp:lastModifiedBy>Jennifer Parsons</cp:lastModifiedBy>
  <cp:revision>8</cp:revision>
  <cp:lastPrinted>2018-07-24T04:06:00Z</cp:lastPrinted>
  <dcterms:created xsi:type="dcterms:W3CDTF">2018-05-12T11:05:00Z</dcterms:created>
  <dcterms:modified xsi:type="dcterms:W3CDTF">2018-09-18T18:05:00Z</dcterms:modified>
</cp:coreProperties>
</file>