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33247" w14:textId="77777777" w:rsidR="00CD4C60" w:rsidRPr="003B1670" w:rsidRDefault="00CD4C60" w:rsidP="00CD4C60">
      <w:pPr>
        <w:pBdr>
          <w:top w:val="nil"/>
          <w:left w:val="nil"/>
          <w:bottom w:val="nil"/>
          <w:right w:val="nil"/>
          <w:between w:val="nil"/>
        </w:pBdr>
        <w:spacing w:after="0" w:line="240" w:lineRule="auto"/>
        <w:ind w:left="0"/>
        <w:rPr>
          <w:color w:val="1D8CC8" w:themeColor="accent4"/>
          <w:sz w:val="48"/>
          <w:szCs w:val="48"/>
        </w:rPr>
      </w:pPr>
    </w:p>
    <w:p w14:paraId="03676287" w14:textId="77777777" w:rsidR="005F6B47" w:rsidRPr="003B1670" w:rsidRDefault="00000000">
      <w:pPr>
        <w:pBdr>
          <w:top w:val="nil"/>
          <w:left w:val="nil"/>
          <w:bottom w:val="nil"/>
          <w:right w:val="nil"/>
          <w:between w:val="nil"/>
        </w:pBdr>
        <w:spacing w:after="0" w:line="240" w:lineRule="auto"/>
        <w:ind w:left="0"/>
        <w:rPr>
          <w:rFonts w:ascii="Garamond" w:eastAsia="Helvetica Neue" w:hAnsi="Garamond" w:cstheme="minorHAnsi"/>
          <w:b/>
          <w:color w:val="1D8CC8" w:themeColor="accent4"/>
          <w:sz w:val="48"/>
          <w:szCs w:val="48"/>
          <w:lang w:val="es-US"/>
        </w:rPr>
      </w:pPr>
      <w:r w:rsidRPr="003B1670">
        <w:rPr>
          <w:rFonts w:ascii="Garamond" w:eastAsia="Helvetica Neue" w:hAnsi="Garamond" w:cstheme="minorHAnsi"/>
          <w:b/>
          <w:color w:val="1D8CC8" w:themeColor="accent4"/>
          <w:sz w:val="48"/>
          <w:szCs w:val="48"/>
          <w:lang w:val="es-US"/>
        </w:rPr>
        <w:t>Ejemplo de orden del día</w:t>
      </w:r>
    </w:p>
    <w:p w14:paraId="0DEF02FD" w14:textId="4E7BA30F" w:rsidR="0090763A" w:rsidRPr="003B1670" w:rsidRDefault="00000000" w:rsidP="0090763A">
      <w:pPr>
        <w:pBdr>
          <w:top w:val="nil"/>
          <w:left w:val="nil"/>
          <w:bottom w:val="nil"/>
          <w:right w:val="nil"/>
          <w:between w:val="nil"/>
        </w:pBdr>
        <w:ind w:left="0"/>
        <w:rPr>
          <w:rFonts w:ascii="Garamond" w:eastAsia="Helvetica Neue" w:hAnsi="Garamond" w:cstheme="minorHAnsi"/>
          <w:b/>
          <w:color w:val="1D8CC8" w:themeColor="accent4"/>
          <w:sz w:val="48"/>
          <w:szCs w:val="48"/>
          <w:lang w:val="en-BE"/>
        </w:rPr>
      </w:pPr>
      <w:r w:rsidRPr="003B1670">
        <w:rPr>
          <w:rFonts w:ascii="Garamond" w:eastAsia="Helvetica Neue" w:hAnsi="Garamond" w:cstheme="minorHAnsi"/>
          <w:b/>
          <w:color w:val="1D8CC8" w:themeColor="accent4"/>
          <w:sz w:val="48"/>
          <w:szCs w:val="48"/>
          <w:lang w:val="es-US"/>
        </w:rPr>
        <w:t xml:space="preserve">Gestión de casos de protección de menores de </w:t>
      </w:r>
      <w:r w:rsidR="004F0308" w:rsidRPr="003B1670">
        <w:rPr>
          <w:rFonts w:ascii="Garamond" w:eastAsia="Helvetica Neue" w:hAnsi="Garamond" w:cstheme="minorHAnsi"/>
          <w:b/>
          <w:color w:val="1D8CC8" w:themeColor="accent4"/>
          <w:sz w:val="48"/>
          <w:szCs w:val="48"/>
          <w:lang w:val="es-US"/>
        </w:rPr>
        <w:t>N</w:t>
      </w:r>
      <w:r w:rsidRPr="003B1670">
        <w:rPr>
          <w:rFonts w:ascii="Garamond" w:eastAsia="Helvetica Neue" w:hAnsi="Garamond" w:cstheme="minorHAnsi"/>
          <w:b/>
          <w:color w:val="1D8CC8" w:themeColor="accent4"/>
          <w:sz w:val="48"/>
          <w:szCs w:val="48"/>
          <w:lang w:val="es-US"/>
        </w:rPr>
        <w:t xml:space="preserve">ivel </w:t>
      </w:r>
      <w:r w:rsidR="0090763A" w:rsidRPr="003B1670">
        <w:rPr>
          <w:rFonts w:ascii="Garamond" w:eastAsia="Helvetica Neue" w:hAnsi="Garamond" w:cstheme="minorHAnsi"/>
          <w:b/>
          <w:color w:val="1D8CC8" w:themeColor="accent4"/>
          <w:sz w:val="48"/>
          <w:szCs w:val="48"/>
          <w:lang w:val="es-US"/>
        </w:rPr>
        <w:t>3</w:t>
      </w:r>
      <w:r w:rsidRPr="003B1670">
        <w:rPr>
          <w:rFonts w:ascii="Garamond" w:eastAsia="Helvetica Neue" w:hAnsi="Garamond" w:cstheme="minorHAnsi"/>
          <w:b/>
          <w:color w:val="1D8CC8" w:themeColor="accent4"/>
          <w:sz w:val="48"/>
          <w:szCs w:val="48"/>
          <w:lang w:val="es-US"/>
        </w:rPr>
        <w:t xml:space="preserve"> </w:t>
      </w:r>
      <w:r w:rsidR="003B1670" w:rsidRPr="003B1670">
        <w:rPr>
          <w:rFonts w:ascii="Garamond" w:eastAsia="Helvetica Neue" w:hAnsi="Garamond" w:cstheme="minorHAnsi"/>
          <w:b/>
          <w:color w:val="1D8CC8" w:themeColor="accent4"/>
          <w:sz w:val="48"/>
          <w:szCs w:val="48"/>
          <w:lang w:val="es-US"/>
        </w:rPr>
        <w:t>–</w:t>
      </w:r>
      <w:r w:rsidRPr="003B1670">
        <w:rPr>
          <w:rFonts w:ascii="Garamond" w:eastAsia="Helvetica Neue" w:hAnsi="Garamond" w:cstheme="minorHAnsi"/>
          <w:b/>
          <w:color w:val="1D8CC8" w:themeColor="accent4"/>
          <w:sz w:val="48"/>
          <w:szCs w:val="48"/>
          <w:lang w:val="es-US"/>
        </w:rPr>
        <w:t xml:space="preserve"> </w:t>
      </w:r>
      <w:r w:rsidR="003B1670" w:rsidRPr="003B1670">
        <w:rPr>
          <w:rFonts w:ascii="Garamond" w:eastAsia="Helvetica Neue" w:hAnsi="Garamond" w:cstheme="minorHAnsi"/>
          <w:b/>
          <w:bCs/>
          <w:color w:val="1D8CC8" w:themeColor="accent4"/>
          <w:sz w:val="48"/>
          <w:szCs w:val="48"/>
          <w:lang w:val="es-US"/>
        </w:rPr>
        <w:t>CPIMS+</w:t>
      </w:r>
    </w:p>
    <w:p w14:paraId="18A3D66C" w14:textId="77777777" w:rsidR="005F6B47" w:rsidRPr="0090763A" w:rsidRDefault="00000000">
      <w:pPr>
        <w:pBdr>
          <w:top w:val="nil"/>
          <w:left w:val="nil"/>
          <w:bottom w:val="nil"/>
          <w:right w:val="nil"/>
          <w:between w:val="nil"/>
        </w:pBdr>
        <w:spacing w:after="0" w:line="240" w:lineRule="auto"/>
        <w:ind w:left="0"/>
        <w:rPr>
          <w:rFonts w:asciiTheme="minorHAnsi" w:eastAsia="Helvetica Neue" w:hAnsiTheme="minorHAnsi" w:cstheme="minorHAnsi"/>
          <w:bCs/>
          <w:color w:val="000000" w:themeColor="text1"/>
          <w:lang w:val="es-US"/>
        </w:rPr>
      </w:pPr>
      <w:r w:rsidRPr="0090763A">
        <w:rPr>
          <w:rFonts w:asciiTheme="minorHAnsi" w:eastAsia="Helvetica Neue" w:hAnsiTheme="minorHAnsi" w:cstheme="minorHAnsi"/>
          <w:bCs/>
          <w:color w:val="000000" w:themeColor="text1"/>
          <w:lang w:val="es-US"/>
        </w:rPr>
        <w:t xml:space="preserve">Incluya pausas suficientes </w:t>
      </w:r>
      <w:r w:rsidRPr="0090763A">
        <w:rPr>
          <w:rFonts w:asciiTheme="minorHAnsi" w:hAnsiTheme="minorHAnsi" w:cstheme="minorHAnsi"/>
          <w:color w:val="000000" w:themeColor="text1"/>
          <w:lang w:val="es-US"/>
        </w:rPr>
        <w:t>(pausa para el té, pausa para el almuerzo, actividades de animación, etc.) para mantener la concentración</w:t>
      </w:r>
      <w:r w:rsidRPr="0090763A">
        <w:rPr>
          <w:rFonts w:asciiTheme="minorHAnsi" w:eastAsia="Helvetica Neue" w:hAnsiTheme="minorHAnsi" w:cstheme="minorHAnsi"/>
          <w:bCs/>
          <w:color w:val="000000" w:themeColor="text1"/>
          <w:lang w:val="es-US"/>
        </w:rPr>
        <w:t>.</w:t>
      </w:r>
    </w:p>
    <w:p w14:paraId="6065B936" w14:textId="6E54D5F1" w:rsidR="009B0559" w:rsidRDefault="009B0559" w:rsidP="009B0559">
      <w:pPr>
        <w:pStyle w:val="BodyText"/>
        <w:ind w:right="379"/>
        <w:rPr>
          <w:rFonts w:asciiTheme="minorHAnsi" w:hAnsiTheme="minorHAnsi"/>
          <w:sz w:val="22"/>
          <w:szCs w:val="22"/>
          <w:lang w:val="es-US"/>
        </w:rPr>
      </w:pPr>
    </w:p>
    <w:p w14:paraId="72AD098C" w14:textId="77777777" w:rsidR="003B1670" w:rsidRDefault="003B1670" w:rsidP="009B0559">
      <w:pPr>
        <w:pStyle w:val="BodyText"/>
        <w:ind w:right="379"/>
        <w:rPr>
          <w:rFonts w:asciiTheme="minorHAnsi" w:hAnsiTheme="minorHAnsi"/>
          <w:sz w:val="22"/>
          <w:szCs w:val="22"/>
          <w:lang w:val="es-US"/>
        </w:rPr>
      </w:pPr>
    </w:p>
    <w:p w14:paraId="13C68F8D" w14:textId="77777777" w:rsidR="00BF341F" w:rsidRPr="00627969" w:rsidRDefault="00BF341F" w:rsidP="00BF341F">
      <w:pPr>
        <w:pBdr>
          <w:top w:val="nil"/>
          <w:left w:val="nil"/>
          <w:bottom w:val="nil"/>
          <w:right w:val="nil"/>
          <w:between w:val="nil"/>
        </w:pBdr>
        <w:spacing w:after="0" w:line="240" w:lineRule="auto"/>
        <w:ind w:left="0"/>
        <w:rPr>
          <w:lang w:val="es-ES_tradnl"/>
        </w:rPr>
      </w:pPr>
    </w:p>
    <w:tbl>
      <w:tblPr>
        <w:tblW w:w="9072" w:type="dxa"/>
        <w:tblBorders>
          <w:top w:val="single" w:sz="4" w:space="0" w:color="1D8CC8" w:themeColor="accent4"/>
          <w:bottom w:val="single" w:sz="4" w:space="0" w:color="1D8CC8" w:themeColor="accent4"/>
          <w:insideH w:val="single" w:sz="4" w:space="0" w:color="1D8CC8" w:themeColor="accent4"/>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BF341F" w:rsidRPr="00627969" w14:paraId="29E3D466" w14:textId="77777777" w:rsidTr="006F404D">
        <w:trPr>
          <w:trHeight w:val="570"/>
        </w:trPr>
        <w:tc>
          <w:tcPr>
            <w:tcW w:w="6804" w:type="dxa"/>
            <w:gridSpan w:val="2"/>
            <w:shd w:val="clear" w:color="auto" w:fill="CDE9F8" w:themeFill="accent4" w:themeFillTint="33"/>
            <w:vAlign w:val="bottom"/>
          </w:tcPr>
          <w:p w14:paraId="437DBD6F" w14:textId="420AD2EC" w:rsidR="00BF341F" w:rsidRPr="00627969" w:rsidRDefault="00BF341F" w:rsidP="006F404D">
            <w:pPr>
              <w:ind w:left="1504"/>
              <w:rPr>
                <w:b/>
                <w:lang w:val="es-ES_tradnl"/>
              </w:rPr>
            </w:pPr>
            <w:r w:rsidRPr="00627969">
              <w:rPr>
                <w:noProof/>
                <w:lang w:val="es-ES_tradnl"/>
              </w:rPr>
              <mc:AlternateContent>
                <mc:Choice Requires="wpg">
                  <w:drawing>
                    <wp:anchor distT="0" distB="0" distL="114300" distR="114300" simplePos="0" relativeHeight="251659264" behindDoc="0" locked="0" layoutInCell="1" allowOverlap="1" wp14:anchorId="3BB674CA" wp14:editId="6C5A8E7B">
                      <wp:simplePos x="0" y="0"/>
                      <wp:positionH relativeFrom="margin">
                        <wp:posOffset>-196215</wp:posOffset>
                      </wp:positionH>
                      <wp:positionV relativeFrom="paragraph">
                        <wp:posOffset>-257810</wp:posOffset>
                      </wp:positionV>
                      <wp:extent cx="908685" cy="739140"/>
                      <wp:effectExtent l="0" t="57150" r="0" b="60960"/>
                      <wp:wrapNone/>
                      <wp:docPr id="1895197990" name="Group 10"/>
                      <wp:cNvGraphicFramePr/>
                      <a:graphic xmlns:a="http://schemas.openxmlformats.org/drawingml/2006/main">
                        <a:graphicData uri="http://schemas.microsoft.com/office/word/2010/wordprocessingGroup">
                          <wpg:wgp>
                            <wpg:cNvGrpSpPr/>
                            <wpg:grpSpPr>
                              <a:xfrm>
                                <a:off x="0" y="0"/>
                                <a:ext cx="908685" cy="739140"/>
                                <a:chOff x="-22859" y="0"/>
                                <a:chExt cx="883337" cy="716645"/>
                              </a:xfrm>
                              <a:solidFill>
                                <a:schemeClr val="accent4"/>
                              </a:solidFill>
                            </wpg:grpSpPr>
                            <wps:wsp>
                              <wps:cNvPr id="1611907128" name="Hexagon 1611907128"/>
                              <wps:cNvSpPr/>
                              <wps:spPr>
                                <a:xfrm rot="1782986">
                                  <a:off x="0" y="0"/>
                                  <a:ext cx="830284" cy="716645"/>
                                </a:xfrm>
                                <a:prstGeom prst="hexagon">
                                  <a:avLst>
                                    <a:gd name="adj" fmla="val 28965"/>
                                    <a:gd name="v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21564828" name="TextBox 6"/>
                              <wps:cNvSpPr txBox="1"/>
                              <wps:spPr>
                                <a:xfrm>
                                  <a:off x="-22859" y="2023"/>
                                  <a:ext cx="883337" cy="707541"/>
                                </a:xfrm>
                                <a:prstGeom prst="rect">
                                  <a:avLst/>
                                </a:prstGeom>
                                <a:noFill/>
                              </wps:spPr>
                              <wps:txbx>
                                <w:txbxContent>
                                  <w:p w14:paraId="3FF47C06" w14:textId="77777777" w:rsidR="00BF341F" w:rsidRDefault="00BF341F" w:rsidP="00BF341F">
                                    <w:pPr>
                                      <w:spacing w:after="0"/>
                                      <w:ind w:left="0"/>
                                      <w:jc w:val="center"/>
                                      <w:rPr>
                                        <w:rFonts w:ascii="Garamond" w:hAnsi="Garamond" w:cstheme="minorBidi"/>
                                        <w:b/>
                                        <w:bCs/>
                                        <w:color w:val="FFFFFF" w:themeColor="background1"/>
                                        <w:kern w:val="24"/>
                                        <w:sz w:val="56"/>
                                        <w:szCs w:val="56"/>
                                        <w:lang w:val="en-CA"/>
                                      </w:rPr>
                                    </w:pPr>
                                    <w:r w:rsidRPr="008024B2">
                                      <w:rPr>
                                        <w:rFonts w:ascii="Garamond" w:hAnsi="Garamond" w:cstheme="minorBidi"/>
                                        <w:b/>
                                        <w:bCs/>
                                        <w:color w:val="FFFFFF" w:themeColor="background1"/>
                                        <w:kern w:val="24"/>
                                        <w:sz w:val="56"/>
                                        <w:szCs w:val="56"/>
                                        <w:lang w:val="en-CA"/>
                                      </w:rPr>
                                      <w:t>1</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3BB674CA" id="Group 10" o:spid="_x0000_s1026" style="position:absolute;left:0;text-align:left;margin-left:-15.45pt;margin-top:-20.3pt;width:71.55pt;height:58.2pt;z-index:251659264;mso-position-horizontal-relative:margin;mso-width-relative:margin;mso-height-relative:margin" coordorigin="-228" coordsize="8833,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Hvf/wIAAG0HAAAOAAAAZHJzL2Uyb0RvYy54bWy8Vcty2yAU3Xem/8Bon+hhW5Y1sTNt0qSL&#10;Tptp0g8gCD06CChgS/77XhCSlTTNIp2pFzKCew+Hc48uF5d9y9CBKt0Ivg3i8yhAlBNRNLzaBj8e&#10;bs6yAGmDeYGZ4HQbHKkOLnfv3110MqeJqAUrqEIAwnXeyW1QGyPzMNSkpi3W50JSDoulUC028Kqq&#10;sFC4A/SWhUkUpWEnVCGVIFRrmL0eFoOdwy9LSsy3stTUILYNgJtxT+Wej/YZ7i5wXiks64Z4GvgN&#10;LFrccNh0grrGBqO9av6AahuihBalOSeiDUVZNoS6M8Bp4ujZaW6V2Et3lirvKjnJBNI+0+nNsOTr&#10;4VbJe3mnQIlOVqCFe7Nn6UvV2n9giXon2XGSjPYGEZjcRFmarQJEYGm92MRLLympQXebdZYk2WoT&#10;oFMqqT/55CxbLBZrnxyn6XJl6xGedtaCNcVNw5il4TxBr5hCBwzVxIRQbpY+YxYZPjlGJ8FY+qSd&#10;/jft7mssqSuJzkG7O4WaAnyfxvEmWscJuJ3jFnz+mfa4EhzNVpzALmuSW+calB+1RkqAP+N1lmyy&#10;1LnpNeWzRZRky1fEk0qbWypaZAdw6oGRw8WHL9rYbavC88XFzwCVLQPzg7ooyTapK8Ys5FDOI+J4&#10;tVy7YkO9PB6Mxk0duJK2du4TY9zOcOEnINLOQKlGCdzIHBm1cYx/pyUoC/5JHOEXax8PSzUu6GCJ&#10;VQS/0RC2g1i3OEM5QItcAqEJ2wOMkXNfxR7Gx9tU6trJlBy9Rmyw8ZThdhbcTMltw4V6CYCZaech&#10;fhRpkMaq9CiKI/hOGXYlhq6GOakFNDVilKPtPW8/6P9g/iRO4lW6zE7mf4Du8FH0KLVsLAf4Uqzn&#10;kelhGiw+zs/dbzXyfp/1jCRKFjYa5H+paUTr1XIUbGxXowW97xXcAU5pZ9KhMGOIxT150jIdGNmR&#10;6R97T98r3sE1sQ30rz1WNPib/gPkh70RZWPsbhZrAPAv0I3cyPV0GD25NObvLup0S+5+AwAA//8D&#10;AFBLAwQUAAYACAAAACEAoDKX+uEAAAAKAQAADwAAAGRycy9kb3ducmV2LnhtbEyPwU7CQBCG7ya+&#10;w2ZMvMFuiyDWbgkh6omQCCbG29AObUN3tukubXl7l5PeZjJf/vn+dDWaRvTUudqyhmiqQBDntqi5&#10;1PB1eJ8sQTiPXGBjmTRcycEqu79LMSnswJ/U730pQgi7BDVU3reJlC6vyKCb2pY43E62M+jD2pWy&#10;6HAI4aaRsVILabDm8KHCljYV5ef9xWj4GHBYz6K3fns+ba4/h/nuexuR1o8P4/oVhKfR/8Fw0w/q&#10;kAWno71w4USjYTJTLwENw5NagLgRURyDOGp4ni9BZqn8XyH7BQAA//8DAFBLAQItABQABgAIAAAA&#10;IQC2gziS/gAAAOEBAAATAAAAAAAAAAAAAAAAAAAAAABbQ29udGVudF9UeXBlc10ueG1sUEsBAi0A&#10;FAAGAAgAAAAhADj9If/WAAAAlAEAAAsAAAAAAAAAAAAAAAAALwEAAF9yZWxzLy5yZWxzUEsBAi0A&#10;FAAGAAgAAAAhALese9//AgAAbQcAAA4AAAAAAAAAAAAAAAAALgIAAGRycy9lMm9Eb2MueG1sUEsB&#10;Ai0AFAAGAAgAAAAhAKAyl/rhAAAACgEAAA8AAAAAAAAAAAAAAAAAWQUAAGRycy9kb3ducmV2Lnht&#10;bFBLBQYAAAAABAAEAPMAAABnBg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611907128" o:spid="_x0000_s1027" type="#_x0000_t9" style="position:absolute;width:8302;height:7166;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II0zAAAAOMAAAAPAAAAZHJzL2Rvd25yZXYueG1sRI/BTsMw&#10;EETvSPyDtUi9IGo7hwKhbtVWQgUJqWrpByzxkkSJ15Ft0sDX4wMSx92ZnXm7XE+uFyOF2Ho2oOcK&#10;BHHlbcu1gfP7890DiJiQLfaeycA3RVivrq+WWFp/4SONp1SLHMKxRANNSkMpZawachjnfiDO2qcP&#10;DlMeQy1twEsOd70slFpIhy3nhgYH2jVUdacvZ6B+3YXiWH3obdePt4eft26vDmdjZjfT5glEoin9&#10;m/+uX2zGX2j9qO51kaHzT3kBcvULAAD//wMAUEsBAi0AFAAGAAgAAAAhANvh9svuAAAAhQEAABMA&#10;AAAAAAAAAAAAAAAAAAAAAFtDb250ZW50X1R5cGVzXS54bWxQSwECLQAUAAYACAAAACEAWvQsW78A&#10;AAAVAQAACwAAAAAAAAAAAAAAAAAfAQAAX3JlbHMvLnJlbHNQSwECLQAUAAYACAAAACEAgliCNMwA&#10;AADjAAAADwAAAAAAAAAAAAAAAAAHAgAAZHJzL2Rvd25yZXYueG1sUEsFBgAAAAADAAMAtwAAAAAD&#10;AAAAAA==&#10;" filled="f" stroked="f" strokeweight="1pt"/>
                      <v:shapetype id="_x0000_t202" coordsize="21600,21600" o:spt="202" path="m,l,21600r21600,l21600,xe">
                        <v:stroke joinstyle="miter"/>
                        <v:path gradientshapeok="t" o:connecttype="rect"/>
                      </v:shapetype>
                      <v:shape id="TextBox 6" o:spid="_x0000_s1028" type="#_x0000_t202" style="position:absolute;left:-228;top:20;width:8832;height:7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5VjyAAAAOMAAAAPAAAAZHJzL2Rvd25yZXYueG1sRE9LasMw&#10;EN0XegcxhWxKI9ukbnCthFIIhNAu8jnA1BpbJtbIWIrj3D5aBLp8vH+5nmwnRhp861hBOk9AEFdO&#10;t9woOB03b0sQPiBr7ByTght5WK+en0ostLvynsZDaEQMYV+gAhNCX0jpK0MW/dz1xJGr3WAxRDg0&#10;Ug94jeG2k1mS5NJiy7HBYE/fhqrz4WIVvJo++f2pt38bnVfmvPP4YcedUrOX6esTRKAp/Isf7q1W&#10;kKVZ+p4vllkcHT/FPyBXdwAAAP//AwBQSwECLQAUAAYACAAAACEA2+H2y+4AAACFAQAAEwAAAAAA&#10;AAAAAAAAAAAAAAAAW0NvbnRlbnRfVHlwZXNdLnhtbFBLAQItABQABgAIAAAAIQBa9CxbvwAAABUB&#10;AAALAAAAAAAAAAAAAAAAAB8BAABfcmVscy8ucmVsc1BLAQItABQABgAIAAAAIQAoi5VjyAAAAOMA&#10;AAAPAAAAAAAAAAAAAAAAAAcCAABkcnMvZG93bnJldi54bWxQSwUGAAAAAAMAAwC3AAAA/AIAAAAA&#10;" filled="f" stroked="f">
                        <v:textbox>
                          <w:txbxContent>
                            <w:p w14:paraId="3FF47C06" w14:textId="77777777" w:rsidR="00BF341F" w:rsidRDefault="00BF341F" w:rsidP="00BF341F">
                              <w:pPr>
                                <w:spacing w:after="0"/>
                                <w:ind w:left="0"/>
                                <w:jc w:val="center"/>
                                <w:rPr>
                                  <w:rFonts w:ascii="Garamond" w:hAnsi="Garamond" w:cstheme="minorBidi"/>
                                  <w:b/>
                                  <w:bCs/>
                                  <w:color w:val="FFFFFF" w:themeColor="background1"/>
                                  <w:kern w:val="24"/>
                                  <w:sz w:val="56"/>
                                  <w:szCs w:val="56"/>
                                  <w:lang w:val="en-CA"/>
                                </w:rPr>
                              </w:pPr>
                              <w:r w:rsidRPr="008024B2">
                                <w:rPr>
                                  <w:rFonts w:ascii="Garamond" w:hAnsi="Garamond" w:cstheme="minorBidi"/>
                                  <w:b/>
                                  <w:bCs/>
                                  <w:color w:val="FFFFFF" w:themeColor="background1"/>
                                  <w:kern w:val="24"/>
                                  <w:sz w:val="56"/>
                                  <w:szCs w:val="56"/>
                                  <w:lang w:val="en-CA"/>
                                </w:rPr>
                                <w:t>1</w:t>
                              </w:r>
                            </w:p>
                          </w:txbxContent>
                        </v:textbox>
                      </v:shape>
                      <w10:wrap anchorx="margin"/>
                    </v:group>
                  </w:pict>
                </mc:Fallback>
              </mc:AlternateContent>
            </w:r>
            <w:r w:rsidRPr="00627969">
              <w:rPr>
                <w:b/>
                <w:lang w:val="es-ES_tradnl"/>
              </w:rPr>
              <w:t xml:space="preserve">MÓDULO 1: INTRODUCCIÓN A LA GESTIÓN DE CASOS, IM4CM Y </w:t>
            </w:r>
            <w:r>
              <w:rPr>
                <w:b/>
                <w:lang w:val="es-ES_tradnl"/>
              </w:rPr>
              <w:t>AL SISTEMA</w:t>
            </w:r>
            <w:r w:rsidRPr="00627969">
              <w:rPr>
                <w:b/>
                <w:lang w:val="es-ES_tradnl"/>
              </w:rPr>
              <w:t xml:space="preserve"> CPIMS+</w:t>
            </w:r>
          </w:p>
        </w:tc>
        <w:tc>
          <w:tcPr>
            <w:tcW w:w="2268" w:type="dxa"/>
            <w:shd w:val="clear" w:color="auto" w:fill="CDE9F8" w:themeFill="accent4" w:themeFillTint="33"/>
            <w:tcMar>
              <w:top w:w="113" w:type="dxa"/>
              <w:bottom w:w="113" w:type="dxa"/>
            </w:tcMar>
            <w:vAlign w:val="center"/>
          </w:tcPr>
          <w:p w14:paraId="49D9216B" w14:textId="77777777" w:rsidR="00BF341F" w:rsidRPr="00627969" w:rsidRDefault="00BF341F" w:rsidP="006F404D">
            <w:pPr>
              <w:rPr>
                <w:b/>
                <w:i/>
                <w:iCs/>
                <w:lang w:val="es-ES_tradnl"/>
              </w:rPr>
            </w:pPr>
            <w:r w:rsidRPr="00627969">
              <w:rPr>
                <w:b/>
                <w:i/>
                <w:iCs/>
                <w:lang w:val="es-ES_tradnl"/>
              </w:rPr>
              <w:t>Duración: 6 horas</w:t>
            </w:r>
          </w:p>
        </w:tc>
      </w:tr>
      <w:tr w:rsidR="00BF341F" w:rsidRPr="00627969" w14:paraId="7B412390" w14:textId="77777777" w:rsidTr="006F404D">
        <w:tc>
          <w:tcPr>
            <w:tcW w:w="709" w:type="dxa"/>
          </w:tcPr>
          <w:p w14:paraId="24580E52" w14:textId="757C7113" w:rsidR="00BF341F" w:rsidRPr="00627969" w:rsidRDefault="00BF341F" w:rsidP="006F404D">
            <w:pPr>
              <w:pBdr>
                <w:top w:val="nil"/>
                <w:left w:val="nil"/>
                <w:bottom w:val="nil"/>
                <w:right w:val="nil"/>
                <w:between w:val="nil"/>
              </w:pBdr>
              <w:jc w:val="both"/>
              <w:rPr>
                <w:lang w:val="es-ES_tradnl"/>
              </w:rPr>
            </w:pPr>
            <w:r w:rsidRPr="00627969">
              <w:rPr>
                <w:lang w:val="es-ES_tradnl"/>
              </w:rPr>
              <w:t>1</w:t>
            </w:r>
          </w:p>
        </w:tc>
        <w:tc>
          <w:tcPr>
            <w:tcW w:w="6095" w:type="dxa"/>
            <w:shd w:val="clear" w:color="auto" w:fill="auto"/>
            <w:tcMar>
              <w:top w:w="113" w:type="dxa"/>
              <w:bottom w:w="113" w:type="dxa"/>
            </w:tcMar>
          </w:tcPr>
          <w:p w14:paraId="612A1B48" w14:textId="2B5ECBF4" w:rsidR="00BF341F" w:rsidRPr="00627969" w:rsidRDefault="00BF341F" w:rsidP="006F404D">
            <w:pPr>
              <w:pBdr>
                <w:top w:val="nil"/>
                <w:left w:val="nil"/>
                <w:bottom w:val="nil"/>
                <w:right w:val="nil"/>
                <w:between w:val="nil"/>
              </w:pBdr>
              <w:rPr>
                <w:lang w:val="es-ES_tradnl"/>
              </w:rPr>
            </w:pPr>
            <w:r>
              <w:rPr>
                <w:lang w:val="es-ES_tradnl"/>
              </w:rPr>
              <w:t>Inicio</w:t>
            </w:r>
            <w:r w:rsidRPr="00627969">
              <w:rPr>
                <w:lang w:val="es-ES_tradnl"/>
              </w:rPr>
              <w:t xml:space="preserve"> del módulo</w:t>
            </w:r>
          </w:p>
        </w:tc>
        <w:tc>
          <w:tcPr>
            <w:tcW w:w="2268" w:type="dxa"/>
            <w:shd w:val="clear" w:color="auto" w:fill="auto"/>
            <w:tcMar>
              <w:top w:w="113" w:type="dxa"/>
              <w:bottom w:w="113" w:type="dxa"/>
            </w:tcMar>
          </w:tcPr>
          <w:p w14:paraId="27657B8A" w14:textId="77777777" w:rsidR="00BF341F" w:rsidRPr="00627969" w:rsidRDefault="00BF341F" w:rsidP="006F404D">
            <w:pPr>
              <w:rPr>
                <w:i/>
                <w:iCs/>
                <w:lang w:val="es-ES_tradnl"/>
              </w:rPr>
            </w:pPr>
            <w:r w:rsidRPr="00627969">
              <w:rPr>
                <w:i/>
                <w:iCs/>
                <w:lang w:val="es-ES_tradnl"/>
              </w:rPr>
              <w:t>1 hora 35 minutos</w:t>
            </w:r>
          </w:p>
        </w:tc>
      </w:tr>
      <w:tr w:rsidR="00BF341F" w:rsidRPr="00627969" w14:paraId="6ADCE44D" w14:textId="77777777" w:rsidTr="006F404D">
        <w:tc>
          <w:tcPr>
            <w:tcW w:w="709" w:type="dxa"/>
          </w:tcPr>
          <w:p w14:paraId="0CFE41A1" w14:textId="77777777" w:rsidR="00BF341F" w:rsidRPr="00627969" w:rsidRDefault="00BF341F" w:rsidP="006F404D">
            <w:pPr>
              <w:pBdr>
                <w:top w:val="nil"/>
                <w:left w:val="nil"/>
                <w:bottom w:val="nil"/>
                <w:right w:val="nil"/>
                <w:between w:val="nil"/>
              </w:pBdr>
              <w:jc w:val="both"/>
              <w:rPr>
                <w:lang w:val="es-ES_tradnl"/>
              </w:rPr>
            </w:pPr>
            <w:r w:rsidRPr="00627969">
              <w:rPr>
                <w:lang w:val="es-ES_tradnl"/>
              </w:rPr>
              <w:t>2</w:t>
            </w:r>
          </w:p>
        </w:tc>
        <w:tc>
          <w:tcPr>
            <w:tcW w:w="6095" w:type="dxa"/>
            <w:shd w:val="clear" w:color="auto" w:fill="auto"/>
            <w:tcMar>
              <w:top w:w="113" w:type="dxa"/>
              <w:bottom w:w="113" w:type="dxa"/>
            </w:tcMar>
          </w:tcPr>
          <w:p w14:paraId="112869C6" w14:textId="77777777" w:rsidR="00BF341F" w:rsidRPr="00627969" w:rsidRDefault="00BF341F" w:rsidP="006F404D">
            <w:pPr>
              <w:pBdr>
                <w:top w:val="nil"/>
                <w:left w:val="nil"/>
                <w:bottom w:val="nil"/>
                <w:right w:val="nil"/>
                <w:between w:val="nil"/>
              </w:pBdr>
              <w:rPr>
                <w:lang w:val="es-ES_tradnl"/>
              </w:rPr>
            </w:pPr>
            <w:r>
              <w:rPr>
                <w:lang w:val="es-ES_tradnl"/>
              </w:rPr>
              <w:t>La</w:t>
            </w:r>
            <w:r w:rsidRPr="00627969">
              <w:rPr>
                <w:lang w:val="es-ES_tradnl"/>
              </w:rPr>
              <w:t xml:space="preserve"> gestión de casos</w:t>
            </w:r>
          </w:p>
        </w:tc>
        <w:tc>
          <w:tcPr>
            <w:tcW w:w="2268" w:type="dxa"/>
            <w:shd w:val="clear" w:color="auto" w:fill="auto"/>
            <w:tcMar>
              <w:top w:w="113" w:type="dxa"/>
              <w:bottom w:w="113" w:type="dxa"/>
            </w:tcMar>
          </w:tcPr>
          <w:p w14:paraId="566E91D1" w14:textId="77777777" w:rsidR="00BF341F" w:rsidRPr="00627969" w:rsidRDefault="00BF341F" w:rsidP="006F404D">
            <w:pPr>
              <w:rPr>
                <w:i/>
                <w:iCs/>
                <w:lang w:val="es-ES_tradnl"/>
              </w:rPr>
            </w:pPr>
            <w:r w:rsidRPr="00627969">
              <w:rPr>
                <w:i/>
                <w:iCs/>
                <w:lang w:val="es-ES_tradnl"/>
              </w:rPr>
              <w:t>50 minutos</w:t>
            </w:r>
          </w:p>
        </w:tc>
      </w:tr>
      <w:tr w:rsidR="00BF341F" w:rsidRPr="00627969" w14:paraId="1119B18B" w14:textId="77777777" w:rsidTr="006F404D">
        <w:tc>
          <w:tcPr>
            <w:tcW w:w="709" w:type="dxa"/>
          </w:tcPr>
          <w:p w14:paraId="372F54F6" w14:textId="77777777" w:rsidR="00BF341F" w:rsidRPr="00627969" w:rsidRDefault="00BF341F" w:rsidP="006F404D">
            <w:pPr>
              <w:pBdr>
                <w:top w:val="nil"/>
                <w:left w:val="nil"/>
                <w:bottom w:val="nil"/>
                <w:right w:val="nil"/>
                <w:between w:val="nil"/>
              </w:pBdr>
              <w:jc w:val="both"/>
              <w:rPr>
                <w:lang w:val="es-ES_tradnl"/>
              </w:rPr>
            </w:pPr>
            <w:r w:rsidRPr="00627969">
              <w:rPr>
                <w:lang w:val="es-ES_tradnl"/>
              </w:rPr>
              <w:t>3</w:t>
            </w:r>
          </w:p>
        </w:tc>
        <w:tc>
          <w:tcPr>
            <w:tcW w:w="6095" w:type="dxa"/>
            <w:shd w:val="clear" w:color="auto" w:fill="auto"/>
            <w:tcMar>
              <w:top w:w="113" w:type="dxa"/>
              <w:bottom w:w="113" w:type="dxa"/>
            </w:tcMar>
          </w:tcPr>
          <w:p w14:paraId="2DDB25EE" w14:textId="77777777" w:rsidR="00BF341F" w:rsidRPr="00627969" w:rsidRDefault="00BF341F" w:rsidP="006F404D">
            <w:pPr>
              <w:pBdr>
                <w:top w:val="nil"/>
                <w:left w:val="nil"/>
                <w:bottom w:val="nil"/>
                <w:right w:val="nil"/>
                <w:between w:val="nil"/>
              </w:pBdr>
              <w:rPr>
                <w:lang w:val="es-ES_tradnl"/>
              </w:rPr>
            </w:pPr>
            <w:r>
              <w:rPr>
                <w:lang w:val="es-ES_tradnl"/>
              </w:rPr>
              <w:t>La gestión de datos para la gestión de casos</w:t>
            </w:r>
            <w:r w:rsidRPr="00627969">
              <w:rPr>
                <w:lang w:val="es-ES_tradnl"/>
              </w:rPr>
              <w:t xml:space="preserve"> </w:t>
            </w:r>
            <w:r>
              <w:rPr>
                <w:lang w:val="es-ES_tradnl"/>
              </w:rPr>
              <w:t>(</w:t>
            </w:r>
            <w:r w:rsidRPr="00627969">
              <w:rPr>
                <w:lang w:val="es-ES_tradnl"/>
              </w:rPr>
              <w:t>IM4CM</w:t>
            </w:r>
            <w:r>
              <w:rPr>
                <w:lang w:val="es-ES_tradnl"/>
              </w:rPr>
              <w:t>)</w:t>
            </w:r>
          </w:p>
        </w:tc>
        <w:tc>
          <w:tcPr>
            <w:tcW w:w="2268" w:type="dxa"/>
            <w:shd w:val="clear" w:color="auto" w:fill="auto"/>
            <w:tcMar>
              <w:top w:w="113" w:type="dxa"/>
              <w:bottom w:w="113" w:type="dxa"/>
            </w:tcMar>
          </w:tcPr>
          <w:p w14:paraId="4B4AD6A7" w14:textId="77777777" w:rsidR="00BF341F" w:rsidRPr="00627969" w:rsidRDefault="00BF341F" w:rsidP="006F404D">
            <w:pPr>
              <w:rPr>
                <w:i/>
                <w:iCs/>
                <w:lang w:val="es-ES_tradnl"/>
              </w:rPr>
            </w:pPr>
            <w:r w:rsidRPr="00627969">
              <w:rPr>
                <w:i/>
                <w:iCs/>
                <w:lang w:val="es-ES_tradnl"/>
              </w:rPr>
              <w:t xml:space="preserve">1 hora </w:t>
            </w:r>
          </w:p>
        </w:tc>
      </w:tr>
      <w:tr w:rsidR="00BF341F" w:rsidRPr="00627969" w14:paraId="39DAB48E" w14:textId="77777777" w:rsidTr="006F404D">
        <w:trPr>
          <w:trHeight w:val="70"/>
        </w:trPr>
        <w:tc>
          <w:tcPr>
            <w:tcW w:w="709" w:type="dxa"/>
          </w:tcPr>
          <w:p w14:paraId="21BCD20D" w14:textId="77777777" w:rsidR="00BF341F" w:rsidRPr="00627969" w:rsidRDefault="00BF341F" w:rsidP="006F404D">
            <w:pPr>
              <w:pBdr>
                <w:top w:val="nil"/>
                <w:left w:val="nil"/>
                <w:bottom w:val="nil"/>
                <w:right w:val="nil"/>
                <w:between w:val="nil"/>
              </w:pBdr>
              <w:jc w:val="both"/>
              <w:rPr>
                <w:lang w:val="es-ES_tradnl"/>
              </w:rPr>
            </w:pPr>
            <w:r w:rsidRPr="00627969">
              <w:rPr>
                <w:lang w:val="es-ES_tradnl"/>
              </w:rPr>
              <w:t>4</w:t>
            </w:r>
          </w:p>
        </w:tc>
        <w:tc>
          <w:tcPr>
            <w:tcW w:w="6095" w:type="dxa"/>
            <w:shd w:val="clear" w:color="auto" w:fill="auto"/>
            <w:tcMar>
              <w:top w:w="113" w:type="dxa"/>
              <w:bottom w:w="113" w:type="dxa"/>
            </w:tcMar>
          </w:tcPr>
          <w:p w14:paraId="63D30B2C" w14:textId="77777777" w:rsidR="00BF341F" w:rsidRPr="00627969" w:rsidRDefault="00BF341F" w:rsidP="006F404D">
            <w:pPr>
              <w:pBdr>
                <w:top w:val="nil"/>
                <w:left w:val="nil"/>
                <w:bottom w:val="nil"/>
                <w:right w:val="nil"/>
                <w:between w:val="nil"/>
              </w:pBdr>
              <w:rPr>
                <w:lang w:val="es-ES_tradnl"/>
              </w:rPr>
            </w:pPr>
            <w:r>
              <w:rPr>
                <w:lang w:val="es-ES_tradnl"/>
              </w:rPr>
              <w:t>El sistema</w:t>
            </w:r>
            <w:r w:rsidRPr="00627969">
              <w:rPr>
                <w:lang w:val="es-ES_tradnl"/>
              </w:rPr>
              <w:t xml:space="preserve"> CPIMS</w:t>
            </w:r>
            <w:r>
              <w:rPr>
                <w:lang w:val="es-ES_tradnl"/>
              </w:rPr>
              <w:t>+</w:t>
            </w:r>
          </w:p>
        </w:tc>
        <w:tc>
          <w:tcPr>
            <w:tcW w:w="2268" w:type="dxa"/>
            <w:shd w:val="clear" w:color="auto" w:fill="auto"/>
            <w:tcMar>
              <w:top w:w="113" w:type="dxa"/>
              <w:bottom w:w="113" w:type="dxa"/>
            </w:tcMar>
          </w:tcPr>
          <w:p w14:paraId="326077A5" w14:textId="77777777" w:rsidR="00BF341F" w:rsidRPr="00627969" w:rsidRDefault="00BF341F" w:rsidP="006F404D">
            <w:pPr>
              <w:rPr>
                <w:i/>
                <w:iCs/>
                <w:lang w:val="es-ES_tradnl"/>
              </w:rPr>
            </w:pPr>
            <w:r w:rsidRPr="00627969">
              <w:rPr>
                <w:i/>
                <w:iCs/>
                <w:lang w:val="es-ES_tradnl"/>
              </w:rPr>
              <w:t>2 horas 20 minutos</w:t>
            </w:r>
          </w:p>
        </w:tc>
      </w:tr>
      <w:tr w:rsidR="00BF341F" w:rsidRPr="00627969" w14:paraId="524324D4" w14:textId="77777777" w:rsidTr="006F404D">
        <w:tc>
          <w:tcPr>
            <w:tcW w:w="709" w:type="dxa"/>
          </w:tcPr>
          <w:p w14:paraId="164D8D98" w14:textId="77777777" w:rsidR="00BF341F" w:rsidRPr="00627969" w:rsidRDefault="00BF341F" w:rsidP="006F404D">
            <w:pPr>
              <w:pBdr>
                <w:top w:val="nil"/>
                <w:left w:val="nil"/>
                <w:bottom w:val="nil"/>
                <w:right w:val="nil"/>
                <w:between w:val="nil"/>
              </w:pBdr>
              <w:jc w:val="both"/>
              <w:rPr>
                <w:lang w:val="es-ES_tradnl"/>
              </w:rPr>
            </w:pPr>
            <w:r w:rsidRPr="00627969">
              <w:rPr>
                <w:lang w:val="es-ES_tradnl"/>
              </w:rPr>
              <w:t>5</w:t>
            </w:r>
          </w:p>
        </w:tc>
        <w:tc>
          <w:tcPr>
            <w:tcW w:w="6095" w:type="dxa"/>
            <w:shd w:val="clear" w:color="auto" w:fill="auto"/>
            <w:tcMar>
              <w:top w:w="113" w:type="dxa"/>
              <w:bottom w:w="113" w:type="dxa"/>
            </w:tcMar>
          </w:tcPr>
          <w:p w14:paraId="383DCA2C" w14:textId="77777777" w:rsidR="00BF341F" w:rsidRPr="00627969" w:rsidRDefault="00BF341F" w:rsidP="006F404D">
            <w:pPr>
              <w:pBdr>
                <w:top w:val="nil"/>
                <w:left w:val="nil"/>
                <w:bottom w:val="nil"/>
                <w:right w:val="nil"/>
                <w:between w:val="nil"/>
              </w:pBdr>
              <w:rPr>
                <w:lang w:val="es-ES_tradnl"/>
              </w:rPr>
            </w:pPr>
            <w:r w:rsidRPr="00627969">
              <w:rPr>
                <w:lang w:val="es-ES_tradnl"/>
              </w:rPr>
              <w:t>Cierre del módulo</w:t>
            </w:r>
          </w:p>
        </w:tc>
        <w:tc>
          <w:tcPr>
            <w:tcW w:w="2268" w:type="dxa"/>
            <w:shd w:val="clear" w:color="auto" w:fill="auto"/>
            <w:tcMar>
              <w:top w:w="113" w:type="dxa"/>
              <w:bottom w:w="113" w:type="dxa"/>
            </w:tcMar>
          </w:tcPr>
          <w:p w14:paraId="3581DE8A" w14:textId="77777777" w:rsidR="00BF341F" w:rsidRPr="00627969" w:rsidRDefault="00BF341F" w:rsidP="006F404D">
            <w:pPr>
              <w:rPr>
                <w:i/>
                <w:iCs/>
                <w:lang w:val="es-ES_tradnl"/>
              </w:rPr>
            </w:pPr>
            <w:r w:rsidRPr="00627969">
              <w:rPr>
                <w:i/>
                <w:iCs/>
                <w:lang w:val="es-ES_tradnl"/>
              </w:rPr>
              <w:t>15 minutos</w:t>
            </w:r>
          </w:p>
        </w:tc>
      </w:tr>
    </w:tbl>
    <w:p w14:paraId="74E8CAE7" w14:textId="77777777" w:rsidR="00BF341F" w:rsidRPr="00627969" w:rsidRDefault="00BF341F" w:rsidP="00BF341F">
      <w:pPr>
        <w:spacing w:after="0" w:line="240" w:lineRule="auto"/>
        <w:ind w:left="0"/>
        <w:jc w:val="both"/>
        <w:rPr>
          <w:lang w:val="es-ES_tradnl"/>
        </w:rPr>
      </w:pPr>
    </w:p>
    <w:p w14:paraId="21BD03B8" w14:textId="77777777" w:rsidR="00BF341F" w:rsidRPr="00627969" w:rsidRDefault="00BF341F" w:rsidP="00BF341F">
      <w:pPr>
        <w:pBdr>
          <w:top w:val="nil"/>
          <w:left w:val="nil"/>
          <w:bottom w:val="nil"/>
          <w:right w:val="nil"/>
          <w:between w:val="nil"/>
        </w:pBdr>
        <w:spacing w:after="0" w:line="240" w:lineRule="auto"/>
        <w:ind w:left="0"/>
        <w:rPr>
          <w:lang w:val="es-ES_tradnl"/>
        </w:rPr>
      </w:pPr>
    </w:p>
    <w:tbl>
      <w:tblPr>
        <w:tblW w:w="9072" w:type="dxa"/>
        <w:tblBorders>
          <w:top w:val="single" w:sz="4" w:space="0" w:color="1D8CC8" w:themeColor="accent4"/>
          <w:bottom w:val="single" w:sz="4" w:space="0" w:color="1D8CC8" w:themeColor="accent4"/>
          <w:insideH w:val="single" w:sz="4" w:space="0" w:color="1D8CC8" w:themeColor="accent4"/>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BF341F" w:rsidRPr="00627969" w14:paraId="4118E7FB" w14:textId="77777777" w:rsidTr="006F404D">
        <w:trPr>
          <w:trHeight w:val="570"/>
        </w:trPr>
        <w:tc>
          <w:tcPr>
            <w:tcW w:w="6804" w:type="dxa"/>
            <w:gridSpan w:val="2"/>
            <w:shd w:val="clear" w:color="auto" w:fill="CDE9F8" w:themeFill="accent4" w:themeFillTint="33"/>
            <w:vAlign w:val="center"/>
          </w:tcPr>
          <w:p w14:paraId="6B4470CC" w14:textId="428C5227" w:rsidR="00BF341F" w:rsidRPr="00627969" w:rsidRDefault="00BF341F" w:rsidP="006F404D">
            <w:pPr>
              <w:ind w:left="1504"/>
              <w:rPr>
                <w:b/>
                <w:lang w:val="es-ES_tradnl"/>
              </w:rPr>
            </w:pPr>
            <w:r w:rsidRPr="00627969">
              <w:rPr>
                <w:noProof/>
                <w:lang w:val="es-ES_tradnl"/>
              </w:rPr>
              <mc:AlternateContent>
                <mc:Choice Requires="wpg">
                  <w:drawing>
                    <wp:anchor distT="0" distB="0" distL="114300" distR="114300" simplePos="0" relativeHeight="251660288" behindDoc="0" locked="0" layoutInCell="1" allowOverlap="1" wp14:anchorId="017E1C0C" wp14:editId="4385DCE1">
                      <wp:simplePos x="0" y="0"/>
                      <wp:positionH relativeFrom="margin">
                        <wp:posOffset>-196215</wp:posOffset>
                      </wp:positionH>
                      <wp:positionV relativeFrom="paragraph">
                        <wp:posOffset>-301625</wp:posOffset>
                      </wp:positionV>
                      <wp:extent cx="908685" cy="739140"/>
                      <wp:effectExtent l="0" t="57150" r="0" b="60960"/>
                      <wp:wrapNone/>
                      <wp:docPr id="1649337190" name="Group 10"/>
                      <wp:cNvGraphicFramePr/>
                      <a:graphic xmlns:a="http://schemas.openxmlformats.org/drawingml/2006/main">
                        <a:graphicData uri="http://schemas.microsoft.com/office/word/2010/wordprocessingGroup">
                          <wpg:wgp>
                            <wpg:cNvGrpSpPr/>
                            <wpg:grpSpPr>
                              <a:xfrm>
                                <a:off x="0" y="0"/>
                                <a:ext cx="908685" cy="739140"/>
                                <a:chOff x="-22859" y="0"/>
                                <a:chExt cx="883337" cy="716645"/>
                              </a:xfrm>
                              <a:solidFill>
                                <a:schemeClr val="accent4"/>
                              </a:solidFill>
                            </wpg:grpSpPr>
                            <wps:wsp>
                              <wps:cNvPr id="1416302742" name="Hexagon 1416302742"/>
                              <wps:cNvSpPr/>
                              <wps:spPr>
                                <a:xfrm rot="1782986">
                                  <a:off x="0" y="0"/>
                                  <a:ext cx="830284" cy="716645"/>
                                </a:xfrm>
                                <a:prstGeom prst="hexagon">
                                  <a:avLst>
                                    <a:gd name="adj" fmla="val 28965"/>
                                    <a:gd name="v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065027" name="TextBox 6"/>
                              <wps:cNvSpPr txBox="1"/>
                              <wps:spPr>
                                <a:xfrm>
                                  <a:off x="-22859" y="2023"/>
                                  <a:ext cx="883337" cy="707541"/>
                                </a:xfrm>
                                <a:prstGeom prst="rect">
                                  <a:avLst/>
                                </a:prstGeom>
                                <a:noFill/>
                              </wps:spPr>
                              <wps:txbx>
                                <w:txbxContent>
                                  <w:p w14:paraId="2146D144" w14:textId="77777777" w:rsidR="00BF341F" w:rsidRDefault="00BF341F" w:rsidP="00BF341F">
                                    <w:pPr>
                                      <w:spacing w:after="0"/>
                                      <w:ind w:left="0"/>
                                      <w:jc w:val="center"/>
                                      <w:rPr>
                                        <w:rFonts w:ascii="Garamond" w:hAnsi="Garamond" w:cstheme="minorBidi"/>
                                        <w:b/>
                                        <w:bCs/>
                                        <w:color w:val="FFFFFF" w:themeColor="background1"/>
                                        <w:kern w:val="24"/>
                                        <w:sz w:val="56"/>
                                        <w:szCs w:val="56"/>
                                        <w:lang w:val="en-CA"/>
                                      </w:rPr>
                                    </w:pPr>
                                    <w:r>
                                      <w:rPr>
                                        <w:rFonts w:ascii="Garamond" w:hAnsi="Garamond" w:cstheme="minorBidi"/>
                                        <w:b/>
                                        <w:bCs/>
                                        <w:color w:val="FFFFFF" w:themeColor="background1"/>
                                        <w:kern w:val="24"/>
                                        <w:sz w:val="56"/>
                                        <w:szCs w:val="56"/>
                                        <w:lang w:val="en-CA"/>
                                      </w:rPr>
                                      <w:t>2</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017E1C0C" id="_x0000_s1029" style="position:absolute;left:0;text-align:left;margin-left:-15.45pt;margin-top:-23.75pt;width:71.55pt;height:58.2pt;z-index:251660288;mso-position-horizontal-relative:margin;mso-width-relative:margin;mso-height-relative:margin" coordorigin="-228" coordsize="8833,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tiAQMAAHIHAAAOAAAAZHJzL2Uyb0RvYy54bWy8Vclu2zAQvRfoPxC6J1osy7IRO2iTJj0U&#10;bdCkH8BQ1FJQJEvSlvz3HVKUrKRpDilQH2QuM2+Gbx6HF5d9y9CBKt0Ivg3i8yhAlBNRNLzaBj8e&#10;bs7yAGmDeYGZ4HQbHKkOLnfv3110ckMTUQtWUIUAhOtNJ7dBbYzchKEmNW2xPheSctgshWqxgamq&#10;wkLhDtBbFiZRlIWdUIVUglCtYfV62Ax2Dr8sKTHfylJTg9g2gNyM+yr3fbTfcHeBN5XCsm6ITwO/&#10;IYsWNxyCTlDX2GC0V80fUG1DlNCiNOdEtKEoy4ZQdwY4TRw9O82tEnvpzlJtukpONAG1z3h6Myz5&#10;erhV8l7eKWCikxVw4Wb2LH2pWvsPWaLeUXacKKO9QQQW11Ge5csAEdhaLdZx6iklNfBuvc6SJF+u&#10;A3RyJfUn75zni8Vi5Z3jLEuXth7hKbIWrCluGsZsGk4T9IopdMBQTUwI5Sb1HjPL8MkxOgnC0ifu&#10;9L9xd19jSV1J9Aa4u1OoKUD3aZwtomSVJgHiuAWdf6Y9rgRHsx1HsPOa6NYbDcyPXCMlQJ/xKk/W&#10;eebU9BrzOQTM01fIk0qbWypaZAdw6iEjh4sPX7SxYavC54uLnwEqWwbiB3ZRkq8zV4yZyaGcW8Tx&#10;Ml25YkO9PB6MxqAOXElbO3fFGLcrXPgFsLQrUKqRAjcyR0atHePfaQnMgn4Sl/CLtY+HrRoXdJDE&#10;MoLfKAjbQaxanKAcoEUuIaEJ2wOMlnNdxR7G21tX6trJ5By9ltgg48nDRRbcTM5tw4V6CYCZKfJg&#10;P5I0UGNZehTFEXSnDLsSQ1fDnNQCmhoxyqXtNW8v9H8Qf76OsiWIf5T+A/SGj6JHmc3FZgD3xCoe&#10;mR6WQeDj+lz7liGv9lnHSKJkYa2B/JdaRrRapiNdY7MaBehVr+AFcDw7iQ5lGU0s7kmRNtMhIzsy&#10;/WM/XO0xW097B2/FNtC/9ljR4G9FGJA/7I0oG2ODWsgBwE+gJbmRa+wwevJyzOfO6vRU7n4DAAD/&#10;/wMAUEsDBBQABgAIAAAAIQDqJSxU4QAAAAoBAAAPAAAAZHJzL2Rvd25yZXYueG1sTI/BTsJAEIbv&#10;Jr7DZky8wbZFEGq3hBD1REwEE+Nt6A5tQ3e26S5teXuXk95mMl/++f5sPZpG9NS52rKCeBqBIC6s&#10;rrlU8HV4myxBOI+ssbFMCq7kYJ3f32WYajvwJ/V7X4oQwi5FBZX3bSqlKyoy6Ka2JQ63k+0M+rB2&#10;pdQdDiHcNDKJooU0WHP4UGFL24qK8/5iFLwPOGxm8Wu/O5+215/D/ON7F5NSjw/j5gWEp9H/wXDT&#10;D+qQB6ejvbB2olEwmUWrgIbh6XkO4kbESQLiqGCxXIHMM/m/Qv4LAAD//wMAUEsBAi0AFAAGAAgA&#10;AAAhALaDOJL+AAAA4QEAABMAAAAAAAAAAAAAAAAAAAAAAFtDb250ZW50X1R5cGVzXS54bWxQSwEC&#10;LQAUAAYACAAAACEAOP0h/9YAAACUAQAACwAAAAAAAAAAAAAAAAAvAQAAX3JlbHMvLnJlbHNQSwEC&#10;LQAUAAYACAAAACEAJUmbYgEDAAByBwAADgAAAAAAAAAAAAAAAAAuAgAAZHJzL2Uyb0RvYy54bWxQ&#10;SwECLQAUAAYACAAAACEA6iUsVOEAAAAKAQAADwAAAAAAAAAAAAAAAABbBQAAZHJzL2Rvd25yZXYu&#10;eG1sUEsFBgAAAAAEAAQA8wAAAGkGAAAAAA==&#10;">
                      <v:shape id="Hexagon 1416302742" o:spid="_x0000_s1030" type="#_x0000_t9" style="position:absolute;width:8302;height:7166;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dmsyQAAAOMAAAAPAAAAZHJzL2Rvd25yZXYueG1sRE9fS8Mw&#10;EH8X9h3CDXwRl7SOTeqyoQNRYTA29wHO5mxLm0tJYlf99EYQ9ni//7fajLYTA/nQONaQzRQI4tKZ&#10;hisNp/fn23sQISIb7ByThm8KsFlPrlZYGHfmAw3HWIkUwqFADXWMfSFlKGuyGGauJ07cp/MWYzp9&#10;JY3Hcwq3ncyVWkiLDaeGGnva1lS2xy+roXrb+vxQfmRPbTfc7H927Yvan7S+no6PDyAijfEi/ne/&#10;mjR/ni3uVL6c5/D3UwJArn8BAAD//wMAUEsBAi0AFAAGAAgAAAAhANvh9svuAAAAhQEAABMAAAAA&#10;AAAAAAAAAAAAAAAAAFtDb250ZW50X1R5cGVzXS54bWxQSwECLQAUAAYACAAAACEAWvQsW78AAAAV&#10;AQAACwAAAAAAAAAAAAAAAAAfAQAAX3JlbHMvLnJlbHNQSwECLQAUAAYACAAAACEAsjnZrMkAAADj&#10;AAAADwAAAAAAAAAAAAAAAAAHAgAAZHJzL2Rvd25yZXYueG1sUEsFBgAAAAADAAMAtwAAAP0CAAAA&#10;AA==&#10;" filled="f" stroked="f" strokeweight="1pt"/>
                      <v:shape id="TextBox 6" o:spid="_x0000_s1031" type="#_x0000_t202" style="position:absolute;left:-228;top:20;width:8832;height:7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SQyAAAAOEAAAAPAAAAZHJzL2Rvd25yZXYueG1sRI/dagIx&#10;FITvC75DOAVviiYVXO3WKFIQROyFPw9wujluFjcnyyau27dvBKGXw8x8wyxWvatFR22oPGt4HysQ&#10;xIU3FZcazqfNaA4iRGSDtWfS8EsBVsvBywJz4+98oO4YS5EgHHLUYGNscilDYclhGPuGOHkX3zqM&#10;SbalNC3eE9zVcqJUJh1WnBYsNvRlqbgeb07Dm23U9/6y/dmYrLDXXcCZ63ZaD1/79SeISH38Dz/b&#10;W6Nh/qGyqZrM4PEovQG5/AMAAP//AwBQSwECLQAUAAYACAAAACEA2+H2y+4AAACFAQAAEwAAAAAA&#10;AAAAAAAAAAAAAAAAW0NvbnRlbnRfVHlwZXNdLnhtbFBLAQItABQABgAIAAAAIQBa9CxbvwAAABUB&#10;AAALAAAAAAAAAAAAAAAAAB8BAABfcmVscy8ucmVsc1BLAQItABQABgAIAAAAIQBTboSQyAAAAOEA&#10;AAAPAAAAAAAAAAAAAAAAAAcCAABkcnMvZG93bnJldi54bWxQSwUGAAAAAAMAAwC3AAAA/AIAAAAA&#10;" filled="f" stroked="f">
                        <v:textbox>
                          <w:txbxContent>
                            <w:p w14:paraId="2146D144" w14:textId="77777777" w:rsidR="00BF341F" w:rsidRDefault="00BF341F" w:rsidP="00BF341F">
                              <w:pPr>
                                <w:spacing w:after="0"/>
                                <w:ind w:left="0"/>
                                <w:jc w:val="center"/>
                                <w:rPr>
                                  <w:rFonts w:ascii="Garamond" w:hAnsi="Garamond" w:cstheme="minorBidi"/>
                                  <w:b/>
                                  <w:bCs/>
                                  <w:color w:val="FFFFFF" w:themeColor="background1"/>
                                  <w:kern w:val="24"/>
                                  <w:sz w:val="56"/>
                                  <w:szCs w:val="56"/>
                                  <w:lang w:val="en-CA"/>
                                </w:rPr>
                              </w:pPr>
                              <w:r>
                                <w:rPr>
                                  <w:rFonts w:ascii="Garamond" w:hAnsi="Garamond" w:cstheme="minorBidi"/>
                                  <w:b/>
                                  <w:bCs/>
                                  <w:color w:val="FFFFFF" w:themeColor="background1"/>
                                  <w:kern w:val="24"/>
                                  <w:sz w:val="56"/>
                                  <w:szCs w:val="56"/>
                                  <w:lang w:val="en-CA"/>
                                </w:rPr>
                                <w:t>2</w:t>
                              </w:r>
                            </w:p>
                          </w:txbxContent>
                        </v:textbox>
                      </v:shape>
                      <w10:wrap anchorx="margin"/>
                    </v:group>
                  </w:pict>
                </mc:Fallback>
              </mc:AlternateContent>
            </w:r>
            <w:r w:rsidRPr="00627969">
              <w:rPr>
                <w:b/>
                <w:lang w:val="es-ES_tradnl"/>
              </w:rPr>
              <w:t xml:space="preserve">MÓDULO 2: </w:t>
            </w:r>
            <w:r>
              <w:rPr>
                <w:b/>
                <w:lang w:val="es-ES_tradnl"/>
              </w:rPr>
              <w:t>CÓMO UTILIZAR</w:t>
            </w:r>
            <w:r w:rsidRPr="00627969">
              <w:rPr>
                <w:b/>
                <w:lang w:val="es-ES_tradnl"/>
              </w:rPr>
              <w:t xml:space="preserve"> CPIMS+ PARA </w:t>
            </w:r>
            <w:r>
              <w:rPr>
                <w:b/>
                <w:lang w:val="es-ES_tradnl"/>
              </w:rPr>
              <w:t>FORTALECER</w:t>
            </w:r>
            <w:r w:rsidRPr="00627969">
              <w:rPr>
                <w:b/>
                <w:lang w:val="es-ES_tradnl"/>
              </w:rPr>
              <w:t xml:space="preserve"> </w:t>
            </w:r>
            <w:r>
              <w:rPr>
                <w:b/>
                <w:lang w:val="es-ES_tradnl"/>
              </w:rPr>
              <w:t>L</w:t>
            </w:r>
            <w:r w:rsidRPr="00627969">
              <w:rPr>
                <w:b/>
                <w:lang w:val="es-ES_tradnl"/>
              </w:rPr>
              <w:t>A GESTIÓN DE CASOS (PARTE 1)</w:t>
            </w:r>
          </w:p>
        </w:tc>
        <w:tc>
          <w:tcPr>
            <w:tcW w:w="2268" w:type="dxa"/>
            <w:shd w:val="clear" w:color="auto" w:fill="CDE9F8" w:themeFill="accent4" w:themeFillTint="33"/>
            <w:tcMar>
              <w:top w:w="113" w:type="dxa"/>
              <w:bottom w:w="113" w:type="dxa"/>
            </w:tcMar>
            <w:vAlign w:val="center"/>
          </w:tcPr>
          <w:p w14:paraId="3BA842D6" w14:textId="77777777" w:rsidR="00BF341F" w:rsidRPr="00627969" w:rsidRDefault="00BF341F" w:rsidP="006F404D">
            <w:pPr>
              <w:rPr>
                <w:b/>
                <w:i/>
                <w:iCs/>
                <w:lang w:val="es-ES_tradnl"/>
              </w:rPr>
            </w:pPr>
            <w:r w:rsidRPr="00627969">
              <w:rPr>
                <w:b/>
                <w:i/>
                <w:iCs/>
                <w:lang w:val="es-ES_tradnl"/>
              </w:rPr>
              <w:t>Duración: 6 horas 30 minutos</w:t>
            </w:r>
          </w:p>
        </w:tc>
      </w:tr>
      <w:tr w:rsidR="00BF341F" w:rsidRPr="00627969" w14:paraId="13447C06" w14:textId="77777777" w:rsidTr="006F404D">
        <w:tc>
          <w:tcPr>
            <w:tcW w:w="709" w:type="dxa"/>
          </w:tcPr>
          <w:p w14:paraId="738852A9" w14:textId="15A05291" w:rsidR="00BF341F" w:rsidRPr="00627969" w:rsidRDefault="00BF341F" w:rsidP="006F404D">
            <w:pPr>
              <w:pBdr>
                <w:top w:val="nil"/>
                <w:left w:val="nil"/>
                <w:bottom w:val="nil"/>
                <w:right w:val="nil"/>
                <w:between w:val="nil"/>
              </w:pBdr>
              <w:jc w:val="both"/>
              <w:rPr>
                <w:lang w:val="es-ES_tradnl"/>
              </w:rPr>
            </w:pPr>
            <w:r w:rsidRPr="00627969">
              <w:rPr>
                <w:lang w:val="es-ES_tradnl"/>
              </w:rPr>
              <w:t>1</w:t>
            </w:r>
          </w:p>
        </w:tc>
        <w:tc>
          <w:tcPr>
            <w:tcW w:w="6095" w:type="dxa"/>
            <w:shd w:val="clear" w:color="auto" w:fill="auto"/>
            <w:tcMar>
              <w:top w:w="113" w:type="dxa"/>
              <w:bottom w:w="113" w:type="dxa"/>
            </w:tcMar>
          </w:tcPr>
          <w:p w14:paraId="4FD80C5D" w14:textId="7C477CE1" w:rsidR="00BF341F" w:rsidRPr="00627969" w:rsidRDefault="00BF341F" w:rsidP="006F404D">
            <w:pPr>
              <w:pBdr>
                <w:top w:val="nil"/>
                <w:left w:val="nil"/>
                <w:bottom w:val="nil"/>
                <w:right w:val="nil"/>
                <w:between w:val="nil"/>
              </w:pBdr>
              <w:rPr>
                <w:lang w:val="es-ES_tradnl"/>
              </w:rPr>
            </w:pPr>
            <w:r>
              <w:rPr>
                <w:lang w:val="es-ES_tradnl"/>
              </w:rPr>
              <w:t>Inicio</w:t>
            </w:r>
            <w:r w:rsidRPr="00627969">
              <w:rPr>
                <w:lang w:val="es-ES_tradnl"/>
              </w:rPr>
              <w:t xml:space="preserve"> del módulo</w:t>
            </w:r>
          </w:p>
        </w:tc>
        <w:tc>
          <w:tcPr>
            <w:tcW w:w="2268" w:type="dxa"/>
            <w:shd w:val="clear" w:color="auto" w:fill="auto"/>
            <w:tcMar>
              <w:top w:w="113" w:type="dxa"/>
              <w:bottom w:w="113" w:type="dxa"/>
            </w:tcMar>
          </w:tcPr>
          <w:p w14:paraId="2E5F2613" w14:textId="77777777" w:rsidR="00BF341F" w:rsidRPr="00627969" w:rsidRDefault="00BF341F" w:rsidP="006F404D">
            <w:pPr>
              <w:rPr>
                <w:i/>
                <w:iCs/>
                <w:lang w:val="es-ES_tradnl"/>
              </w:rPr>
            </w:pPr>
            <w:r w:rsidRPr="00627969">
              <w:rPr>
                <w:i/>
                <w:iCs/>
                <w:lang w:val="es-ES_tradnl"/>
              </w:rPr>
              <w:t>30 minutos</w:t>
            </w:r>
          </w:p>
        </w:tc>
      </w:tr>
      <w:tr w:rsidR="00BF341F" w:rsidRPr="00627969" w14:paraId="1038DB92" w14:textId="77777777" w:rsidTr="006F404D">
        <w:tc>
          <w:tcPr>
            <w:tcW w:w="709" w:type="dxa"/>
          </w:tcPr>
          <w:p w14:paraId="4556B2D8" w14:textId="77777777" w:rsidR="00BF341F" w:rsidRPr="00627969" w:rsidRDefault="00BF341F" w:rsidP="006F404D">
            <w:pPr>
              <w:pBdr>
                <w:top w:val="nil"/>
                <w:left w:val="nil"/>
                <w:bottom w:val="nil"/>
                <w:right w:val="nil"/>
                <w:between w:val="nil"/>
              </w:pBdr>
              <w:jc w:val="both"/>
              <w:rPr>
                <w:lang w:val="es-ES_tradnl"/>
              </w:rPr>
            </w:pPr>
            <w:r w:rsidRPr="00627969">
              <w:rPr>
                <w:lang w:val="es-ES_tradnl"/>
              </w:rPr>
              <w:t>2</w:t>
            </w:r>
          </w:p>
        </w:tc>
        <w:tc>
          <w:tcPr>
            <w:tcW w:w="6095" w:type="dxa"/>
            <w:shd w:val="clear" w:color="auto" w:fill="auto"/>
            <w:tcMar>
              <w:top w:w="113" w:type="dxa"/>
              <w:bottom w:w="113" w:type="dxa"/>
            </w:tcMar>
          </w:tcPr>
          <w:p w14:paraId="2A17D8F2" w14:textId="77777777" w:rsidR="00BF341F" w:rsidRPr="00627969" w:rsidRDefault="00BF341F" w:rsidP="006F404D">
            <w:pPr>
              <w:pBdr>
                <w:top w:val="nil"/>
                <w:left w:val="nil"/>
                <w:bottom w:val="nil"/>
                <w:right w:val="nil"/>
                <w:between w:val="nil"/>
              </w:pBdr>
              <w:rPr>
                <w:lang w:val="es-ES_tradnl"/>
              </w:rPr>
            </w:pPr>
            <w:r>
              <w:rPr>
                <w:lang w:val="es-ES_tradnl"/>
              </w:rPr>
              <w:t>Paso</w:t>
            </w:r>
            <w:r w:rsidRPr="00627969">
              <w:rPr>
                <w:lang w:val="es-ES_tradnl"/>
              </w:rPr>
              <w:t xml:space="preserve"> 1</w:t>
            </w:r>
            <w:r>
              <w:rPr>
                <w:lang w:val="es-ES_tradnl"/>
              </w:rPr>
              <w:t>:</w:t>
            </w:r>
            <w:r w:rsidRPr="00627969">
              <w:rPr>
                <w:lang w:val="es-ES_tradnl"/>
              </w:rPr>
              <w:t xml:space="preserve"> Identificación y registro</w:t>
            </w:r>
          </w:p>
        </w:tc>
        <w:tc>
          <w:tcPr>
            <w:tcW w:w="2268" w:type="dxa"/>
            <w:shd w:val="clear" w:color="auto" w:fill="auto"/>
            <w:tcMar>
              <w:top w:w="113" w:type="dxa"/>
              <w:bottom w:w="113" w:type="dxa"/>
            </w:tcMar>
          </w:tcPr>
          <w:p w14:paraId="6FEA7289" w14:textId="77777777" w:rsidR="00BF341F" w:rsidRPr="00627969" w:rsidRDefault="00BF341F" w:rsidP="006F404D">
            <w:pPr>
              <w:rPr>
                <w:i/>
                <w:iCs/>
                <w:lang w:val="es-ES_tradnl"/>
              </w:rPr>
            </w:pPr>
            <w:r w:rsidRPr="00627969">
              <w:rPr>
                <w:i/>
                <w:iCs/>
                <w:lang w:val="es-ES_tradnl"/>
              </w:rPr>
              <w:t>2 horas</w:t>
            </w:r>
          </w:p>
        </w:tc>
      </w:tr>
      <w:tr w:rsidR="00BF341F" w:rsidRPr="00627969" w14:paraId="1DF73E66" w14:textId="77777777" w:rsidTr="006F404D">
        <w:tc>
          <w:tcPr>
            <w:tcW w:w="709" w:type="dxa"/>
          </w:tcPr>
          <w:p w14:paraId="704C35CB" w14:textId="77777777" w:rsidR="00BF341F" w:rsidRPr="00627969" w:rsidRDefault="00BF341F" w:rsidP="006F404D">
            <w:pPr>
              <w:pBdr>
                <w:top w:val="nil"/>
                <w:left w:val="nil"/>
                <w:bottom w:val="nil"/>
                <w:right w:val="nil"/>
                <w:between w:val="nil"/>
              </w:pBdr>
              <w:jc w:val="both"/>
              <w:rPr>
                <w:lang w:val="es-ES_tradnl"/>
              </w:rPr>
            </w:pPr>
            <w:r w:rsidRPr="00627969">
              <w:rPr>
                <w:lang w:val="es-ES_tradnl"/>
              </w:rPr>
              <w:t>3</w:t>
            </w:r>
          </w:p>
        </w:tc>
        <w:tc>
          <w:tcPr>
            <w:tcW w:w="6095" w:type="dxa"/>
            <w:shd w:val="clear" w:color="auto" w:fill="auto"/>
            <w:tcMar>
              <w:top w:w="113" w:type="dxa"/>
              <w:bottom w:w="113" w:type="dxa"/>
            </w:tcMar>
          </w:tcPr>
          <w:p w14:paraId="36B8B112" w14:textId="77777777" w:rsidR="00BF341F" w:rsidRPr="00627969" w:rsidRDefault="00BF341F" w:rsidP="006F404D">
            <w:pPr>
              <w:pBdr>
                <w:top w:val="nil"/>
                <w:left w:val="nil"/>
                <w:bottom w:val="nil"/>
                <w:right w:val="nil"/>
                <w:between w:val="nil"/>
              </w:pBdr>
              <w:rPr>
                <w:lang w:val="es-ES_tradnl"/>
              </w:rPr>
            </w:pPr>
            <w:r w:rsidRPr="00627969">
              <w:rPr>
                <w:lang w:val="es-ES_tradnl"/>
              </w:rPr>
              <w:t>Paso 2</w:t>
            </w:r>
            <w:r>
              <w:rPr>
                <w:lang w:val="es-ES_tradnl"/>
              </w:rPr>
              <w:t>:</w:t>
            </w:r>
            <w:r w:rsidRPr="00627969">
              <w:rPr>
                <w:lang w:val="es-ES_tradnl"/>
              </w:rPr>
              <w:t xml:space="preserve"> Evaluación</w:t>
            </w:r>
          </w:p>
        </w:tc>
        <w:tc>
          <w:tcPr>
            <w:tcW w:w="2268" w:type="dxa"/>
            <w:shd w:val="clear" w:color="auto" w:fill="auto"/>
            <w:tcMar>
              <w:top w:w="113" w:type="dxa"/>
              <w:bottom w:w="113" w:type="dxa"/>
            </w:tcMar>
          </w:tcPr>
          <w:p w14:paraId="666DD0FC" w14:textId="77777777" w:rsidR="00BF341F" w:rsidRPr="00627969" w:rsidRDefault="00BF341F" w:rsidP="006F404D">
            <w:pPr>
              <w:rPr>
                <w:i/>
                <w:iCs/>
                <w:lang w:val="es-ES_tradnl"/>
              </w:rPr>
            </w:pPr>
            <w:r w:rsidRPr="00627969">
              <w:rPr>
                <w:i/>
                <w:iCs/>
                <w:lang w:val="es-ES_tradnl"/>
              </w:rPr>
              <w:t>1 hora 50 minutos</w:t>
            </w:r>
          </w:p>
        </w:tc>
      </w:tr>
      <w:tr w:rsidR="00BF341F" w:rsidRPr="00627969" w14:paraId="10E22A5D" w14:textId="77777777" w:rsidTr="006F404D">
        <w:trPr>
          <w:trHeight w:val="70"/>
        </w:trPr>
        <w:tc>
          <w:tcPr>
            <w:tcW w:w="709" w:type="dxa"/>
          </w:tcPr>
          <w:p w14:paraId="31218348" w14:textId="77777777" w:rsidR="00BF341F" w:rsidRPr="00627969" w:rsidRDefault="00BF341F" w:rsidP="006F404D">
            <w:pPr>
              <w:pBdr>
                <w:top w:val="nil"/>
                <w:left w:val="nil"/>
                <w:bottom w:val="nil"/>
                <w:right w:val="nil"/>
                <w:between w:val="nil"/>
              </w:pBdr>
              <w:jc w:val="both"/>
              <w:rPr>
                <w:lang w:val="es-ES_tradnl"/>
              </w:rPr>
            </w:pPr>
            <w:r w:rsidRPr="00627969">
              <w:rPr>
                <w:lang w:val="es-ES_tradnl"/>
              </w:rPr>
              <w:t>4</w:t>
            </w:r>
          </w:p>
        </w:tc>
        <w:tc>
          <w:tcPr>
            <w:tcW w:w="6095" w:type="dxa"/>
            <w:shd w:val="clear" w:color="auto" w:fill="auto"/>
            <w:tcMar>
              <w:top w:w="113" w:type="dxa"/>
              <w:bottom w:w="113" w:type="dxa"/>
            </w:tcMar>
          </w:tcPr>
          <w:p w14:paraId="6DB62BC8" w14:textId="77777777" w:rsidR="00BF341F" w:rsidRPr="00627969" w:rsidRDefault="00BF341F" w:rsidP="006F404D">
            <w:pPr>
              <w:pBdr>
                <w:top w:val="nil"/>
                <w:left w:val="nil"/>
                <w:bottom w:val="nil"/>
                <w:right w:val="nil"/>
                <w:between w:val="nil"/>
              </w:pBdr>
              <w:rPr>
                <w:lang w:val="es-ES_tradnl"/>
              </w:rPr>
            </w:pPr>
            <w:r w:rsidRPr="00627969">
              <w:rPr>
                <w:lang w:val="es-ES_tradnl"/>
              </w:rPr>
              <w:t>Paso 3</w:t>
            </w:r>
            <w:r>
              <w:rPr>
                <w:lang w:val="es-ES_tradnl"/>
              </w:rPr>
              <w:t xml:space="preserve">: </w:t>
            </w:r>
            <w:r w:rsidRPr="00627969">
              <w:rPr>
                <w:lang w:val="es-ES_tradnl"/>
              </w:rPr>
              <w:t>Plan de</w:t>
            </w:r>
            <w:r>
              <w:rPr>
                <w:lang w:val="es-ES_tradnl"/>
              </w:rPr>
              <w:t xml:space="preserve"> </w:t>
            </w:r>
            <w:r w:rsidRPr="00627969">
              <w:rPr>
                <w:lang w:val="es-ES_tradnl"/>
              </w:rPr>
              <w:t>caso</w:t>
            </w:r>
          </w:p>
        </w:tc>
        <w:tc>
          <w:tcPr>
            <w:tcW w:w="2268" w:type="dxa"/>
            <w:shd w:val="clear" w:color="auto" w:fill="auto"/>
            <w:tcMar>
              <w:top w:w="113" w:type="dxa"/>
              <w:bottom w:w="113" w:type="dxa"/>
            </w:tcMar>
          </w:tcPr>
          <w:p w14:paraId="00BA9491" w14:textId="77777777" w:rsidR="00BF341F" w:rsidRPr="00627969" w:rsidRDefault="00BF341F" w:rsidP="006F404D">
            <w:pPr>
              <w:rPr>
                <w:i/>
                <w:iCs/>
                <w:lang w:val="es-ES_tradnl"/>
              </w:rPr>
            </w:pPr>
            <w:r w:rsidRPr="00627969">
              <w:rPr>
                <w:i/>
                <w:iCs/>
                <w:lang w:val="es-ES_tradnl"/>
              </w:rPr>
              <w:t>1 hora 55 minutos</w:t>
            </w:r>
          </w:p>
        </w:tc>
      </w:tr>
      <w:tr w:rsidR="00BF341F" w:rsidRPr="00627969" w14:paraId="596F6150" w14:textId="77777777" w:rsidTr="006F404D">
        <w:trPr>
          <w:trHeight w:val="17"/>
        </w:trPr>
        <w:tc>
          <w:tcPr>
            <w:tcW w:w="709" w:type="dxa"/>
          </w:tcPr>
          <w:p w14:paraId="4F7FE14A" w14:textId="77777777" w:rsidR="00BF341F" w:rsidRPr="00627969" w:rsidRDefault="00BF341F" w:rsidP="006F404D">
            <w:pPr>
              <w:pBdr>
                <w:top w:val="nil"/>
                <w:left w:val="nil"/>
                <w:bottom w:val="nil"/>
                <w:right w:val="nil"/>
                <w:between w:val="nil"/>
              </w:pBdr>
              <w:jc w:val="both"/>
              <w:rPr>
                <w:lang w:val="es-ES_tradnl"/>
              </w:rPr>
            </w:pPr>
            <w:r w:rsidRPr="00627969">
              <w:rPr>
                <w:lang w:val="es-ES_tradnl"/>
              </w:rPr>
              <w:lastRenderedPageBreak/>
              <w:t>5</w:t>
            </w:r>
          </w:p>
        </w:tc>
        <w:tc>
          <w:tcPr>
            <w:tcW w:w="6095" w:type="dxa"/>
            <w:shd w:val="clear" w:color="auto" w:fill="auto"/>
            <w:tcMar>
              <w:top w:w="113" w:type="dxa"/>
              <w:bottom w:w="113" w:type="dxa"/>
            </w:tcMar>
          </w:tcPr>
          <w:p w14:paraId="77F2BF5D" w14:textId="77777777" w:rsidR="00BF341F" w:rsidRPr="00627969" w:rsidRDefault="00BF341F" w:rsidP="006F404D">
            <w:pPr>
              <w:pBdr>
                <w:top w:val="nil"/>
                <w:left w:val="nil"/>
                <w:bottom w:val="nil"/>
                <w:right w:val="nil"/>
                <w:between w:val="nil"/>
              </w:pBdr>
              <w:rPr>
                <w:lang w:val="es-ES_tradnl"/>
              </w:rPr>
            </w:pPr>
            <w:r w:rsidRPr="00627969">
              <w:rPr>
                <w:lang w:val="es-ES_tradnl"/>
              </w:rPr>
              <w:t>Cierre del módulo</w:t>
            </w:r>
          </w:p>
        </w:tc>
        <w:tc>
          <w:tcPr>
            <w:tcW w:w="2268" w:type="dxa"/>
            <w:shd w:val="clear" w:color="auto" w:fill="auto"/>
            <w:tcMar>
              <w:top w:w="113" w:type="dxa"/>
              <w:bottom w:w="113" w:type="dxa"/>
            </w:tcMar>
          </w:tcPr>
          <w:p w14:paraId="36A45576" w14:textId="77777777" w:rsidR="00BF341F" w:rsidRPr="00627969" w:rsidRDefault="00BF341F" w:rsidP="006F404D">
            <w:pPr>
              <w:rPr>
                <w:i/>
                <w:iCs/>
                <w:lang w:val="es-ES_tradnl"/>
              </w:rPr>
            </w:pPr>
            <w:r w:rsidRPr="00627969">
              <w:rPr>
                <w:i/>
                <w:iCs/>
                <w:lang w:val="es-ES_tradnl"/>
              </w:rPr>
              <w:t>15 minutos</w:t>
            </w:r>
          </w:p>
        </w:tc>
      </w:tr>
    </w:tbl>
    <w:p w14:paraId="20F524EA" w14:textId="77777777" w:rsidR="00BF341F" w:rsidRPr="00627969" w:rsidRDefault="00BF341F" w:rsidP="00BF341F">
      <w:pPr>
        <w:spacing w:after="0" w:line="240" w:lineRule="auto"/>
        <w:ind w:left="0"/>
        <w:jc w:val="both"/>
        <w:rPr>
          <w:lang w:val="es-ES_tradnl"/>
        </w:rPr>
      </w:pPr>
    </w:p>
    <w:p w14:paraId="7795D93B" w14:textId="77777777" w:rsidR="00BF341F" w:rsidRPr="00627969" w:rsidRDefault="00BF341F" w:rsidP="00BF341F">
      <w:pPr>
        <w:pBdr>
          <w:top w:val="nil"/>
          <w:left w:val="nil"/>
          <w:bottom w:val="nil"/>
          <w:right w:val="nil"/>
          <w:between w:val="nil"/>
        </w:pBdr>
        <w:spacing w:after="0" w:line="240" w:lineRule="auto"/>
        <w:ind w:left="0"/>
        <w:rPr>
          <w:lang w:val="es-ES_tradnl"/>
        </w:rPr>
      </w:pPr>
    </w:p>
    <w:p w14:paraId="4ABB9D6D" w14:textId="3C2096EC" w:rsidR="00BF341F" w:rsidRPr="00627969" w:rsidRDefault="00BF341F" w:rsidP="00BF341F">
      <w:pPr>
        <w:rPr>
          <w:lang w:val="es-ES_tradnl"/>
        </w:rPr>
      </w:pPr>
    </w:p>
    <w:tbl>
      <w:tblPr>
        <w:tblW w:w="9072" w:type="dxa"/>
        <w:tblBorders>
          <w:top w:val="single" w:sz="4" w:space="0" w:color="1D8CC8" w:themeColor="accent4"/>
          <w:bottom w:val="single" w:sz="4" w:space="0" w:color="1D8CC8" w:themeColor="accent4"/>
          <w:insideH w:val="single" w:sz="4" w:space="0" w:color="1D8CC8" w:themeColor="accent4"/>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BF341F" w:rsidRPr="00627969" w14:paraId="3B8C599F" w14:textId="77777777" w:rsidTr="006F404D">
        <w:trPr>
          <w:trHeight w:val="570"/>
        </w:trPr>
        <w:tc>
          <w:tcPr>
            <w:tcW w:w="6804" w:type="dxa"/>
            <w:gridSpan w:val="2"/>
            <w:shd w:val="clear" w:color="auto" w:fill="CDE9F8" w:themeFill="accent4" w:themeFillTint="33"/>
            <w:vAlign w:val="center"/>
          </w:tcPr>
          <w:p w14:paraId="1A933524" w14:textId="33EEB92C" w:rsidR="00BF341F" w:rsidRPr="00627969" w:rsidRDefault="00BF341F" w:rsidP="006F404D">
            <w:pPr>
              <w:ind w:left="1504"/>
              <w:rPr>
                <w:b/>
                <w:lang w:val="es-ES_tradnl"/>
              </w:rPr>
            </w:pPr>
            <w:r w:rsidRPr="00627969">
              <w:rPr>
                <w:noProof/>
                <w:lang w:val="es-ES_tradnl"/>
              </w:rPr>
              <mc:AlternateContent>
                <mc:Choice Requires="wpg">
                  <w:drawing>
                    <wp:anchor distT="0" distB="0" distL="114300" distR="114300" simplePos="0" relativeHeight="251661312" behindDoc="0" locked="0" layoutInCell="1" allowOverlap="1" wp14:anchorId="420C1621" wp14:editId="0C89EF98">
                      <wp:simplePos x="0" y="0"/>
                      <wp:positionH relativeFrom="margin">
                        <wp:posOffset>-196215</wp:posOffset>
                      </wp:positionH>
                      <wp:positionV relativeFrom="paragraph">
                        <wp:posOffset>-301625</wp:posOffset>
                      </wp:positionV>
                      <wp:extent cx="908685" cy="739140"/>
                      <wp:effectExtent l="0" t="57150" r="0" b="60960"/>
                      <wp:wrapNone/>
                      <wp:docPr id="1200549374" name="Group 10"/>
                      <wp:cNvGraphicFramePr/>
                      <a:graphic xmlns:a="http://schemas.openxmlformats.org/drawingml/2006/main">
                        <a:graphicData uri="http://schemas.microsoft.com/office/word/2010/wordprocessingGroup">
                          <wpg:wgp>
                            <wpg:cNvGrpSpPr/>
                            <wpg:grpSpPr>
                              <a:xfrm>
                                <a:off x="0" y="0"/>
                                <a:ext cx="908685" cy="739140"/>
                                <a:chOff x="-22859" y="0"/>
                                <a:chExt cx="883337" cy="716645"/>
                              </a:xfrm>
                              <a:solidFill>
                                <a:schemeClr val="accent4"/>
                              </a:solidFill>
                            </wpg:grpSpPr>
                            <wps:wsp>
                              <wps:cNvPr id="968380410" name="Hexagon 968380410"/>
                              <wps:cNvSpPr/>
                              <wps:spPr>
                                <a:xfrm rot="1782986">
                                  <a:off x="0" y="0"/>
                                  <a:ext cx="830284" cy="716645"/>
                                </a:xfrm>
                                <a:prstGeom prst="hexagon">
                                  <a:avLst>
                                    <a:gd name="adj" fmla="val 28965"/>
                                    <a:gd name="v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66037495" name="TextBox 6"/>
                              <wps:cNvSpPr txBox="1"/>
                              <wps:spPr>
                                <a:xfrm>
                                  <a:off x="-22859" y="2023"/>
                                  <a:ext cx="883337" cy="707541"/>
                                </a:xfrm>
                                <a:prstGeom prst="rect">
                                  <a:avLst/>
                                </a:prstGeom>
                                <a:noFill/>
                              </wps:spPr>
                              <wps:txbx>
                                <w:txbxContent>
                                  <w:p w14:paraId="34D6E470" w14:textId="77777777" w:rsidR="00BF341F" w:rsidRDefault="00BF341F" w:rsidP="00BF341F">
                                    <w:pPr>
                                      <w:spacing w:after="0"/>
                                      <w:ind w:left="0"/>
                                      <w:jc w:val="center"/>
                                      <w:rPr>
                                        <w:rFonts w:ascii="Garamond" w:hAnsi="Garamond" w:cstheme="minorBidi"/>
                                        <w:b/>
                                        <w:bCs/>
                                        <w:color w:val="FFFFFF" w:themeColor="background1"/>
                                        <w:kern w:val="24"/>
                                        <w:sz w:val="56"/>
                                        <w:szCs w:val="56"/>
                                        <w:lang w:val="en-CA"/>
                                      </w:rPr>
                                    </w:pPr>
                                    <w:r>
                                      <w:rPr>
                                        <w:rFonts w:ascii="Garamond" w:hAnsi="Garamond" w:cstheme="minorBidi"/>
                                        <w:b/>
                                        <w:bCs/>
                                        <w:color w:val="FFFFFF" w:themeColor="background1"/>
                                        <w:kern w:val="24"/>
                                        <w:sz w:val="56"/>
                                        <w:szCs w:val="56"/>
                                        <w:lang w:val="en-CA"/>
                                      </w:rPr>
                                      <w:t>3</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420C1621" id="_x0000_s1032" style="position:absolute;left:0;text-align:left;margin-left:-15.45pt;margin-top:-23.75pt;width:71.55pt;height:58.2pt;z-index:251661312;mso-position-horizontal-relative:margin;mso-width-relative:margin;mso-height-relative:margin" coordorigin="-228" coordsize="8833,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E/QAwMAAHIHAAAOAAAAZHJzL2Uyb0RvYy54bWy8Vcty2yAU3Xem/8Bon+hpWfbEzrRJky46&#10;baZJP4Ag9OggoIAt+e97QUh20jSLdKZeyAjuPRzOPVxdXA4dQ3uqdCv4JojPowBRTkTZ8noT/Hi4&#10;OSsCpA3mJWaC001woDq43L5/d9HLNU1EI1hJFQIQrte93ASNMXIdhpo0tMP6XEjKYbESqsMGXlUd&#10;lgr3gN6xMImiPOyFKqUShGoNs9fjYrB1+FVFiflWVZoaxDYBcDPuqdzz0T7D7QVe1wrLpiWeBn4D&#10;iw63HDadoa6xwWin2j+gupYooUVlzonoQlFVLaHuDHCaOHp2mlsldtKdpV73tZxlAmmf6fRmWPJ1&#10;f6vkvbxToEQva9DCvdmzDJXq7D+wRIOT7DBLRgeDCEyuoiIvFgEisLRMV3HmJSUN6G6zzpKkWKwC&#10;dEwlzSefXBRpmi59cpzn2cLWIzzurAVry5uWMUvDeYJeMYX2GKqJCaHcZD7jJDJ8coxegrH0UTv9&#10;b9rdN1hSVxK9Bu3uFGpLUCEv0iLKYnAYxx3Y/DMdcC04Oi44eV3OLLZea9B9UhopAe6Ml0WyKnLn&#10;pdd0L9IoKbJXpJNKm1sqOmQHcOaRkMPF+y/a2G3r0tPF5c8AVR0D64O2KClWuSvFSci+Oo2I40W2&#10;dKWGank8GE2bOnAlbeXcBWPcznDhJyDSzkChJgncyBwYtXGMf6cV6AruSRzhFysfj0sNLuloiEUE&#10;v8kOtn9Yrzg7OUCLXAGhGdsDTJGnroo9jI+3qdQ1kzk5eo3YaOI5w+0suJmTu5YL9RIAM/POY/wk&#10;0iiNVelRlAdwnTLsSow9DXPSCGhpxChH2zveXuf/YP0Y7m2ULrMVNIHR+w/QGz6KAeWWjeUA98R6&#10;HpkBpsHi0/yp+61G3u8nHSOJktRGg/wvtYxoucgmwaZmNVnQ+17BF8Ap7Uw6FmYKsbhHT1qmIyM7&#10;MsPj4K52MrH1wvfwrdgE+tcOKxr8rQwj8oedEVVr7KYWcgTwL9CS3Mg1dhg9+XKcvruo46dy+xsA&#10;AP//AwBQSwMEFAAGAAgAAAAhAOolLFThAAAACgEAAA8AAABkcnMvZG93bnJldi54bWxMj8FOwkAQ&#10;hu8mvsNmTLzBtkUQareEEPVETAQT423oDm1Dd7bpLm15e5eT3mYyX/75/mw9mkb01LnasoJ4GoEg&#10;LqyuuVTwdXibLEE4j6yxsUwKruRgnd/fZZhqO/An9XtfihDCLkUFlfdtKqUrKjLoprYlDreT7Qz6&#10;sHal1B0OIdw0MomihTRYc/hQYUvbiorz/mIUvA84bGbxa787n7bXn8P843sXk1KPD+PmBYSn0f/B&#10;cNMP6pAHp6O9sHaiUTCZRauAhuHpeQ7iRsRJAuKoYLFcgcwz+b9C/gsAAP//AwBQSwECLQAUAAYA&#10;CAAAACEAtoM4kv4AAADhAQAAEwAAAAAAAAAAAAAAAAAAAAAAW0NvbnRlbnRfVHlwZXNdLnhtbFBL&#10;AQItABQABgAIAAAAIQA4/SH/1gAAAJQBAAALAAAAAAAAAAAAAAAAAC8BAABfcmVscy8ucmVsc1BL&#10;AQItABQABgAIAAAAIQBoiE/QAwMAAHIHAAAOAAAAAAAAAAAAAAAAAC4CAABkcnMvZTJvRG9jLnht&#10;bFBLAQItABQABgAIAAAAIQDqJSxU4QAAAAoBAAAPAAAAAAAAAAAAAAAAAF0FAABkcnMvZG93bnJl&#10;di54bWxQSwUGAAAAAAQABADzAAAAawYAAAAA&#10;">
                      <v:shape id="Hexagon 968380410" o:spid="_x0000_s1033" type="#_x0000_t9" style="position:absolute;width:8302;height:7166;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fjqygAAAOIAAAAPAAAAZHJzL2Rvd25yZXYueG1sRI/fSsMw&#10;FMbvhb1DOANvxCWdMrq6bGwDUUEYm3uAs+bYljYnJYld9enNheDlx/eP32oz2k4M5EPjWEM2UyCI&#10;S2carjScP57vcxAhIhvsHJOGbwqwWU9uVlgYd+UjDadYiTTCoUANdYx9IWUoa7IYZq4nTt6n8xZj&#10;kr6SxuM1jdtOzpVaSIsNp4cae9rXVLanL6uhetv7+bG8ZLu2G+4OP+/tizqctb6djtsnEJHG+B/+&#10;a78aDctF/pCrxyxBJKSEA3L9CwAA//8DAFBLAQItABQABgAIAAAAIQDb4fbL7gAAAIUBAAATAAAA&#10;AAAAAAAAAAAAAAAAAABbQ29udGVudF9UeXBlc10ueG1sUEsBAi0AFAAGAAgAAAAhAFr0LFu/AAAA&#10;FQEAAAsAAAAAAAAAAAAAAAAAHwEAAF9yZWxzLy5yZWxzUEsBAi0AFAAGAAgAAAAhADeZ+OrKAAAA&#10;4gAAAA8AAAAAAAAAAAAAAAAABwIAAGRycy9kb3ducmV2LnhtbFBLBQYAAAAAAwADALcAAAD+AgAA&#10;AAA=&#10;" filled="f" stroked="f" strokeweight="1pt"/>
                      <v:shape id="TextBox 6" o:spid="_x0000_s1034" type="#_x0000_t202" style="position:absolute;left:-228;top:20;width:8832;height:7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tTcyAAAAOMAAAAPAAAAZHJzL2Rvd25yZXYueG1sRE/NagIx&#10;EL4LfYcwhV6KJrZ1tVujlIIgogd/HmDcjJvFzWTZpOv27ZtCweN8/zNf9q4WHbWh8qxhPFIgiAtv&#10;Ki41nI6r4QxEiMgGa8+k4YcCLBcPgznmxt94T90hliKFcMhRg42xyaUMhSWHYeQb4sRdfOswprMt&#10;pWnxlsJdLV+UyqTDilODxYa+LBXXw7fT8Gwbtdte1ueVyQp73QScum6j9dNj//kBIlIf7+J/99qk&#10;+eMsU6/Tt/cJ/P2UAJCLXwAAAP//AwBQSwECLQAUAAYACAAAACEA2+H2y+4AAACFAQAAEwAAAAAA&#10;AAAAAAAAAAAAAAAAW0NvbnRlbnRfVHlwZXNdLnhtbFBLAQItABQABgAIAAAAIQBa9CxbvwAAABUB&#10;AAALAAAAAAAAAAAAAAAAAB8BAABfcmVscy8ucmVsc1BLAQItABQABgAIAAAAIQDOetTcyAAAAOMA&#10;AAAPAAAAAAAAAAAAAAAAAAcCAABkcnMvZG93bnJldi54bWxQSwUGAAAAAAMAAwC3AAAA/AIAAAAA&#10;" filled="f" stroked="f">
                        <v:textbox>
                          <w:txbxContent>
                            <w:p w14:paraId="34D6E470" w14:textId="77777777" w:rsidR="00BF341F" w:rsidRDefault="00BF341F" w:rsidP="00BF341F">
                              <w:pPr>
                                <w:spacing w:after="0"/>
                                <w:ind w:left="0"/>
                                <w:jc w:val="center"/>
                                <w:rPr>
                                  <w:rFonts w:ascii="Garamond" w:hAnsi="Garamond" w:cstheme="minorBidi"/>
                                  <w:b/>
                                  <w:bCs/>
                                  <w:color w:val="FFFFFF" w:themeColor="background1"/>
                                  <w:kern w:val="24"/>
                                  <w:sz w:val="56"/>
                                  <w:szCs w:val="56"/>
                                  <w:lang w:val="en-CA"/>
                                </w:rPr>
                              </w:pPr>
                              <w:r>
                                <w:rPr>
                                  <w:rFonts w:ascii="Garamond" w:hAnsi="Garamond" w:cstheme="minorBidi"/>
                                  <w:b/>
                                  <w:bCs/>
                                  <w:color w:val="FFFFFF" w:themeColor="background1"/>
                                  <w:kern w:val="24"/>
                                  <w:sz w:val="56"/>
                                  <w:szCs w:val="56"/>
                                  <w:lang w:val="en-CA"/>
                                </w:rPr>
                                <w:t>3</w:t>
                              </w:r>
                            </w:p>
                          </w:txbxContent>
                        </v:textbox>
                      </v:shape>
                      <w10:wrap anchorx="margin"/>
                    </v:group>
                  </w:pict>
                </mc:Fallback>
              </mc:AlternateContent>
            </w:r>
            <w:r w:rsidRPr="00627969">
              <w:rPr>
                <w:b/>
                <w:lang w:val="es-ES_tradnl"/>
              </w:rPr>
              <w:t xml:space="preserve">MÓDULO 3: </w:t>
            </w:r>
            <w:r>
              <w:rPr>
                <w:b/>
                <w:lang w:val="es-ES_tradnl"/>
              </w:rPr>
              <w:t>CÓMO UTILIZAR</w:t>
            </w:r>
            <w:r w:rsidRPr="00627969">
              <w:rPr>
                <w:b/>
                <w:lang w:val="es-ES_tradnl"/>
              </w:rPr>
              <w:t xml:space="preserve"> CPIMS+ PARA </w:t>
            </w:r>
            <w:r>
              <w:rPr>
                <w:b/>
                <w:lang w:val="es-ES_tradnl"/>
              </w:rPr>
              <w:t>FORTALECER</w:t>
            </w:r>
            <w:r w:rsidRPr="00627969">
              <w:rPr>
                <w:b/>
                <w:lang w:val="es-ES_tradnl"/>
              </w:rPr>
              <w:t xml:space="preserve"> </w:t>
            </w:r>
            <w:r>
              <w:rPr>
                <w:b/>
                <w:lang w:val="es-ES_tradnl"/>
              </w:rPr>
              <w:t>L</w:t>
            </w:r>
            <w:r w:rsidRPr="00627969">
              <w:rPr>
                <w:b/>
                <w:lang w:val="es-ES_tradnl"/>
              </w:rPr>
              <w:t>A GESTIÓN DE CASOS (PARTE 2)</w:t>
            </w:r>
          </w:p>
        </w:tc>
        <w:tc>
          <w:tcPr>
            <w:tcW w:w="2268" w:type="dxa"/>
            <w:shd w:val="clear" w:color="auto" w:fill="CDE9F8" w:themeFill="accent4" w:themeFillTint="33"/>
            <w:tcMar>
              <w:top w:w="113" w:type="dxa"/>
              <w:bottom w:w="113" w:type="dxa"/>
            </w:tcMar>
            <w:vAlign w:val="center"/>
          </w:tcPr>
          <w:p w14:paraId="1C6A780D" w14:textId="77777777" w:rsidR="00BF341F" w:rsidRPr="00627969" w:rsidRDefault="00BF341F" w:rsidP="006F404D">
            <w:pPr>
              <w:rPr>
                <w:b/>
                <w:i/>
                <w:iCs/>
                <w:lang w:val="es-ES_tradnl"/>
              </w:rPr>
            </w:pPr>
            <w:r w:rsidRPr="00627969">
              <w:rPr>
                <w:b/>
                <w:i/>
                <w:iCs/>
                <w:lang w:val="es-ES_tradnl"/>
              </w:rPr>
              <w:t>Duración: 6 horas 15 minutos</w:t>
            </w:r>
          </w:p>
        </w:tc>
      </w:tr>
      <w:tr w:rsidR="00BF341F" w:rsidRPr="00627969" w14:paraId="4CAD8463" w14:textId="77777777" w:rsidTr="006F404D">
        <w:tc>
          <w:tcPr>
            <w:tcW w:w="709" w:type="dxa"/>
          </w:tcPr>
          <w:p w14:paraId="12570CDE" w14:textId="446A0FD8" w:rsidR="00BF341F" w:rsidRPr="00627969" w:rsidRDefault="00BF341F" w:rsidP="006F404D">
            <w:pPr>
              <w:pBdr>
                <w:top w:val="nil"/>
                <w:left w:val="nil"/>
                <w:bottom w:val="nil"/>
                <w:right w:val="nil"/>
                <w:between w:val="nil"/>
              </w:pBdr>
              <w:jc w:val="both"/>
              <w:rPr>
                <w:lang w:val="es-ES_tradnl"/>
              </w:rPr>
            </w:pPr>
            <w:r w:rsidRPr="00627969">
              <w:rPr>
                <w:lang w:val="es-ES_tradnl"/>
              </w:rPr>
              <w:t>1</w:t>
            </w:r>
          </w:p>
        </w:tc>
        <w:tc>
          <w:tcPr>
            <w:tcW w:w="6095" w:type="dxa"/>
            <w:shd w:val="clear" w:color="auto" w:fill="auto"/>
            <w:tcMar>
              <w:top w:w="113" w:type="dxa"/>
              <w:bottom w:w="113" w:type="dxa"/>
            </w:tcMar>
          </w:tcPr>
          <w:p w14:paraId="30956DE7" w14:textId="2206580E" w:rsidR="00BF341F" w:rsidRPr="00627969" w:rsidRDefault="00BF341F" w:rsidP="006F404D">
            <w:pPr>
              <w:pBdr>
                <w:top w:val="nil"/>
                <w:left w:val="nil"/>
                <w:bottom w:val="nil"/>
                <w:right w:val="nil"/>
                <w:between w:val="nil"/>
              </w:pBdr>
              <w:rPr>
                <w:lang w:val="es-ES_tradnl"/>
              </w:rPr>
            </w:pPr>
            <w:r>
              <w:rPr>
                <w:lang w:val="es-ES_tradnl"/>
              </w:rPr>
              <w:t>Inicio</w:t>
            </w:r>
            <w:r w:rsidRPr="00627969">
              <w:rPr>
                <w:lang w:val="es-ES_tradnl"/>
              </w:rPr>
              <w:t xml:space="preserve"> del módulo</w:t>
            </w:r>
          </w:p>
        </w:tc>
        <w:tc>
          <w:tcPr>
            <w:tcW w:w="2268" w:type="dxa"/>
            <w:shd w:val="clear" w:color="auto" w:fill="auto"/>
            <w:tcMar>
              <w:top w:w="113" w:type="dxa"/>
              <w:bottom w:w="113" w:type="dxa"/>
            </w:tcMar>
          </w:tcPr>
          <w:p w14:paraId="6FA5F4CE" w14:textId="77777777" w:rsidR="00BF341F" w:rsidRPr="00627969" w:rsidRDefault="00BF341F" w:rsidP="006F404D">
            <w:pPr>
              <w:rPr>
                <w:i/>
                <w:iCs/>
                <w:lang w:val="es-ES_tradnl"/>
              </w:rPr>
            </w:pPr>
            <w:r w:rsidRPr="00627969">
              <w:rPr>
                <w:i/>
                <w:iCs/>
                <w:lang w:val="es-ES_tradnl"/>
              </w:rPr>
              <w:t>30 minutos</w:t>
            </w:r>
          </w:p>
        </w:tc>
      </w:tr>
      <w:tr w:rsidR="00BF341F" w:rsidRPr="00627969" w14:paraId="5A90C4B5" w14:textId="77777777" w:rsidTr="006F404D">
        <w:tc>
          <w:tcPr>
            <w:tcW w:w="709" w:type="dxa"/>
          </w:tcPr>
          <w:p w14:paraId="37BCA60D" w14:textId="77777777" w:rsidR="00BF341F" w:rsidRPr="00627969" w:rsidRDefault="00BF341F" w:rsidP="006F404D">
            <w:pPr>
              <w:pBdr>
                <w:top w:val="nil"/>
                <w:left w:val="nil"/>
                <w:bottom w:val="nil"/>
                <w:right w:val="nil"/>
                <w:between w:val="nil"/>
              </w:pBdr>
              <w:jc w:val="both"/>
              <w:rPr>
                <w:lang w:val="es-ES_tradnl"/>
              </w:rPr>
            </w:pPr>
            <w:r w:rsidRPr="00627969">
              <w:rPr>
                <w:lang w:val="es-ES_tradnl"/>
              </w:rPr>
              <w:t>2</w:t>
            </w:r>
          </w:p>
        </w:tc>
        <w:tc>
          <w:tcPr>
            <w:tcW w:w="6095" w:type="dxa"/>
            <w:shd w:val="clear" w:color="auto" w:fill="auto"/>
            <w:tcMar>
              <w:top w:w="113" w:type="dxa"/>
              <w:bottom w:w="113" w:type="dxa"/>
            </w:tcMar>
          </w:tcPr>
          <w:p w14:paraId="5B3B23A0" w14:textId="77777777" w:rsidR="00BF341F" w:rsidRPr="00627969" w:rsidRDefault="00BF341F" w:rsidP="006F404D">
            <w:pPr>
              <w:pBdr>
                <w:top w:val="nil"/>
                <w:left w:val="nil"/>
                <w:bottom w:val="nil"/>
                <w:right w:val="nil"/>
                <w:between w:val="nil"/>
              </w:pBdr>
              <w:rPr>
                <w:lang w:val="es-ES_tradnl"/>
              </w:rPr>
            </w:pPr>
            <w:r>
              <w:rPr>
                <w:lang w:val="es-ES_tradnl"/>
              </w:rPr>
              <w:t>Paso</w:t>
            </w:r>
            <w:r w:rsidRPr="00627969">
              <w:rPr>
                <w:lang w:val="es-ES_tradnl"/>
              </w:rPr>
              <w:t xml:space="preserve"> 4</w:t>
            </w:r>
            <w:r>
              <w:rPr>
                <w:lang w:val="es-ES_tradnl"/>
              </w:rPr>
              <w:t>:</w:t>
            </w:r>
            <w:r w:rsidRPr="00627969">
              <w:rPr>
                <w:lang w:val="es-ES_tradnl"/>
              </w:rPr>
              <w:t xml:space="preserve"> </w:t>
            </w:r>
            <w:r>
              <w:rPr>
                <w:lang w:val="es-ES_tradnl"/>
              </w:rPr>
              <w:t>Implementación del plan de caso</w:t>
            </w:r>
          </w:p>
        </w:tc>
        <w:tc>
          <w:tcPr>
            <w:tcW w:w="2268" w:type="dxa"/>
            <w:shd w:val="clear" w:color="auto" w:fill="auto"/>
            <w:tcMar>
              <w:top w:w="113" w:type="dxa"/>
              <w:bottom w:w="113" w:type="dxa"/>
            </w:tcMar>
          </w:tcPr>
          <w:p w14:paraId="06D2A857" w14:textId="77777777" w:rsidR="00BF341F" w:rsidRPr="00627969" w:rsidRDefault="00BF341F" w:rsidP="006F404D">
            <w:pPr>
              <w:rPr>
                <w:i/>
                <w:iCs/>
                <w:lang w:val="es-ES_tradnl"/>
              </w:rPr>
            </w:pPr>
            <w:r w:rsidRPr="00627969">
              <w:rPr>
                <w:i/>
                <w:iCs/>
                <w:lang w:val="es-ES_tradnl"/>
              </w:rPr>
              <w:t>2 horas</w:t>
            </w:r>
          </w:p>
        </w:tc>
      </w:tr>
      <w:tr w:rsidR="00BF341F" w:rsidRPr="00627969" w14:paraId="53CC72FF" w14:textId="77777777" w:rsidTr="006F404D">
        <w:tc>
          <w:tcPr>
            <w:tcW w:w="709" w:type="dxa"/>
          </w:tcPr>
          <w:p w14:paraId="7ED728F2" w14:textId="77777777" w:rsidR="00BF341F" w:rsidRPr="00627969" w:rsidRDefault="00BF341F" w:rsidP="006F404D">
            <w:pPr>
              <w:pBdr>
                <w:top w:val="nil"/>
                <w:left w:val="nil"/>
                <w:bottom w:val="nil"/>
                <w:right w:val="nil"/>
                <w:between w:val="nil"/>
              </w:pBdr>
              <w:jc w:val="both"/>
              <w:rPr>
                <w:lang w:val="es-ES_tradnl"/>
              </w:rPr>
            </w:pPr>
            <w:r w:rsidRPr="00627969">
              <w:rPr>
                <w:lang w:val="es-ES_tradnl"/>
              </w:rPr>
              <w:t>3</w:t>
            </w:r>
          </w:p>
        </w:tc>
        <w:tc>
          <w:tcPr>
            <w:tcW w:w="6095" w:type="dxa"/>
            <w:shd w:val="clear" w:color="auto" w:fill="auto"/>
            <w:tcMar>
              <w:top w:w="113" w:type="dxa"/>
              <w:bottom w:w="113" w:type="dxa"/>
            </w:tcMar>
          </w:tcPr>
          <w:p w14:paraId="1F4AB9E9" w14:textId="77777777" w:rsidR="00BF341F" w:rsidRPr="00627969" w:rsidRDefault="00BF341F" w:rsidP="006F404D">
            <w:pPr>
              <w:pBdr>
                <w:top w:val="nil"/>
                <w:left w:val="nil"/>
                <w:bottom w:val="nil"/>
                <w:right w:val="nil"/>
                <w:between w:val="nil"/>
              </w:pBdr>
              <w:rPr>
                <w:lang w:val="es-ES_tradnl"/>
              </w:rPr>
            </w:pPr>
            <w:r w:rsidRPr="00627969">
              <w:rPr>
                <w:lang w:val="es-ES_tradnl"/>
              </w:rPr>
              <w:t>Paso 5</w:t>
            </w:r>
            <w:r>
              <w:rPr>
                <w:lang w:val="es-ES_tradnl"/>
              </w:rPr>
              <w:t>:</w:t>
            </w:r>
            <w:r w:rsidRPr="00627969">
              <w:rPr>
                <w:lang w:val="es-ES_tradnl"/>
              </w:rPr>
              <w:t xml:space="preserve"> Seguimiento y revisión</w:t>
            </w:r>
          </w:p>
        </w:tc>
        <w:tc>
          <w:tcPr>
            <w:tcW w:w="2268" w:type="dxa"/>
            <w:shd w:val="clear" w:color="auto" w:fill="auto"/>
            <w:tcMar>
              <w:top w:w="113" w:type="dxa"/>
              <w:bottom w:w="113" w:type="dxa"/>
            </w:tcMar>
          </w:tcPr>
          <w:p w14:paraId="10CAEC00" w14:textId="77777777" w:rsidR="00BF341F" w:rsidRPr="00627969" w:rsidRDefault="00BF341F" w:rsidP="006F404D">
            <w:pPr>
              <w:rPr>
                <w:i/>
                <w:iCs/>
                <w:lang w:val="es-ES_tradnl"/>
              </w:rPr>
            </w:pPr>
            <w:r w:rsidRPr="00627969">
              <w:rPr>
                <w:i/>
                <w:iCs/>
                <w:lang w:val="es-ES_tradnl"/>
              </w:rPr>
              <w:t>1 hora 35 minutos</w:t>
            </w:r>
          </w:p>
        </w:tc>
      </w:tr>
      <w:tr w:rsidR="00BF341F" w:rsidRPr="00627969" w14:paraId="1EDCF1A5" w14:textId="77777777" w:rsidTr="006F404D">
        <w:trPr>
          <w:trHeight w:val="70"/>
        </w:trPr>
        <w:tc>
          <w:tcPr>
            <w:tcW w:w="709" w:type="dxa"/>
          </w:tcPr>
          <w:p w14:paraId="656486E9" w14:textId="77777777" w:rsidR="00BF341F" w:rsidRPr="00627969" w:rsidRDefault="00BF341F" w:rsidP="006F404D">
            <w:pPr>
              <w:pBdr>
                <w:top w:val="nil"/>
                <w:left w:val="nil"/>
                <w:bottom w:val="nil"/>
                <w:right w:val="nil"/>
                <w:between w:val="nil"/>
              </w:pBdr>
              <w:jc w:val="both"/>
              <w:rPr>
                <w:lang w:val="es-ES_tradnl"/>
              </w:rPr>
            </w:pPr>
            <w:r w:rsidRPr="00627969">
              <w:rPr>
                <w:lang w:val="es-ES_tradnl"/>
              </w:rPr>
              <w:t>4</w:t>
            </w:r>
          </w:p>
        </w:tc>
        <w:tc>
          <w:tcPr>
            <w:tcW w:w="6095" w:type="dxa"/>
            <w:shd w:val="clear" w:color="auto" w:fill="auto"/>
            <w:tcMar>
              <w:top w:w="113" w:type="dxa"/>
              <w:bottom w:w="113" w:type="dxa"/>
            </w:tcMar>
          </w:tcPr>
          <w:p w14:paraId="5C989686" w14:textId="77777777" w:rsidR="00BF341F" w:rsidRPr="00627969" w:rsidRDefault="00BF341F" w:rsidP="006F404D">
            <w:pPr>
              <w:pBdr>
                <w:top w:val="nil"/>
                <w:left w:val="nil"/>
                <w:bottom w:val="nil"/>
                <w:right w:val="nil"/>
                <w:between w:val="nil"/>
              </w:pBdr>
              <w:rPr>
                <w:lang w:val="es-ES_tradnl"/>
              </w:rPr>
            </w:pPr>
            <w:r w:rsidRPr="00627969">
              <w:rPr>
                <w:lang w:val="es-ES_tradnl"/>
              </w:rPr>
              <w:t>Paso 6</w:t>
            </w:r>
            <w:r>
              <w:rPr>
                <w:lang w:val="es-ES_tradnl"/>
              </w:rPr>
              <w:t>:</w:t>
            </w:r>
            <w:r w:rsidRPr="00627969">
              <w:rPr>
                <w:lang w:val="es-ES_tradnl"/>
              </w:rPr>
              <w:t xml:space="preserve"> Cierre del caso</w:t>
            </w:r>
          </w:p>
        </w:tc>
        <w:tc>
          <w:tcPr>
            <w:tcW w:w="2268" w:type="dxa"/>
            <w:shd w:val="clear" w:color="auto" w:fill="auto"/>
            <w:tcMar>
              <w:top w:w="113" w:type="dxa"/>
              <w:bottom w:w="113" w:type="dxa"/>
            </w:tcMar>
          </w:tcPr>
          <w:p w14:paraId="64D37283" w14:textId="77777777" w:rsidR="00BF341F" w:rsidRPr="00627969" w:rsidRDefault="00BF341F" w:rsidP="006F404D">
            <w:pPr>
              <w:rPr>
                <w:i/>
                <w:iCs/>
                <w:lang w:val="es-ES_tradnl"/>
              </w:rPr>
            </w:pPr>
            <w:r w:rsidRPr="00627969">
              <w:rPr>
                <w:i/>
                <w:iCs/>
                <w:lang w:val="es-ES_tradnl"/>
              </w:rPr>
              <w:t>1 hora 55 minutos</w:t>
            </w:r>
          </w:p>
        </w:tc>
      </w:tr>
      <w:tr w:rsidR="00BF341F" w:rsidRPr="00627969" w14:paraId="202400A7" w14:textId="77777777" w:rsidTr="006F404D">
        <w:trPr>
          <w:trHeight w:val="17"/>
        </w:trPr>
        <w:tc>
          <w:tcPr>
            <w:tcW w:w="709" w:type="dxa"/>
          </w:tcPr>
          <w:p w14:paraId="1D2F098E" w14:textId="77777777" w:rsidR="00BF341F" w:rsidRPr="00627969" w:rsidRDefault="00BF341F" w:rsidP="006F404D">
            <w:pPr>
              <w:pBdr>
                <w:top w:val="nil"/>
                <w:left w:val="nil"/>
                <w:bottom w:val="nil"/>
                <w:right w:val="nil"/>
                <w:between w:val="nil"/>
              </w:pBdr>
              <w:jc w:val="both"/>
              <w:rPr>
                <w:lang w:val="es-ES_tradnl"/>
              </w:rPr>
            </w:pPr>
            <w:r w:rsidRPr="00627969">
              <w:rPr>
                <w:lang w:val="es-ES_tradnl"/>
              </w:rPr>
              <w:t>5</w:t>
            </w:r>
          </w:p>
        </w:tc>
        <w:tc>
          <w:tcPr>
            <w:tcW w:w="6095" w:type="dxa"/>
            <w:shd w:val="clear" w:color="auto" w:fill="auto"/>
            <w:tcMar>
              <w:top w:w="113" w:type="dxa"/>
              <w:bottom w:w="113" w:type="dxa"/>
            </w:tcMar>
          </w:tcPr>
          <w:p w14:paraId="308E526C" w14:textId="77777777" w:rsidR="00BF341F" w:rsidRPr="00627969" w:rsidRDefault="00BF341F" w:rsidP="006F404D">
            <w:pPr>
              <w:pBdr>
                <w:top w:val="nil"/>
                <w:left w:val="nil"/>
                <w:bottom w:val="nil"/>
                <w:right w:val="nil"/>
                <w:between w:val="nil"/>
              </w:pBdr>
              <w:rPr>
                <w:lang w:val="es-ES_tradnl"/>
              </w:rPr>
            </w:pPr>
            <w:r w:rsidRPr="00627969">
              <w:rPr>
                <w:lang w:val="es-ES_tradnl"/>
              </w:rPr>
              <w:t>Cierre del módulo</w:t>
            </w:r>
          </w:p>
        </w:tc>
        <w:tc>
          <w:tcPr>
            <w:tcW w:w="2268" w:type="dxa"/>
            <w:shd w:val="clear" w:color="auto" w:fill="auto"/>
            <w:tcMar>
              <w:top w:w="113" w:type="dxa"/>
              <w:bottom w:w="113" w:type="dxa"/>
            </w:tcMar>
          </w:tcPr>
          <w:p w14:paraId="5EFCB7CC" w14:textId="77777777" w:rsidR="00BF341F" w:rsidRPr="00627969" w:rsidRDefault="00BF341F" w:rsidP="006F404D">
            <w:pPr>
              <w:rPr>
                <w:i/>
                <w:iCs/>
                <w:lang w:val="es-ES_tradnl"/>
              </w:rPr>
            </w:pPr>
            <w:r w:rsidRPr="00627969">
              <w:rPr>
                <w:i/>
                <w:iCs/>
                <w:lang w:val="es-ES_tradnl"/>
              </w:rPr>
              <w:t>15 minutos</w:t>
            </w:r>
          </w:p>
        </w:tc>
      </w:tr>
    </w:tbl>
    <w:p w14:paraId="2039BD98" w14:textId="77777777" w:rsidR="00BF341F" w:rsidRPr="00627969" w:rsidRDefault="00BF341F" w:rsidP="00BF341F">
      <w:pPr>
        <w:spacing w:after="0" w:line="240" w:lineRule="auto"/>
        <w:ind w:left="0"/>
        <w:jc w:val="both"/>
        <w:rPr>
          <w:lang w:val="es-ES_tradnl"/>
        </w:rPr>
      </w:pPr>
    </w:p>
    <w:p w14:paraId="622B292A" w14:textId="77777777" w:rsidR="00BF341F" w:rsidRPr="00627969" w:rsidRDefault="00BF341F" w:rsidP="00BF341F">
      <w:pPr>
        <w:pBdr>
          <w:top w:val="nil"/>
          <w:left w:val="nil"/>
          <w:bottom w:val="nil"/>
          <w:right w:val="nil"/>
          <w:between w:val="nil"/>
        </w:pBdr>
        <w:spacing w:after="0" w:line="240" w:lineRule="auto"/>
        <w:ind w:left="0"/>
        <w:rPr>
          <w:lang w:val="es-ES_tradnl"/>
        </w:rPr>
      </w:pPr>
    </w:p>
    <w:tbl>
      <w:tblPr>
        <w:tblW w:w="9072" w:type="dxa"/>
        <w:tblBorders>
          <w:top w:val="single" w:sz="4" w:space="0" w:color="1D8CC8" w:themeColor="accent4"/>
          <w:bottom w:val="single" w:sz="4" w:space="0" w:color="1D8CC8" w:themeColor="accent4"/>
          <w:insideH w:val="single" w:sz="4" w:space="0" w:color="1D8CC8" w:themeColor="accent4"/>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BF341F" w:rsidRPr="00627969" w14:paraId="2960DCE1" w14:textId="77777777" w:rsidTr="006F404D">
        <w:trPr>
          <w:trHeight w:val="570"/>
        </w:trPr>
        <w:tc>
          <w:tcPr>
            <w:tcW w:w="6804" w:type="dxa"/>
            <w:gridSpan w:val="2"/>
            <w:shd w:val="clear" w:color="auto" w:fill="CDE9F8" w:themeFill="accent4" w:themeFillTint="33"/>
            <w:vAlign w:val="center"/>
          </w:tcPr>
          <w:p w14:paraId="2CD70BE6" w14:textId="6AA746FF" w:rsidR="00BF341F" w:rsidRPr="00627969" w:rsidRDefault="00BF341F" w:rsidP="006F404D">
            <w:pPr>
              <w:ind w:left="1504"/>
              <w:rPr>
                <w:b/>
                <w:lang w:val="es-ES_tradnl"/>
              </w:rPr>
            </w:pPr>
            <w:r w:rsidRPr="00627969">
              <w:rPr>
                <w:noProof/>
                <w:lang w:val="es-ES_tradnl"/>
              </w:rPr>
              <mc:AlternateContent>
                <mc:Choice Requires="wpg">
                  <w:drawing>
                    <wp:anchor distT="0" distB="0" distL="114300" distR="114300" simplePos="0" relativeHeight="251662336" behindDoc="0" locked="0" layoutInCell="1" allowOverlap="1" wp14:anchorId="46F95641" wp14:editId="0341E852">
                      <wp:simplePos x="0" y="0"/>
                      <wp:positionH relativeFrom="margin">
                        <wp:posOffset>-196215</wp:posOffset>
                      </wp:positionH>
                      <wp:positionV relativeFrom="paragraph">
                        <wp:posOffset>10160</wp:posOffset>
                      </wp:positionV>
                      <wp:extent cx="908685" cy="739140"/>
                      <wp:effectExtent l="0" t="57150" r="0" b="60960"/>
                      <wp:wrapNone/>
                      <wp:docPr id="2102495726" name="Group 10"/>
                      <wp:cNvGraphicFramePr/>
                      <a:graphic xmlns:a="http://schemas.openxmlformats.org/drawingml/2006/main">
                        <a:graphicData uri="http://schemas.microsoft.com/office/word/2010/wordprocessingGroup">
                          <wpg:wgp>
                            <wpg:cNvGrpSpPr/>
                            <wpg:grpSpPr>
                              <a:xfrm>
                                <a:off x="0" y="0"/>
                                <a:ext cx="908685" cy="739140"/>
                                <a:chOff x="-22859" y="0"/>
                                <a:chExt cx="883337" cy="716645"/>
                              </a:xfrm>
                              <a:solidFill>
                                <a:schemeClr val="accent4"/>
                              </a:solidFill>
                            </wpg:grpSpPr>
                            <wps:wsp>
                              <wps:cNvPr id="248469220" name="Hexagon 248469220"/>
                              <wps:cNvSpPr/>
                              <wps:spPr>
                                <a:xfrm rot="1782986">
                                  <a:off x="0" y="0"/>
                                  <a:ext cx="830284" cy="716645"/>
                                </a:xfrm>
                                <a:prstGeom prst="hexagon">
                                  <a:avLst>
                                    <a:gd name="adj" fmla="val 28965"/>
                                    <a:gd name="v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45111370" name="TextBox 6"/>
                              <wps:cNvSpPr txBox="1"/>
                              <wps:spPr>
                                <a:xfrm>
                                  <a:off x="-22859" y="2023"/>
                                  <a:ext cx="883337" cy="707541"/>
                                </a:xfrm>
                                <a:prstGeom prst="rect">
                                  <a:avLst/>
                                </a:prstGeom>
                                <a:noFill/>
                              </wps:spPr>
                              <wps:txbx>
                                <w:txbxContent>
                                  <w:p w14:paraId="33066226" w14:textId="77777777" w:rsidR="00BF341F" w:rsidRDefault="00BF341F" w:rsidP="00BF341F">
                                    <w:pPr>
                                      <w:spacing w:after="0"/>
                                      <w:ind w:left="0"/>
                                      <w:jc w:val="center"/>
                                      <w:rPr>
                                        <w:rFonts w:ascii="Garamond" w:hAnsi="Garamond" w:cstheme="minorBidi"/>
                                        <w:b/>
                                        <w:bCs/>
                                        <w:color w:val="FFFFFF" w:themeColor="background1"/>
                                        <w:kern w:val="24"/>
                                        <w:sz w:val="56"/>
                                        <w:szCs w:val="56"/>
                                        <w:lang w:val="en-CA"/>
                                      </w:rPr>
                                    </w:pPr>
                                    <w:r>
                                      <w:rPr>
                                        <w:rFonts w:ascii="Garamond" w:hAnsi="Garamond" w:cstheme="minorBidi"/>
                                        <w:b/>
                                        <w:bCs/>
                                        <w:color w:val="FFFFFF" w:themeColor="background1"/>
                                        <w:kern w:val="24"/>
                                        <w:sz w:val="56"/>
                                        <w:szCs w:val="56"/>
                                        <w:lang w:val="en-CA"/>
                                      </w:rPr>
                                      <w:t>4</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46F95641" id="_x0000_s1035" style="position:absolute;left:0;text-align:left;margin-left:-15.45pt;margin-top:.8pt;width:71.55pt;height:58.2pt;z-index:251662336;mso-position-horizontal-relative:margin;mso-width-relative:margin;mso-height-relative:margin" coordorigin="-228" coordsize="8833,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rCXAwMAAHIHAAAOAAAAZHJzL2Uyb0RvYy54bWy8Vclu2zAQvRfoPxC6J1osy7IQO2iTJj0U&#10;bdCkH8BQ1FJIpErSlvz3HY4o2UnTHFKgPshcZt4M3zwOLy6HtiF7rnQtxcYLzwOPcMFkXoty4/14&#10;uDlLPaINFTltpOAb78C1d7l9/+6i7zIeyUo2OVcEQITO+m7jVcZ0me9rVvGW6nPZcQGbhVQtNTBV&#10;pZ8r2gN62/hRECR+L1XeKcm41rB6PW56W8QvCs7Mt6LQ3JBm40FuBr8Kv4/2628vaFYq2lU1c2nQ&#10;N2TR0lpA0BnqmhpKdqr+A6qtmZJaFuacydaXRVEzjmeA04TBs9PcKrnr8Cxl1pfdTBNQ+4ynN8Oy&#10;r/tb1d13dwqY6LsSuMCZPctQqNb+Q5ZkQMoOM2V8MITB4jpIk3TpEQZbq8U6jB2lrALerddZFKXL&#10;tUeOrqz65JzTdLFYrJxzmCTx0tbDP0bWsqnzm7ppbBqoCX7VKLKnUE3KGBcmdh4nlv6TY/QdCEsf&#10;udP/xt19RTuOJdEZcHenSJ1vvChO42QdRaAwQVuQ+Wc+0FIKctxAetFnJltnGnifmCZKgjrDVRqt&#10;0wS19Brv6SKI0vgV6jqlzS2XLbEDOPOYEOLS/RdtbNgyd+nS/KdHirYB6QO3JErXCZbixGRfnFqE&#10;4TJeYamhWg4PRlNQBFedrRxesEbYFSHdAljaFSjURAGOzKHh1q4R33kBvIJ6Ikz4xcqH41ZFcz4K&#10;YhnAb5KD7R9WKygnBLTIBSQ0YzuAyfJUVaGDcfbWlWMzmZ2D1xIbRTx7YGQpzOzc1kKqlwAaM0ce&#10;7SeSRmosS48yP4DqlGmu5NjTqGCVhJbGjMK0neLtdf4P0g/DeBmG4QLU4MT0AL3hoxxIYrOxOcA9&#10;sZonZoBlkPi0fqp+y5HT+0nHiIJoYa2B/pdaRrBaxhNhU7OaJOh0r+AFQKZRpGNhJhOLe9SkzXTM&#10;yI7M8Djg1cb4dsUR38NbsfH0rx1V3PtbGUbkDzsji9rYoEcAN4GWhCNs7DB68nKcztHq+FRufwMA&#10;AP//AwBQSwMEFAAGAAgAAAAhAEqFWabeAAAACQEAAA8AAABkcnMvZG93bnJldi54bWxMj8FqwkAQ&#10;hu+FvsMyhd50k0jFxmxEpO1JCtVC8TZmxySYnQ3ZNYlv382pvc3w/fzzTbYZTSN66lxtWUE8j0AQ&#10;F1bXXCr4Pr7PViCcR9bYWCYFd3KwyR8fMky1HfiL+oMvRShhl6KCyvs2ldIVFRl0c9sSB3axnUEf&#10;1q6UusMhlJtGJlG0lAZrDhcqbGlXUXE93IyCjwGH7SJ+6/fXy+5+Or58/uxjUur5adyuQXga/V8Y&#10;Jv2gDnlwOtsbaycaBbNF9BqiASxBTDxOEhDnaVhFIPNM/v8g/wUAAP//AwBQSwECLQAUAAYACAAA&#10;ACEAtoM4kv4AAADhAQAAEwAAAAAAAAAAAAAAAAAAAAAAW0NvbnRlbnRfVHlwZXNdLnhtbFBLAQIt&#10;ABQABgAIAAAAIQA4/SH/1gAAAJQBAAALAAAAAAAAAAAAAAAAAC8BAABfcmVscy8ucmVsc1BLAQIt&#10;ABQABgAIAAAAIQDvqrCXAwMAAHIHAAAOAAAAAAAAAAAAAAAAAC4CAABkcnMvZTJvRG9jLnhtbFBL&#10;AQItABQABgAIAAAAIQBKhVmm3gAAAAkBAAAPAAAAAAAAAAAAAAAAAF0FAABkcnMvZG93bnJldi54&#10;bWxQSwUGAAAAAAQABADzAAAAaAYAAAAA&#10;">
                      <v:shape id="Hexagon 248469220" o:spid="_x0000_s1036" type="#_x0000_t9" style="position:absolute;width:8302;height:7166;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lSfygAAAOIAAAAPAAAAZHJzL2Rvd25yZXYueG1sRI9da8Iw&#10;FIbvB/sP4Qi7GTM1iLhqlE0YczAQP37AsTm2pc1JSbLa+euXi4GXL+8Xz3I92Fb05EPtWMNknIEg&#10;LpypudRwOn68zEGEiGywdUwafinAevX4sMTcuCvvqT/EUqQRDjlqqGLscilDUZHFMHYdcfIuzluM&#10;SfpSGo/XNG5bqbJsJi3WnB4q7GhTUdEcfqyG8mvj1b44T96btn/e3b6bz2x30vppNLwtQEQa4j38&#10;394aDWo6n85elUoQCSnhgFz9AQAA//8DAFBLAQItABQABgAIAAAAIQDb4fbL7gAAAIUBAAATAAAA&#10;AAAAAAAAAAAAAAAAAABbQ29udGVudF9UeXBlc10ueG1sUEsBAi0AFAAGAAgAAAAhAFr0LFu/AAAA&#10;FQEAAAsAAAAAAAAAAAAAAAAAHwEAAF9yZWxzLy5yZWxzUEsBAi0AFAAGAAgAAAAhAEm+VJ/KAAAA&#10;4gAAAA8AAAAAAAAAAAAAAAAABwIAAGRycy9kb3ducmV2LnhtbFBLBQYAAAAAAwADALcAAAD+AgAA&#10;AAA=&#10;" filled="f" stroked="f" strokeweight="1pt"/>
                      <v:shape id="TextBox 6" o:spid="_x0000_s1037" type="#_x0000_t202" style="position:absolute;left:-228;top:20;width:8832;height:7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pJnywAAAOMAAAAPAAAAZHJzL2Rvd25yZXYueG1sRI9BT8Mw&#10;DIXvSPyHyEhcEEsDbENl2TQhTZomdtjgB5jGa6o1TtVkXfn3+IDE0fbze+9brMbQqoH61ES2YCYF&#10;KOIquoZrC1+fm8dXUCkjO2wjk4UfSrBa3t4ssHTxygcajrlWYsKpRAs+567UOlWeAqZJ7Ijldop9&#10;wCxjX2vX41XMQ6ufimKmAzYsCR47evdUnY+XYOHBd8X+47T93rhZ5c+7hPMw7Ky9vxvXb6Ayjflf&#10;/Pe9dVLfvEyNMc9zoRAmWYBe/gIAAP//AwBQSwECLQAUAAYACAAAACEA2+H2y+4AAACFAQAAEwAA&#10;AAAAAAAAAAAAAAAAAAAAW0NvbnRlbnRfVHlwZXNdLnhtbFBLAQItABQABgAIAAAAIQBa9CxbvwAA&#10;ABUBAAALAAAAAAAAAAAAAAAAAB8BAABfcmVscy8ucmVsc1BLAQItABQABgAIAAAAIQDvSpJnywAA&#10;AOMAAAAPAAAAAAAAAAAAAAAAAAcCAABkcnMvZG93bnJldi54bWxQSwUGAAAAAAMAAwC3AAAA/wIA&#10;AAAA&#10;" filled="f" stroked="f">
                        <v:textbox>
                          <w:txbxContent>
                            <w:p w14:paraId="33066226" w14:textId="77777777" w:rsidR="00BF341F" w:rsidRDefault="00BF341F" w:rsidP="00BF341F">
                              <w:pPr>
                                <w:spacing w:after="0"/>
                                <w:ind w:left="0"/>
                                <w:jc w:val="center"/>
                                <w:rPr>
                                  <w:rFonts w:ascii="Garamond" w:hAnsi="Garamond" w:cstheme="minorBidi"/>
                                  <w:b/>
                                  <w:bCs/>
                                  <w:color w:val="FFFFFF" w:themeColor="background1"/>
                                  <w:kern w:val="24"/>
                                  <w:sz w:val="56"/>
                                  <w:szCs w:val="56"/>
                                  <w:lang w:val="en-CA"/>
                                </w:rPr>
                              </w:pPr>
                              <w:r>
                                <w:rPr>
                                  <w:rFonts w:ascii="Garamond" w:hAnsi="Garamond" w:cstheme="minorBidi"/>
                                  <w:b/>
                                  <w:bCs/>
                                  <w:color w:val="FFFFFF" w:themeColor="background1"/>
                                  <w:kern w:val="24"/>
                                  <w:sz w:val="56"/>
                                  <w:szCs w:val="56"/>
                                  <w:lang w:val="en-CA"/>
                                </w:rPr>
                                <w:t>4</w:t>
                              </w:r>
                            </w:p>
                          </w:txbxContent>
                        </v:textbox>
                      </v:shape>
                      <w10:wrap anchorx="margin"/>
                    </v:group>
                  </w:pict>
                </mc:Fallback>
              </mc:AlternateContent>
            </w:r>
            <w:r w:rsidRPr="00627969">
              <w:rPr>
                <w:b/>
                <w:lang w:val="es-ES_tradnl"/>
              </w:rPr>
              <w:t>MÓDULO 4: USO DEL CPIMS+ PARA APOYAR LA SUPERVISIÓN DE CASOS Y EL FTR Y COMPRENSIÓN DE LAS CARACTERÍSTICAS Y FUNCIONALIDADES ADICIONALES</w:t>
            </w:r>
          </w:p>
        </w:tc>
        <w:tc>
          <w:tcPr>
            <w:tcW w:w="2268" w:type="dxa"/>
            <w:shd w:val="clear" w:color="auto" w:fill="CDE9F8" w:themeFill="accent4" w:themeFillTint="33"/>
            <w:tcMar>
              <w:top w:w="113" w:type="dxa"/>
              <w:bottom w:w="113" w:type="dxa"/>
            </w:tcMar>
            <w:vAlign w:val="center"/>
          </w:tcPr>
          <w:p w14:paraId="50F02FA6" w14:textId="77777777" w:rsidR="00BF341F" w:rsidRPr="00627969" w:rsidRDefault="00BF341F" w:rsidP="006F404D">
            <w:pPr>
              <w:rPr>
                <w:b/>
                <w:i/>
                <w:iCs/>
                <w:lang w:val="es-ES_tradnl"/>
              </w:rPr>
            </w:pPr>
            <w:r w:rsidRPr="00627969">
              <w:rPr>
                <w:b/>
                <w:i/>
                <w:iCs/>
                <w:lang w:val="es-ES_tradnl"/>
              </w:rPr>
              <w:t>Duración: 6 horas 15 minutos</w:t>
            </w:r>
          </w:p>
        </w:tc>
      </w:tr>
      <w:tr w:rsidR="00BF341F" w:rsidRPr="00627969" w14:paraId="79F65864" w14:textId="77777777" w:rsidTr="006F404D">
        <w:tc>
          <w:tcPr>
            <w:tcW w:w="709" w:type="dxa"/>
          </w:tcPr>
          <w:p w14:paraId="04067AF5" w14:textId="40F0A2ED" w:rsidR="00BF341F" w:rsidRPr="00627969" w:rsidRDefault="00BF341F" w:rsidP="006F404D">
            <w:pPr>
              <w:pBdr>
                <w:top w:val="nil"/>
                <w:left w:val="nil"/>
                <w:bottom w:val="nil"/>
                <w:right w:val="nil"/>
                <w:between w:val="nil"/>
              </w:pBdr>
              <w:jc w:val="both"/>
              <w:rPr>
                <w:lang w:val="es-ES_tradnl"/>
              </w:rPr>
            </w:pPr>
            <w:r w:rsidRPr="00627969">
              <w:rPr>
                <w:lang w:val="es-ES_tradnl"/>
              </w:rPr>
              <w:t>1</w:t>
            </w:r>
          </w:p>
        </w:tc>
        <w:tc>
          <w:tcPr>
            <w:tcW w:w="6095" w:type="dxa"/>
            <w:shd w:val="clear" w:color="auto" w:fill="auto"/>
            <w:tcMar>
              <w:top w:w="113" w:type="dxa"/>
              <w:bottom w:w="113" w:type="dxa"/>
            </w:tcMar>
          </w:tcPr>
          <w:p w14:paraId="07A7CCF8" w14:textId="4E580750" w:rsidR="00BF341F" w:rsidRPr="00627969" w:rsidRDefault="00BF341F" w:rsidP="006F404D">
            <w:pPr>
              <w:pBdr>
                <w:top w:val="nil"/>
                <w:left w:val="nil"/>
                <w:bottom w:val="nil"/>
                <w:right w:val="nil"/>
                <w:between w:val="nil"/>
              </w:pBdr>
              <w:rPr>
                <w:lang w:val="es-ES_tradnl"/>
              </w:rPr>
            </w:pPr>
            <w:r>
              <w:rPr>
                <w:lang w:val="es-ES_tradnl"/>
              </w:rPr>
              <w:t>Inicio</w:t>
            </w:r>
            <w:r w:rsidRPr="00627969">
              <w:rPr>
                <w:lang w:val="es-ES_tradnl"/>
              </w:rPr>
              <w:t xml:space="preserve"> del módulo</w:t>
            </w:r>
          </w:p>
        </w:tc>
        <w:tc>
          <w:tcPr>
            <w:tcW w:w="2268" w:type="dxa"/>
            <w:shd w:val="clear" w:color="auto" w:fill="auto"/>
            <w:tcMar>
              <w:top w:w="113" w:type="dxa"/>
              <w:bottom w:w="113" w:type="dxa"/>
            </w:tcMar>
          </w:tcPr>
          <w:p w14:paraId="4B6EEFE7" w14:textId="77777777" w:rsidR="00BF341F" w:rsidRPr="00627969" w:rsidRDefault="00BF341F" w:rsidP="006F404D">
            <w:pPr>
              <w:rPr>
                <w:i/>
                <w:iCs/>
                <w:lang w:val="es-ES_tradnl"/>
              </w:rPr>
            </w:pPr>
            <w:r w:rsidRPr="00627969">
              <w:rPr>
                <w:i/>
                <w:iCs/>
                <w:lang w:val="es-ES_tradnl"/>
              </w:rPr>
              <w:t>15 minutos</w:t>
            </w:r>
          </w:p>
        </w:tc>
      </w:tr>
      <w:tr w:rsidR="00BF341F" w:rsidRPr="00627969" w14:paraId="6A17621B" w14:textId="77777777" w:rsidTr="006F404D">
        <w:tc>
          <w:tcPr>
            <w:tcW w:w="709" w:type="dxa"/>
          </w:tcPr>
          <w:p w14:paraId="7AA9EE9C" w14:textId="77777777" w:rsidR="00BF341F" w:rsidRPr="00627969" w:rsidRDefault="00BF341F" w:rsidP="006F404D">
            <w:pPr>
              <w:pBdr>
                <w:top w:val="nil"/>
                <w:left w:val="nil"/>
                <w:bottom w:val="nil"/>
                <w:right w:val="nil"/>
                <w:between w:val="nil"/>
              </w:pBdr>
              <w:jc w:val="both"/>
              <w:rPr>
                <w:lang w:val="es-ES_tradnl"/>
              </w:rPr>
            </w:pPr>
            <w:r w:rsidRPr="00627969">
              <w:rPr>
                <w:lang w:val="es-ES_tradnl"/>
              </w:rPr>
              <w:t>2</w:t>
            </w:r>
          </w:p>
        </w:tc>
        <w:tc>
          <w:tcPr>
            <w:tcW w:w="6095" w:type="dxa"/>
            <w:shd w:val="clear" w:color="auto" w:fill="auto"/>
            <w:tcMar>
              <w:top w:w="113" w:type="dxa"/>
              <w:bottom w:w="113" w:type="dxa"/>
            </w:tcMar>
          </w:tcPr>
          <w:p w14:paraId="6433C14B" w14:textId="77777777" w:rsidR="00BF341F" w:rsidRPr="00627969" w:rsidRDefault="00BF341F" w:rsidP="006F404D">
            <w:pPr>
              <w:pBdr>
                <w:top w:val="nil"/>
                <w:left w:val="nil"/>
                <w:bottom w:val="nil"/>
                <w:right w:val="nil"/>
                <w:between w:val="nil"/>
              </w:pBdr>
              <w:rPr>
                <w:lang w:val="es-ES_tradnl"/>
              </w:rPr>
            </w:pPr>
            <w:r w:rsidRPr="00627969">
              <w:rPr>
                <w:lang w:val="es-ES_tradnl"/>
              </w:rPr>
              <w:t>Demostración práctica</w:t>
            </w:r>
            <w:r>
              <w:rPr>
                <w:lang w:val="es-ES_tradnl"/>
              </w:rPr>
              <w:t>: otras características y funcionalidades</w:t>
            </w:r>
          </w:p>
        </w:tc>
        <w:tc>
          <w:tcPr>
            <w:tcW w:w="2268" w:type="dxa"/>
            <w:shd w:val="clear" w:color="auto" w:fill="auto"/>
            <w:tcMar>
              <w:top w:w="113" w:type="dxa"/>
              <w:bottom w:w="113" w:type="dxa"/>
            </w:tcMar>
          </w:tcPr>
          <w:p w14:paraId="308B465E" w14:textId="77777777" w:rsidR="00BF341F" w:rsidRPr="00627969" w:rsidRDefault="00BF341F" w:rsidP="006F404D">
            <w:pPr>
              <w:rPr>
                <w:i/>
                <w:iCs/>
                <w:lang w:val="es-ES_tradnl"/>
              </w:rPr>
            </w:pPr>
            <w:r w:rsidRPr="00627969">
              <w:rPr>
                <w:i/>
                <w:iCs/>
                <w:lang w:val="es-ES_tradnl"/>
              </w:rPr>
              <w:t>1 hora 30 minutos</w:t>
            </w:r>
          </w:p>
        </w:tc>
      </w:tr>
      <w:tr w:rsidR="00BF341F" w:rsidRPr="00627969" w14:paraId="06E71A8C" w14:textId="77777777" w:rsidTr="006F404D">
        <w:tc>
          <w:tcPr>
            <w:tcW w:w="709" w:type="dxa"/>
          </w:tcPr>
          <w:p w14:paraId="1E1B9D79" w14:textId="77777777" w:rsidR="00BF341F" w:rsidRPr="00627969" w:rsidRDefault="00BF341F" w:rsidP="006F404D">
            <w:pPr>
              <w:pBdr>
                <w:top w:val="nil"/>
                <w:left w:val="nil"/>
                <w:bottom w:val="nil"/>
                <w:right w:val="nil"/>
                <w:between w:val="nil"/>
              </w:pBdr>
              <w:jc w:val="both"/>
              <w:rPr>
                <w:lang w:val="es-ES_tradnl"/>
              </w:rPr>
            </w:pPr>
            <w:r w:rsidRPr="00627969">
              <w:rPr>
                <w:lang w:val="es-ES_tradnl"/>
              </w:rPr>
              <w:t>3</w:t>
            </w:r>
          </w:p>
        </w:tc>
        <w:tc>
          <w:tcPr>
            <w:tcW w:w="6095" w:type="dxa"/>
            <w:shd w:val="clear" w:color="auto" w:fill="auto"/>
            <w:tcMar>
              <w:top w:w="113" w:type="dxa"/>
              <w:bottom w:w="113" w:type="dxa"/>
            </w:tcMar>
          </w:tcPr>
          <w:p w14:paraId="2474E182" w14:textId="77777777" w:rsidR="00BF341F" w:rsidRPr="00627969" w:rsidRDefault="00BF341F" w:rsidP="006F404D">
            <w:pPr>
              <w:pBdr>
                <w:top w:val="nil"/>
                <w:left w:val="nil"/>
                <w:bottom w:val="nil"/>
                <w:right w:val="nil"/>
                <w:between w:val="nil"/>
              </w:pBdr>
              <w:rPr>
                <w:lang w:val="es-ES_tradnl"/>
              </w:rPr>
            </w:pPr>
            <w:r w:rsidRPr="00627969">
              <w:rPr>
                <w:lang w:val="es-ES_tradnl"/>
              </w:rPr>
              <w:t xml:space="preserve">Supervisión </w:t>
            </w:r>
            <w:r>
              <w:rPr>
                <w:lang w:val="es-ES_tradnl"/>
              </w:rPr>
              <w:t>de</w:t>
            </w:r>
            <w:r w:rsidRPr="00627969">
              <w:rPr>
                <w:lang w:val="es-ES_tradnl"/>
              </w:rPr>
              <w:t xml:space="preserve"> la gestión de casos</w:t>
            </w:r>
          </w:p>
        </w:tc>
        <w:tc>
          <w:tcPr>
            <w:tcW w:w="2268" w:type="dxa"/>
            <w:shd w:val="clear" w:color="auto" w:fill="auto"/>
            <w:tcMar>
              <w:top w:w="113" w:type="dxa"/>
              <w:bottom w:w="113" w:type="dxa"/>
            </w:tcMar>
          </w:tcPr>
          <w:p w14:paraId="32FBF4B2" w14:textId="77777777" w:rsidR="00BF341F" w:rsidRPr="00627969" w:rsidRDefault="00BF341F" w:rsidP="006F404D">
            <w:pPr>
              <w:rPr>
                <w:i/>
                <w:iCs/>
                <w:lang w:val="es-ES_tradnl"/>
              </w:rPr>
            </w:pPr>
            <w:r w:rsidRPr="00627969">
              <w:rPr>
                <w:i/>
                <w:iCs/>
                <w:lang w:val="es-ES_tradnl"/>
              </w:rPr>
              <w:t>2 horas 15 minutos</w:t>
            </w:r>
          </w:p>
        </w:tc>
      </w:tr>
      <w:tr w:rsidR="00BF341F" w:rsidRPr="00627969" w14:paraId="69F4B76A" w14:textId="77777777" w:rsidTr="006F404D">
        <w:trPr>
          <w:trHeight w:val="70"/>
        </w:trPr>
        <w:tc>
          <w:tcPr>
            <w:tcW w:w="709" w:type="dxa"/>
          </w:tcPr>
          <w:p w14:paraId="6AF22414" w14:textId="77777777" w:rsidR="00BF341F" w:rsidRPr="00627969" w:rsidRDefault="00BF341F" w:rsidP="006F404D">
            <w:pPr>
              <w:pBdr>
                <w:top w:val="nil"/>
                <w:left w:val="nil"/>
                <w:bottom w:val="nil"/>
                <w:right w:val="nil"/>
                <w:between w:val="nil"/>
              </w:pBdr>
              <w:jc w:val="both"/>
              <w:rPr>
                <w:lang w:val="es-ES_tradnl"/>
              </w:rPr>
            </w:pPr>
            <w:r w:rsidRPr="00627969">
              <w:rPr>
                <w:lang w:val="es-ES_tradnl"/>
              </w:rPr>
              <w:t>4</w:t>
            </w:r>
          </w:p>
        </w:tc>
        <w:tc>
          <w:tcPr>
            <w:tcW w:w="6095" w:type="dxa"/>
            <w:shd w:val="clear" w:color="auto" w:fill="auto"/>
            <w:tcMar>
              <w:top w:w="113" w:type="dxa"/>
              <w:bottom w:w="113" w:type="dxa"/>
            </w:tcMar>
          </w:tcPr>
          <w:p w14:paraId="665F0E72" w14:textId="77777777" w:rsidR="00BF341F" w:rsidRPr="00627969" w:rsidRDefault="00BF341F" w:rsidP="006F404D">
            <w:pPr>
              <w:pBdr>
                <w:top w:val="nil"/>
                <w:left w:val="nil"/>
                <w:bottom w:val="nil"/>
                <w:right w:val="nil"/>
                <w:between w:val="nil"/>
              </w:pBdr>
              <w:rPr>
                <w:lang w:val="es-ES_tradnl"/>
              </w:rPr>
            </w:pPr>
            <w:r w:rsidRPr="00627969">
              <w:rPr>
                <w:lang w:val="es-ES_tradnl"/>
              </w:rPr>
              <w:t xml:space="preserve">Búsqueda y </w:t>
            </w:r>
            <w:r>
              <w:rPr>
                <w:lang w:val="es-ES_tradnl"/>
              </w:rPr>
              <w:t>reunificación</w:t>
            </w:r>
            <w:r w:rsidRPr="00627969">
              <w:rPr>
                <w:lang w:val="es-ES_tradnl"/>
              </w:rPr>
              <w:t xml:space="preserve"> familiar (opcional)</w:t>
            </w:r>
          </w:p>
        </w:tc>
        <w:tc>
          <w:tcPr>
            <w:tcW w:w="2268" w:type="dxa"/>
            <w:shd w:val="clear" w:color="auto" w:fill="auto"/>
            <w:tcMar>
              <w:top w:w="113" w:type="dxa"/>
              <w:bottom w:w="113" w:type="dxa"/>
            </w:tcMar>
          </w:tcPr>
          <w:p w14:paraId="67BA1CEE" w14:textId="77777777" w:rsidR="00BF341F" w:rsidRPr="00627969" w:rsidRDefault="00BF341F" w:rsidP="006F404D">
            <w:pPr>
              <w:rPr>
                <w:i/>
                <w:iCs/>
                <w:lang w:val="es-ES_tradnl"/>
              </w:rPr>
            </w:pPr>
            <w:r w:rsidRPr="00627969">
              <w:rPr>
                <w:i/>
                <w:iCs/>
                <w:lang w:val="es-ES_tradnl"/>
              </w:rPr>
              <w:t>2 horas</w:t>
            </w:r>
          </w:p>
        </w:tc>
      </w:tr>
      <w:tr w:rsidR="00BF341F" w:rsidRPr="00627969" w14:paraId="71D7249D" w14:textId="77777777" w:rsidTr="006F404D">
        <w:trPr>
          <w:trHeight w:val="17"/>
        </w:trPr>
        <w:tc>
          <w:tcPr>
            <w:tcW w:w="709" w:type="dxa"/>
          </w:tcPr>
          <w:p w14:paraId="6C2D5F5B" w14:textId="77777777" w:rsidR="00BF341F" w:rsidRPr="00627969" w:rsidRDefault="00BF341F" w:rsidP="006F404D">
            <w:pPr>
              <w:pBdr>
                <w:top w:val="nil"/>
                <w:left w:val="nil"/>
                <w:bottom w:val="nil"/>
                <w:right w:val="nil"/>
                <w:between w:val="nil"/>
              </w:pBdr>
              <w:jc w:val="both"/>
              <w:rPr>
                <w:lang w:val="es-ES_tradnl"/>
              </w:rPr>
            </w:pPr>
            <w:r w:rsidRPr="00627969">
              <w:rPr>
                <w:lang w:val="es-ES_tradnl"/>
              </w:rPr>
              <w:t>5</w:t>
            </w:r>
          </w:p>
        </w:tc>
        <w:tc>
          <w:tcPr>
            <w:tcW w:w="6095" w:type="dxa"/>
            <w:shd w:val="clear" w:color="auto" w:fill="auto"/>
            <w:tcMar>
              <w:top w:w="113" w:type="dxa"/>
              <w:bottom w:w="113" w:type="dxa"/>
            </w:tcMar>
          </w:tcPr>
          <w:p w14:paraId="23B01DF2" w14:textId="77777777" w:rsidR="00BF341F" w:rsidRPr="00627969" w:rsidRDefault="00BF341F" w:rsidP="006F404D">
            <w:pPr>
              <w:pBdr>
                <w:top w:val="nil"/>
                <w:left w:val="nil"/>
                <w:bottom w:val="nil"/>
                <w:right w:val="nil"/>
                <w:between w:val="nil"/>
              </w:pBdr>
              <w:rPr>
                <w:lang w:val="es-ES_tradnl"/>
              </w:rPr>
            </w:pPr>
            <w:r w:rsidRPr="00627969">
              <w:rPr>
                <w:lang w:val="es-ES_tradnl"/>
              </w:rPr>
              <w:t>Cierre del módulo</w:t>
            </w:r>
          </w:p>
        </w:tc>
        <w:tc>
          <w:tcPr>
            <w:tcW w:w="2268" w:type="dxa"/>
            <w:shd w:val="clear" w:color="auto" w:fill="auto"/>
            <w:tcMar>
              <w:top w:w="113" w:type="dxa"/>
              <w:bottom w:w="113" w:type="dxa"/>
            </w:tcMar>
          </w:tcPr>
          <w:p w14:paraId="3679985E" w14:textId="77777777" w:rsidR="00BF341F" w:rsidRPr="00627969" w:rsidRDefault="00BF341F" w:rsidP="006F404D">
            <w:pPr>
              <w:rPr>
                <w:i/>
                <w:iCs/>
                <w:lang w:val="es-ES_tradnl"/>
              </w:rPr>
            </w:pPr>
            <w:r w:rsidRPr="00627969">
              <w:rPr>
                <w:i/>
                <w:iCs/>
                <w:lang w:val="es-ES_tradnl"/>
              </w:rPr>
              <w:t>15 minutos</w:t>
            </w:r>
          </w:p>
        </w:tc>
      </w:tr>
    </w:tbl>
    <w:p w14:paraId="65A48C66" w14:textId="77777777" w:rsidR="00BF341F" w:rsidRPr="00627969" w:rsidRDefault="00BF341F" w:rsidP="00BF341F">
      <w:pPr>
        <w:pBdr>
          <w:top w:val="nil"/>
          <w:left w:val="nil"/>
          <w:bottom w:val="nil"/>
          <w:right w:val="nil"/>
          <w:between w:val="nil"/>
        </w:pBdr>
        <w:spacing w:after="0" w:line="240" w:lineRule="auto"/>
        <w:ind w:left="0"/>
        <w:rPr>
          <w:lang w:val="es-ES_tradnl"/>
        </w:rPr>
      </w:pPr>
    </w:p>
    <w:p w14:paraId="74AB1E83" w14:textId="77777777" w:rsidR="00BF341F" w:rsidRPr="00627969" w:rsidRDefault="00BF341F" w:rsidP="00BF341F">
      <w:pPr>
        <w:pBdr>
          <w:top w:val="nil"/>
          <w:left w:val="nil"/>
          <w:bottom w:val="nil"/>
          <w:right w:val="nil"/>
          <w:between w:val="nil"/>
        </w:pBdr>
        <w:spacing w:after="0" w:line="240" w:lineRule="auto"/>
        <w:ind w:left="0"/>
        <w:rPr>
          <w:lang w:val="es-ES_tradnl"/>
        </w:rPr>
      </w:pPr>
    </w:p>
    <w:tbl>
      <w:tblPr>
        <w:tblW w:w="9072" w:type="dxa"/>
        <w:tblBorders>
          <w:top w:val="single" w:sz="4" w:space="0" w:color="1D8CC8" w:themeColor="accent4"/>
          <w:bottom w:val="single" w:sz="4" w:space="0" w:color="1D8CC8" w:themeColor="accent4"/>
          <w:insideH w:val="single" w:sz="4" w:space="0" w:color="1D8CC8" w:themeColor="accent4"/>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BF341F" w:rsidRPr="00627969" w14:paraId="773253A3" w14:textId="77777777" w:rsidTr="006F404D">
        <w:trPr>
          <w:trHeight w:val="570"/>
        </w:trPr>
        <w:tc>
          <w:tcPr>
            <w:tcW w:w="6804" w:type="dxa"/>
            <w:gridSpan w:val="2"/>
            <w:shd w:val="clear" w:color="auto" w:fill="CDE9F8" w:themeFill="accent4" w:themeFillTint="33"/>
            <w:vAlign w:val="center"/>
          </w:tcPr>
          <w:p w14:paraId="63BE7249" w14:textId="6BABE280" w:rsidR="00BF341F" w:rsidRPr="00627969" w:rsidRDefault="00BF341F" w:rsidP="006F404D">
            <w:pPr>
              <w:ind w:left="1504"/>
              <w:rPr>
                <w:b/>
                <w:lang w:val="es-ES_tradnl"/>
              </w:rPr>
            </w:pPr>
            <w:r w:rsidRPr="00627969">
              <w:rPr>
                <w:noProof/>
                <w:lang w:val="es-ES_tradnl"/>
              </w:rPr>
              <w:lastRenderedPageBreak/>
              <mc:AlternateContent>
                <mc:Choice Requires="wpg">
                  <w:drawing>
                    <wp:anchor distT="0" distB="0" distL="114300" distR="114300" simplePos="0" relativeHeight="251663360" behindDoc="0" locked="0" layoutInCell="1" allowOverlap="1" wp14:anchorId="47BCF542" wp14:editId="7E974C2D">
                      <wp:simplePos x="0" y="0"/>
                      <wp:positionH relativeFrom="margin">
                        <wp:posOffset>-196215</wp:posOffset>
                      </wp:positionH>
                      <wp:positionV relativeFrom="paragraph">
                        <wp:posOffset>-118110</wp:posOffset>
                      </wp:positionV>
                      <wp:extent cx="908685" cy="739140"/>
                      <wp:effectExtent l="0" t="57150" r="0" b="60960"/>
                      <wp:wrapNone/>
                      <wp:docPr id="1559962111" name="Group 10"/>
                      <wp:cNvGraphicFramePr/>
                      <a:graphic xmlns:a="http://schemas.openxmlformats.org/drawingml/2006/main">
                        <a:graphicData uri="http://schemas.microsoft.com/office/word/2010/wordprocessingGroup">
                          <wpg:wgp>
                            <wpg:cNvGrpSpPr/>
                            <wpg:grpSpPr>
                              <a:xfrm>
                                <a:off x="0" y="0"/>
                                <a:ext cx="908685" cy="739140"/>
                                <a:chOff x="-22859" y="0"/>
                                <a:chExt cx="883337" cy="716645"/>
                              </a:xfrm>
                              <a:solidFill>
                                <a:schemeClr val="accent4"/>
                              </a:solidFill>
                            </wpg:grpSpPr>
                            <wps:wsp>
                              <wps:cNvPr id="650359168" name="Hexagon 650359168"/>
                              <wps:cNvSpPr/>
                              <wps:spPr>
                                <a:xfrm rot="1782986">
                                  <a:off x="0" y="0"/>
                                  <a:ext cx="830284" cy="716645"/>
                                </a:xfrm>
                                <a:prstGeom prst="hexagon">
                                  <a:avLst>
                                    <a:gd name="adj" fmla="val 28965"/>
                                    <a:gd name="v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45896401" name="TextBox 6"/>
                              <wps:cNvSpPr txBox="1"/>
                              <wps:spPr>
                                <a:xfrm>
                                  <a:off x="-22859" y="2023"/>
                                  <a:ext cx="883337" cy="707541"/>
                                </a:xfrm>
                                <a:prstGeom prst="rect">
                                  <a:avLst/>
                                </a:prstGeom>
                                <a:noFill/>
                              </wps:spPr>
                              <wps:txbx>
                                <w:txbxContent>
                                  <w:p w14:paraId="1251C59D" w14:textId="77777777" w:rsidR="00BF341F" w:rsidRDefault="00BF341F" w:rsidP="00BF341F">
                                    <w:pPr>
                                      <w:spacing w:after="0"/>
                                      <w:ind w:left="0"/>
                                      <w:jc w:val="center"/>
                                      <w:rPr>
                                        <w:rFonts w:ascii="Garamond" w:hAnsi="Garamond" w:cstheme="minorBidi"/>
                                        <w:b/>
                                        <w:bCs/>
                                        <w:color w:val="FFFFFF" w:themeColor="background1"/>
                                        <w:kern w:val="24"/>
                                        <w:sz w:val="56"/>
                                        <w:szCs w:val="56"/>
                                        <w:lang w:val="en-CA"/>
                                      </w:rPr>
                                    </w:pPr>
                                    <w:r>
                                      <w:rPr>
                                        <w:rFonts w:ascii="Garamond" w:hAnsi="Garamond" w:cstheme="minorBidi"/>
                                        <w:b/>
                                        <w:bCs/>
                                        <w:color w:val="FFFFFF" w:themeColor="background1"/>
                                        <w:kern w:val="24"/>
                                        <w:sz w:val="56"/>
                                        <w:szCs w:val="56"/>
                                        <w:lang w:val="en-CA"/>
                                      </w:rPr>
                                      <w:t>5</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47BCF542" id="_x0000_s1038" style="position:absolute;left:0;text-align:left;margin-left:-15.45pt;margin-top:-9.3pt;width:71.55pt;height:58.2pt;z-index:251663360;mso-position-horizontal-relative:margin;mso-width-relative:margin;mso-height-relative:margin" coordorigin="-228" coordsize="8833,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SM5AwMAAHIHAAAOAAAAZHJzL2Uyb0RvYy54bWy8Vctu2zAQvBfoPxC6J3pYkmUjdtAmTXoo&#10;2qBJP4ChqEchkSpJW/Lfd7miZCdNc0iB+iCTy93hcna4vLgc2obsudK1FBsvPA88wgWTeS3Kjffj&#10;4eYs84g2VOS0kYJvvAPX3uX2/buLvlvzSFayybkiACL0uu82XmVMt/Z9zSreUn0uOy5gsZCqpQam&#10;qvRzRXtAbxs/CoLU76XKOyUZ1xqs1+Oit0X8ouDMfCsKzQ1pNh7kZvCr8Ptov/72gq5LRbuqZi4N&#10;+oYsWloL2HSGuqaGkp2q/4Bqa6akloU5Z7L1ZVHUjOMZ4DRh8Ow0t0ruOjxLue7LbqYJqH3G05th&#10;2df9reruuzsFTPRdCVzgzJ5lKFRr/yFLMiBlh5kyPhjCwLgKsjRLPMJgablYhbGjlFXAu406i6Is&#10;WXnkGMqqTy44yxaLxdIFh2kaJ7Ye/nFnLZs6v6mbxqaBmuBXjSJ7CtWkjHFhYhdx4uk/OUbfgbD0&#10;kTv9b9zdV7TjWBK9Bu7uFKnzjZcmwSJZhSmIXdAWZP6ZD7SUghwXkF6MmcnWaw28T0wTJUGd4TKL&#10;VlmKWnqN92wRRFn8CnWd0uaWy5bYAZx5TAhx6f6LNnbbMnfp0vynR4q2AekDtyTKVimW4sRlX5x6&#10;hGESL7HUUC2HB6NpUwRXna0cXrBGWIuQzgCe1gKFmijAkTk03Po14jsvgFdQT4QJv1j5cFyqaM5H&#10;QSQB/CY52P5htYJyQkCLXEBCM7YDmDxPVRU6GOdvQzk2kzk4eC2xUcRzBO4shZmD21pI9RJAY+ad&#10;R/+JpJEay9KjzA+gOmWaKzn2NCpYJaGlMaMwbad4e53/g/TDKE5ALnEQTtp/gN7wUQ4ktdnYHOCe&#10;WM0TM4AZJD7ZT9VvOXJ6P+kYURAtrDfQ/1LLCJZJPBE2NatJgk73Cl4AZBpFOhZmcrG4R03aTMeM&#10;7MgMjwNebWww1uKI7+Gt2Hj6144q7v2tDCPyh52RRW3spkcAN4GWhCNs7DB68nKcztHr+FRufwMA&#10;AP//AwBQSwMEFAAGAAgAAAAhAEvlCOnhAAAACgEAAA8AAABkcnMvZG93bnJldi54bWxMj8FKw0AQ&#10;hu+C77CM4K3dJMWaxmxKKeqpCLaCeJtmp0lodjZkt0n69m5PepthPv75/nw9mVYM1LvGsoJ4HoEg&#10;Lq1uuFLwdXibpSCcR9bYWiYFV3KwLu7vcsy0HfmThr2vRAhhl6GC2vsuk9KVNRl0c9sRh9vJ9gZ9&#10;WPtK6h7HEG5amUTRUhpsOHyosaNtTeV5fzEK3kccN4v4ddidT9vrz+Hp43sXk1KPD9PmBYSnyf/B&#10;cNMP6lAEp6O9sHaiVTBbRKuAhiFOlyBuRJwkII4KVs8pyCKX/ysUvwAAAP//AwBQSwECLQAUAAYA&#10;CAAAACEAtoM4kv4AAADhAQAAEwAAAAAAAAAAAAAAAAAAAAAAW0NvbnRlbnRfVHlwZXNdLnhtbFBL&#10;AQItABQABgAIAAAAIQA4/SH/1gAAAJQBAAALAAAAAAAAAAAAAAAAAC8BAABfcmVscy8ucmVsc1BL&#10;AQItABQABgAIAAAAIQBrZSM5AwMAAHIHAAAOAAAAAAAAAAAAAAAAAC4CAABkcnMvZTJvRG9jLnht&#10;bFBLAQItABQABgAIAAAAIQBL5Qjp4QAAAAoBAAAPAAAAAAAAAAAAAAAAAF0FAABkcnMvZG93bnJl&#10;di54bWxQSwUGAAAAAAQABADzAAAAawYAAAAA&#10;">
                      <v:shape id="Hexagon 650359168" o:spid="_x0000_s1039" type="#_x0000_t9" style="position:absolute;width:8302;height:7166;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oSiyQAAAOIAAAAPAAAAZHJzL2Rvd25yZXYueG1sRE/dSsMw&#10;FL4X9g7hCN7IlnSystVlYw5EBWHs5wGOzbEtbU5KErvq05sLwcuP73+9HW0nBvKhcawhmykQxKUz&#10;DVcaLufn6RJEiMgGO8ek4ZsCbDeTmzUWxl35SMMpViKFcChQQx1jX0gZyposhpnriRP36bzFmKCv&#10;pPF4TeG2k3Olcmmx4dRQY0/7msr29GU1VG97Pz+WH9lT2w33h5/39kUdLlrf3Y67RxCRxvgv/nO/&#10;Gg35Qj0sVlmeNqdL6Q7IzS8AAAD//wMAUEsBAi0AFAAGAAgAAAAhANvh9svuAAAAhQEAABMAAAAA&#10;AAAAAAAAAAAAAAAAAFtDb250ZW50X1R5cGVzXS54bWxQSwECLQAUAAYACAAAACEAWvQsW78AAAAV&#10;AQAACwAAAAAAAAAAAAAAAAAfAQAAX3JlbHMvLnJlbHNQSwECLQAUAAYACAAAACEAToqEoskAAADi&#10;AAAADwAAAAAAAAAAAAAAAAAHAgAAZHJzL2Rvd25yZXYueG1sUEsFBgAAAAADAAMAtwAAAP0CAAAA&#10;AA==&#10;" filled="f" stroked="f" strokeweight="1pt"/>
                      <v:shape id="TextBox 6" o:spid="_x0000_s1040" type="#_x0000_t202" style="position:absolute;left:-228;top:20;width:8832;height:7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4TCxwAAAOMAAAAPAAAAZHJzL2Rvd25yZXYueG1sRE9fa8Iw&#10;EH8f7DuEG+xlaKK4TjujjIEgog86P8DZnE2xuZQmq923N4Kwx/v9v/myd7XoqA2VZw2joQJBXHhT&#10;canh+LMaTEGEiGyw9kwa/ijAcvH8NMfc+CvvqTvEUqQQDjlqsDE2uZShsOQwDH1DnLizbx3GdLal&#10;NC1eU7ir5VipTDqsODVYbOjbUnE5/DoNb7ZRu+15fVqZrLCXTcAP1220fn3pvz5BROrjv/jhXps0&#10;fzx5n86yiRrB/acEgFzcAAAA//8DAFBLAQItABQABgAIAAAAIQDb4fbL7gAAAIUBAAATAAAAAAAA&#10;AAAAAAAAAAAAAABbQ29udGVudF9UeXBlc10ueG1sUEsBAi0AFAAGAAgAAAAhAFr0LFu/AAAAFQEA&#10;AAsAAAAAAAAAAAAAAAAAHwEAAF9yZWxzLy5yZWxzUEsBAi0AFAAGAAgAAAAhAFrzhMLHAAAA4wAA&#10;AA8AAAAAAAAAAAAAAAAABwIAAGRycy9kb3ducmV2LnhtbFBLBQYAAAAAAwADALcAAAD7AgAAAAA=&#10;" filled="f" stroked="f">
                        <v:textbox>
                          <w:txbxContent>
                            <w:p w14:paraId="1251C59D" w14:textId="77777777" w:rsidR="00BF341F" w:rsidRDefault="00BF341F" w:rsidP="00BF341F">
                              <w:pPr>
                                <w:spacing w:after="0"/>
                                <w:ind w:left="0"/>
                                <w:jc w:val="center"/>
                                <w:rPr>
                                  <w:rFonts w:ascii="Garamond" w:hAnsi="Garamond" w:cstheme="minorBidi"/>
                                  <w:b/>
                                  <w:bCs/>
                                  <w:color w:val="FFFFFF" w:themeColor="background1"/>
                                  <w:kern w:val="24"/>
                                  <w:sz w:val="56"/>
                                  <w:szCs w:val="56"/>
                                  <w:lang w:val="en-CA"/>
                                </w:rPr>
                              </w:pPr>
                              <w:r>
                                <w:rPr>
                                  <w:rFonts w:ascii="Garamond" w:hAnsi="Garamond" w:cstheme="minorBidi"/>
                                  <w:b/>
                                  <w:bCs/>
                                  <w:color w:val="FFFFFF" w:themeColor="background1"/>
                                  <w:kern w:val="24"/>
                                  <w:sz w:val="56"/>
                                  <w:szCs w:val="56"/>
                                  <w:lang w:val="en-CA"/>
                                </w:rPr>
                                <w:t>5</w:t>
                              </w:r>
                            </w:p>
                          </w:txbxContent>
                        </v:textbox>
                      </v:shape>
                      <w10:wrap anchorx="margin"/>
                    </v:group>
                  </w:pict>
                </mc:Fallback>
              </mc:AlternateContent>
            </w:r>
            <w:r w:rsidRPr="00627969">
              <w:rPr>
                <w:b/>
                <w:lang w:val="es-ES_tradnl"/>
              </w:rPr>
              <w:t xml:space="preserve">MÓDULO 5: </w:t>
            </w:r>
            <w:r>
              <w:rPr>
                <w:b/>
                <w:lang w:val="es-ES_tradnl"/>
              </w:rPr>
              <w:t>CÓMO UTILIZAR</w:t>
            </w:r>
            <w:r w:rsidRPr="00627969">
              <w:rPr>
                <w:b/>
                <w:lang w:val="es-ES_tradnl"/>
              </w:rPr>
              <w:t xml:space="preserve"> CPIMS+ </w:t>
            </w:r>
            <w:r>
              <w:rPr>
                <w:b/>
                <w:lang w:val="es-ES_tradnl"/>
              </w:rPr>
              <w:t xml:space="preserve">EN LA </w:t>
            </w:r>
            <w:r w:rsidRPr="00627969">
              <w:rPr>
                <w:b/>
                <w:lang w:val="es-ES_tradnl"/>
              </w:rPr>
              <w:t xml:space="preserve">SUPERVISIÓN DE LA GESTIÓN DE CASOS </w:t>
            </w:r>
            <w:r>
              <w:rPr>
                <w:b/>
                <w:lang w:val="es-ES_tradnl"/>
              </w:rPr>
              <w:t>PARA MEJORAR LA CALIDAD</w:t>
            </w:r>
            <w:r w:rsidRPr="00627969">
              <w:rPr>
                <w:b/>
                <w:lang w:val="es-ES_tradnl"/>
              </w:rPr>
              <w:t xml:space="preserve"> DE</w:t>
            </w:r>
            <w:r>
              <w:rPr>
                <w:b/>
                <w:lang w:val="es-ES_tradnl"/>
              </w:rPr>
              <w:t xml:space="preserve"> LOS P</w:t>
            </w:r>
            <w:r w:rsidRPr="00627969">
              <w:rPr>
                <w:b/>
                <w:lang w:val="es-ES_tradnl"/>
              </w:rPr>
              <w:t>ROGRAMA</w:t>
            </w:r>
            <w:r>
              <w:rPr>
                <w:b/>
                <w:lang w:val="es-ES_tradnl"/>
              </w:rPr>
              <w:t>S</w:t>
            </w:r>
          </w:p>
        </w:tc>
        <w:tc>
          <w:tcPr>
            <w:tcW w:w="2268" w:type="dxa"/>
            <w:shd w:val="clear" w:color="auto" w:fill="CDE9F8" w:themeFill="accent4" w:themeFillTint="33"/>
            <w:tcMar>
              <w:top w:w="113" w:type="dxa"/>
              <w:bottom w:w="113" w:type="dxa"/>
            </w:tcMar>
            <w:vAlign w:val="center"/>
          </w:tcPr>
          <w:p w14:paraId="1C334D89" w14:textId="77777777" w:rsidR="00BF341F" w:rsidRPr="00627969" w:rsidRDefault="00BF341F" w:rsidP="006F404D">
            <w:pPr>
              <w:rPr>
                <w:b/>
                <w:i/>
                <w:iCs/>
                <w:lang w:val="es-ES_tradnl"/>
              </w:rPr>
            </w:pPr>
            <w:r w:rsidRPr="00627969">
              <w:rPr>
                <w:b/>
                <w:i/>
                <w:iCs/>
                <w:lang w:val="es-ES_tradnl"/>
              </w:rPr>
              <w:t>Duración: 4 horas 20 minutos</w:t>
            </w:r>
          </w:p>
        </w:tc>
      </w:tr>
      <w:tr w:rsidR="00BF341F" w:rsidRPr="00627969" w14:paraId="7A3D38A1" w14:textId="77777777" w:rsidTr="006F404D">
        <w:tc>
          <w:tcPr>
            <w:tcW w:w="709" w:type="dxa"/>
          </w:tcPr>
          <w:p w14:paraId="60BF905F" w14:textId="7FB8B2AF" w:rsidR="00BF341F" w:rsidRPr="00627969" w:rsidRDefault="00BF341F" w:rsidP="006F404D">
            <w:pPr>
              <w:pBdr>
                <w:top w:val="nil"/>
                <w:left w:val="nil"/>
                <w:bottom w:val="nil"/>
                <w:right w:val="nil"/>
                <w:between w:val="nil"/>
              </w:pBdr>
              <w:jc w:val="both"/>
              <w:rPr>
                <w:lang w:val="es-ES_tradnl"/>
              </w:rPr>
            </w:pPr>
            <w:r w:rsidRPr="00627969">
              <w:rPr>
                <w:lang w:val="es-ES_tradnl"/>
              </w:rPr>
              <w:t>1</w:t>
            </w:r>
          </w:p>
        </w:tc>
        <w:tc>
          <w:tcPr>
            <w:tcW w:w="6095" w:type="dxa"/>
            <w:shd w:val="clear" w:color="auto" w:fill="auto"/>
            <w:tcMar>
              <w:top w:w="113" w:type="dxa"/>
              <w:bottom w:w="113" w:type="dxa"/>
            </w:tcMar>
          </w:tcPr>
          <w:p w14:paraId="3012659A" w14:textId="139D6B02" w:rsidR="00BF341F" w:rsidRPr="00627969" w:rsidRDefault="00BF341F" w:rsidP="006F404D">
            <w:pPr>
              <w:pBdr>
                <w:top w:val="nil"/>
                <w:left w:val="nil"/>
                <w:bottom w:val="nil"/>
                <w:right w:val="nil"/>
                <w:between w:val="nil"/>
              </w:pBdr>
              <w:rPr>
                <w:lang w:val="es-ES_tradnl"/>
              </w:rPr>
            </w:pPr>
            <w:r>
              <w:rPr>
                <w:lang w:val="es-ES_tradnl"/>
              </w:rPr>
              <w:t>Inicio</w:t>
            </w:r>
            <w:r w:rsidRPr="00627969">
              <w:rPr>
                <w:lang w:val="es-ES_tradnl"/>
              </w:rPr>
              <w:t xml:space="preserve"> del módulo</w:t>
            </w:r>
          </w:p>
        </w:tc>
        <w:tc>
          <w:tcPr>
            <w:tcW w:w="2268" w:type="dxa"/>
            <w:shd w:val="clear" w:color="auto" w:fill="auto"/>
            <w:tcMar>
              <w:top w:w="113" w:type="dxa"/>
              <w:bottom w:w="113" w:type="dxa"/>
            </w:tcMar>
          </w:tcPr>
          <w:p w14:paraId="4CD09DA9" w14:textId="77777777" w:rsidR="00BF341F" w:rsidRPr="00627969" w:rsidRDefault="00BF341F" w:rsidP="006F404D">
            <w:pPr>
              <w:rPr>
                <w:i/>
                <w:iCs/>
                <w:lang w:val="es-ES_tradnl"/>
              </w:rPr>
            </w:pPr>
            <w:r w:rsidRPr="00627969">
              <w:rPr>
                <w:i/>
                <w:iCs/>
                <w:lang w:val="es-ES_tradnl"/>
              </w:rPr>
              <w:t>15 minutos</w:t>
            </w:r>
          </w:p>
        </w:tc>
      </w:tr>
      <w:tr w:rsidR="00BF341F" w:rsidRPr="00627969" w14:paraId="4347796C" w14:textId="77777777" w:rsidTr="006F404D">
        <w:tc>
          <w:tcPr>
            <w:tcW w:w="709" w:type="dxa"/>
          </w:tcPr>
          <w:p w14:paraId="19B26955" w14:textId="77777777" w:rsidR="00BF341F" w:rsidRPr="00627969" w:rsidRDefault="00BF341F" w:rsidP="006F404D">
            <w:pPr>
              <w:pBdr>
                <w:top w:val="nil"/>
                <w:left w:val="nil"/>
                <w:bottom w:val="nil"/>
                <w:right w:val="nil"/>
                <w:between w:val="nil"/>
              </w:pBdr>
              <w:jc w:val="both"/>
              <w:rPr>
                <w:lang w:val="es-ES_tradnl"/>
              </w:rPr>
            </w:pPr>
            <w:r w:rsidRPr="00627969">
              <w:rPr>
                <w:lang w:val="es-ES_tradnl"/>
              </w:rPr>
              <w:t>2</w:t>
            </w:r>
          </w:p>
        </w:tc>
        <w:tc>
          <w:tcPr>
            <w:tcW w:w="6095" w:type="dxa"/>
            <w:shd w:val="clear" w:color="auto" w:fill="auto"/>
            <w:tcMar>
              <w:top w:w="113" w:type="dxa"/>
              <w:bottom w:w="113" w:type="dxa"/>
            </w:tcMar>
          </w:tcPr>
          <w:p w14:paraId="6C7FAAA2" w14:textId="77777777" w:rsidR="00BF341F" w:rsidRPr="00627969" w:rsidRDefault="00BF341F" w:rsidP="006F404D">
            <w:pPr>
              <w:pBdr>
                <w:top w:val="nil"/>
                <w:left w:val="nil"/>
                <w:bottom w:val="nil"/>
                <w:right w:val="nil"/>
                <w:between w:val="nil"/>
              </w:pBdr>
              <w:rPr>
                <w:lang w:val="es-ES_tradnl"/>
              </w:rPr>
            </w:pPr>
            <w:r w:rsidRPr="00627969">
              <w:rPr>
                <w:lang w:val="es-ES_tradnl"/>
              </w:rPr>
              <w:t xml:space="preserve">CPIMS+ y </w:t>
            </w:r>
            <w:r>
              <w:rPr>
                <w:lang w:val="es-ES_tradnl"/>
              </w:rPr>
              <w:t>la c</w:t>
            </w:r>
            <w:r w:rsidRPr="00627969">
              <w:rPr>
                <w:lang w:val="es-ES_tradnl"/>
              </w:rPr>
              <w:t>alidad de los programas</w:t>
            </w:r>
          </w:p>
        </w:tc>
        <w:tc>
          <w:tcPr>
            <w:tcW w:w="2268" w:type="dxa"/>
            <w:shd w:val="clear" w:color="auto" w:fill="auto"/>
            <w:tcMar>
              <w:top w:w="113" w:type="dxa"/>
              <w:bottom w:w="113" w:type="dxa"/>
            </w:tcMar>
          </w:tcPr>
          <w:p w14:paraId="78C1F100" w14:textId="77777777" w:rsidR="00BF341F" w:rsidRPr="00627969" w:rsidRDefault="00BF341F" w:rsidP="006F404D">
            <w:pPr>
              <w:rPr>
                <w:i/>
                <w:iCs/>
                <w:lang w:val="es-ES_tradnl"/>
              </w:rPr>
            </w:pPr>
            <w:r w:rsidRPr="00627969">
              <w:rPr>
                <w:i/>
                <w:iCs/>
                <w:lang w:val="es-ES_tradnl"/>
              </w:rPr>
              <w:t>15 minutos</w:t>
            </w:r>
          </w:p>
        </w:tc>
      </w:tr>
      <w:tr w:rsidR="00BF341F" w:rsidRPr="00627969" w14:paraId="257CB8F1" w14:textId="77777777" w:rsidTr="006F404D">
        <w:tc>
          <w:tcPr>
            <w:tcW w:w="709" w:type="dxa"/>
          </w:tcPr>
          <w:p w14:paraId="2809F7C8" w14:textId="77777777" w:rsidR="00BF341F" w:rsidRPr="00627969" w:rsidRDefault="00BF341F" w:rsidP="006F404D">
            <w:pPr>
              <w:pBdr>
                <w:top w:val="nil"/>
                <w:left w:val="nil"/>
                <w:bottom w:val="nil"/>
                <w:right w:val="nil"/>
                <w:between w:val="nil"/>
              </w:pBdr>
              <w:jc w:val="both"/>
              <w:rPr>
                <w:lang w:val="es-ES_tradnl"/>
              </w:rPr>
            </w:pPr>
            <w:r w:rsidRPr="00627969">
              <w:rPr>
                <w:lang w:val="es-ES_tradnl"/>
              </w:rPr>
              <w:t>3</w:t>
            </w:r>
          </w:p>
        </w:tc>
        <w:tc>
          <w:tcPr>
            <w:tcW w:w="6095" w:type="dxa"/>
            <w:shd w:val="clear" w:color="auto" w:fill="auto"/>
            <w:tcMar>
              <w:top w:w="113" w:type="dxa"/>
              <w:bottom w:w="113" w:type="dxa"/>
            </w:tcMar>
          </w:tcPr>
          <w:p w14:paraId="21737B71" w14:textId="77777777" w:rsidR="00BF341F" w:rsidRPr="00627969" w:rsidRDefault="00BF341F" w:rsidP="006F404D">
            <w:pPr>
              <w:pBdr>
                <w:top w:val="nil"/>
                <w:left w:val="nil"/>
                <w:bottom w:val="nil"/>
                <w:right w:val="nil"/>
                <w:between w:val="nil"/>
              </w:pBdr>
              <w:rPr>
                <w:lang w:val="es-ES_tradnl"/>
              </w:rPr>
            </w:pPr>
            <w:r>
              <w:rPr>
                <w:lang w:val="es-ES_tradnl"/>
              </w:rPr>
              <w:t>Encuestas</w:t>
            </w:r>
            <w:r w:rsidRPr="00627969">
              <w:rPr>
                <w:lang w:val="es-ES_tradnl"/>
              </w:rPr>
              <w:t xml:space="preserve"> de opinión </w:t>
            </w:r>
            <w:r>
              <w:rPr>
                <w:lang w:val="es-ES_tradnl"/>
              </w:rPr>
              <w:t xml:space="preserve">de la/el menor y sus cuidadores sobre la </w:t>
            </w:r>
            <w:r w:rsidRPr="00627969">
              <w:rPr>
                <w:lang w:val="es-ES_tradnl"/>
              </w:rPr>
              <w:t xml:space="preserve">gestión de casos </w:t>
            </w:r>
            <w:r>
              <w:rPr>
                <w:lang w:val="es-ES_tradnl"/>
              </w:rPr>
              <w:t>(formularios)</w:t>
            </w:r>
          </w:p>
        </w:tc>
        <w:tc>
          <w:tcPr>
            <w:tcW w:w="2268" w:type="dxa"/>
            <w:shd w:val="clear" w:color="auto" w:fill="auto"/>
            <w:tcMar>
              <w:top w:w="113" w:type="dxa"/>
              <w:bottom w:w="113" w:type="dxa"/>
            </w:tcMar>
          </w:tcPr>
          <w:p w14:paraId="665351F9" w14:textId="77777777" w:rsidR="00BF341F" w:rsidRPr="00627969" w:rsidRDefault="00BF341F" w:rsidP="006F404D">
            <w:pPr>
              <w:rPr>
                <w:i/>
                <w:iCs/>
                <w:lang w:val="es-ES_tradnl"/>
              </w:rPr>
            </w:pPr>
            <w:r w:rsidRPr="00627969">
              <w:rPr>
                <w:i/>
                <w:iCs/>
                <w:lang w:val="es-ES_tradnl"/>
              </w:rPr>
              <w:t>1 hora y 15 minutos</w:t>
            </w:r>
          </w:p>
        </w:tc>
      </w:tr>
      <w:tr w:rsidR="00BF341F" w:rsidRPr="00627969" w14:paraId="2B85246D" w14:textId="77777777" w:rsidTr="006F404D">
        <w:trPr>
          <w:trHeight w:val="70"/>
        </w:trPr>
        <w:tc>
          <w:tcPr>
            <w:tcW w:w="709" w:type="dxa"/>
          </w:tcPr>
          <w:p w14:paraId="3CCFB637" w14:textId="77777777" w:rsidR="00BF341F" w:rsidRPr="00627969" w:rsidRDefault="00BF341F" w:rsidP="006F404D">
            <w:pPr>
              <w:pBdr>
                <w:top w:val="nil"/>
                <w:left w:val="nil"/>
                <w:bottom w:val="nil"/>
                <w:right w:val="nil"/>
                <w:between w:val="nil"/>
              </w:pBdr>
              <w:jc w:val="both"/>
              <w:rPr>
                <w:lang w:val="es-ES_tradnl"/>
              </w:rPr>
            </w:pPr>
            <w:r w:rsidRPr="00627969">
              <w:rPr>
                <w:lang w:val="es-ES_tradnl"/>
              </w:rPr>
              <w:t>4</w:t>
            </w:r>
          </w:p>
        </w:tc>
        <w:tc>
          <w:tcPr>
            <w:tcW w:w="6095" w:type="dxa"/>
            <w:shd w:val="clear" w:color="auto" w:fill="auto"/>
            <w:tcMar>
              <w:top w:w="113" w:type="dxa"/>
              <w:bottom w:w="113" w:type="dxa"/>
            </w:tcMar>
          </w:tcPr>
          <w:p w14:paraId="078E2C75" w14:textId="77777777" w:rsidR="00BF341F" w:rsidRPr="00627969" w:rsidRDefault="00BF341F" w:rsidP="006F404D">
            <w:pPr>
              <w:pBdr>
                <w:top w:val="nil"/>
                <w:left w:val="nil"/>
                <w:bottom w:val="nil"/>
                <w:right w:val="nil"/>
                <w:between w:val="nil"/>
              </w:pBdr>
              <w:rPr>
                <w:lang w:val="es-ES_tradnl"/>
              </w:rPr>
            </w:pPr>
            <w:r>
              <w:rPr>
                <w:lang w:val="es-ES_tradnl"/>
              </w:rPr>
              <w:t xml:space="preserve">CPIMS+ y la gestión de casos: </w:t>
            </w:r>
            <w:r w:rsidRPr="00627969">
              <w:rPr>
                <w:lang w:val="es-ES_tradnl"/>
              </w:rPr>
              <w:t xml:space="preserve">Indicadores clave de </w:t>
            </w:r>
            <w:r>
              <w:rPr>
                <w:lang w:val="es-ES_tradnl"/>
              </w:rPr>
              <w:t>desempeño</w:t>
            </w:r>
          </w:p>
        </w:tc>
        <w:tc>
          <w:tcPr>
            <w:tcW w:w="2268" w:type="dxa"/>
            <w:shd w:val="clear" w:color="auto" w:fill="auto"/>
            <w:tcMar>
              <w:top w:w="113" w:type="dxa"/>
              <w:bottom w:w="113" w:type="dxa"/>
            </w:tcMar>
          </w:tcPr>
          <w:p w14:paraId="744C3B20" w14:textId="77777777" w:rsidR="00BF341F" w:rsidRPr="00627969" w:rsidRDefault="00BF341F" w:rsidP="006F404D">
            <w:pPr>
              <w:rPr>
                <w:i/>
                <w:iCs/>
                <w:lang w:val="es-ES_tradnl"/>
              </w:rPr>
            </w:pPr>
            <w:r w:rsidRPr="00627969">
              <w:rPr>
                <w:i/>
                <w:iCs/>
                <w:lang w:val="es-ES_tradnl"/>
              </w:rPr>
              <w:t>1 hora 50 minutos</w:t>
            </w:r>
          </w:p>
        </w:tc>
      </w:tr>
      <w:tr w:rsidR="00BF341F" w:rsidRPr="00627969" w14:paraId="29691673" w14:textId="77777777" w:rsidTr="006F404D">
        <w:trPr>
          <w:trHeight w:val="17"/>
        </w:trPr>
        <w:tc>
          <w:tcPr>
            <w:tcW w:w="709" w:type="dxa"/>
          </w:tcPr>
          <w:p w14:paraId="2DD32F5B" w14:textId="77777777" w:rsidR="00BF341F" w:rsidRPr="00627969" w:rsidRDefault="00BF341F" w:rsidP="006F404D">
            <w:pPr>
              <w:pBdr>
                <w:top w:val="nil"/>
                <w:left w:val="nil"/>
                <w:bottom w:val="nil"/>
                <w:right w:val="nil"/>
                <w:between w:val="nil"/>
              </w:pBdr>
              <w:jc w:val="both"/>
              <w:rPr>
                <w:lang w:val="es-ES_tradnl"/>
              </w:rPr>
            </w:pPr>
            <w:r w:rsidRPr="00627969">
              <w:rPr>
                <w:lang w:val="es-ES_tradnl"/>
              </w:rPr>
              <w:t>5</w:t>
            </w:r>
          </w:p>
        </w:tc>
        <w:tc>
          <w:tcPr>
            <w:tcW w:w="6095" w:type="dxa"/>
            <w:shd w:val="clear" w:color="auto" w:fill="auto"/>
            <w:tcMar>
              <w:top w:w="113" w:type="dxa"/>
              <w:bottom w:w="113" w:type="dxa"/>
            </w:tcMar>
          </w:tcPr>
          <w:p w14:paraId="19CC9405" w14:textId="77777777" w:rsidR="00BF341F" w:rsidRPr="00627969" w:rsidRDefault="00BF341F" w:rsidP="006F404D">
            <w:pPr>
              <w:pBdr>
                <w:top w:val="nil"/>
                <w:left w:val="nil"/>
                <w:bottom w:val="nil"/>
                <w:right w:val="nil"/>
                <w:between w:val="nil"/>
              </w:pBdr>
              <w:rPr>
                <w:lang w:val="es-ES_tradnl"/>
              </w:rPr>
            </w:pPr>
            <w:r>
              <w:rPr>
                <w:lang w:val="es-ES_tradnl"/>
              </w:rPr>
              <w:t>Cierre del módulo y del curso</w:t>
            </w:r>
          </w:p>
        </w:tc>
        <w:tc>
          <w:tcPr>
            <w:tcW w:w="2268" w:type="dxa"/>
            <w:shd w:val="clear" w:color="auto" w:fill="auto"/>
            <w:tcMar>
              <w:top w:w="113" w:type="dxa"/>
              <w:bottom w:w="113" w:type="dxa"/>
            </w:tcMar>
          </w:tcPr>
          <w:p w14:paraId="5857551D" w14:textId="77777777" w:rsidR="00BF341F" w:rsidRPr="00627969" w:rsidRDefault="00BF341F" w:rsidP="006F404D">
            <w:pPr>
              <w:rPr>
                <w:i/>
                <w:iCs/>
                <w:lang w:val="es-ES_tradnl"/>
              </w:rPr>
            </w:pPr>
            <w:r w:rsidRPr="00627969">
              <w:rPr>
                <w:i/>
                <w:iCs/>
                <w:lang w:val="es-ES_tradnl"/>
              </w:rPr>
              <w:t>45 minutos</w:t>
            </w:r>
          </w:p>
        </w:tc>
      </w:tr>
    </w:tbl>
    <w:p w14:paraId="3F8EF63F" w14:textId="77777777" w:rsidR="00BF341F" w:rsidRPr="00627969" w:rsidRDefault="00BF341F" w:rsidP="00BF341F">
      <w:pPr>
        <w:spacing w:after="0" w:line="240" w:lineRule="auto"/>
        <w:ind w:left="0"/>
        <w:jc w:val="both"/>
        <w:rPr>
          <w:lang w:val="es-ES_tradnl"/>
        </w:rPr>
      </w:pPr>
    </w:p>
    <w:p w14:paraId="6A8998C4" w14:textId="77777777" w:rsidR="00BF341F" w:rsidRPr="00627969" w:rsidRDefault="00BF341F" w:rsidP="00BF341F">
      <w:pPr>
        <w:spacing w:after="0" w:line="240" w:lineRule="auto"/>
        <w:ind w:left="0"/>
        <w:jc w:val="both"/>
        <w:rPr>
          <w:lang w:val="es-ES_tradnl"/>
        </w:rPr>
      </w:pPr>
    </w:p>
    <w:p w14:paraId="27534115" w14:textId="77777777" w:rsidR="00BF341F" w:rsidRDefault="00BF341F" w:rsidP="009B0559">
      <w:pPr>
        <w:pStyle w:val="BodyText"/>
        <w:ind w:right="379"/>
        <w:rPr>
          <w:rFonts w:asciiTheme="minorHAnsi" w:hAnsiTheme="minorHAnsi"/>
          <w:sz w:val="22"/>
          <w:szCs w:val="22"/>
          <w:lang w:val="es-US"/>
        </w:rPr>
      </w:pPr>
    </w:p>
    <w:sectPr w:rsidR="00BF341F" w:rsidSect="009B0559">
      <w:headerReference w:type="default" r:id="rId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F8C3A" w14:textId="77777777" w:rsidR="00C82E20" w:rsidRDefault="00C82E20">
      <w:pPr>
        <w:spacing w:after="0" w:line="240" w:lineRule="auto"/>
      </w:pPr>
      <w:r>
        <w:separator/>
      </w:r>
    </w:p>
  </w:endnote>
  <w:endnote w:type="continuationSeparator" w:id="0">
    <w:p w14:paraId="49FFF400" w14:textId="77777777" w:rsidR="00C82E20" w:rsidRDefault="00C82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panose1 w:val="00000000000000000000"/>
    <w:charset w:val="00"/>
    <w:family w:val="roman"/>
    <w:notTrueType/>
    <w:pitch w:val="default"/>
  </w:font>
  <w:font w:name="Helvetica 55 Roman">
    <w:charset w:val="00"/>
    <w:family w:val="swiss"/>
    <w:pitch w:val="default"/>
  </w:font>
  <w:font w:name="Arial">
    <w:panose1 w:val="020B0604020202020204"/>
    <w:charset w:val="00"/>
    <w:family w:val="swiss"/>
    <w:pitch w:val="variable"/>
    <w:sig w:usb0="E0002EFF" w:usb1="C000785B" w:usb2="00000009" w:usb3="00000000" w:csb0="000001FF" w:csb1="00000000"/>
  </w:font>
  <w:font w:name="FrutigerNeueW01-BookIt">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77A6" w14:textId="77777777" w:rsidR="005F6B47" w:rsidRPr="0090763A" w:rsidRDefault="00000000">
    <w:pPr>
      <w:pStyle w:val="NormalWeb"/>
      <w:tabs>
        <w:tab w:val="right" w:pos="10065"/>
      </w:tabs>
      <w:spacing w:before="0" w:beforeAutospacing="0" w:after="0" w:afterAutospacing="0"/>
      <w:ind w:right="-705"/>
      <w:rPr>
        <w:lang w:val="es-US"/>
      </w:rPr>
    </w:pPr>
    <w:r w:rsidRPr="00571D9C">
      <w:rPr>
        <w:noProof/>
      </w:rPr>
      <w:drawing>
        <wp:anchor distT="0" distB="0" distL="114300" distR="114300" simplePos="0" relativeHeight="251659264" behindDoc="0" locked="0" layoutInCell="1" allowOverlap="1" wp14:anchorId="12C6F6B1" wp14:editId="75F2A350">
          <wp:simplePos x="0" y="0"/>
          <wp:positionH relativeFrom="column">
            <wp:posOffset>-508000</wp:posOffset>
          </wp:positionH>
          <wp:positionV relativeFrom="paragraph">
            <wp:posOffset>-106680</wp:posOffset>
          </wp:positionV>
          <wp:extent cx="284480" cy="327660"/>
          <wp:effectExtent l="0" t="0" r="127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 cy="327660"/>
                  </a:xfrm>
                  <a:prstGeom prst="rect">
                    <a:avLst/>
                  </a:prstGeom>
                </pic:spPr>
              </pic:pic>
            </a:graphicData>
          </a:graphic>
        </wp:anchor>
      </w:drawing>
    </w:r>
    <w:r w:rsidR="00FE09E8" w:rsidRPr="0090763A">
      <w:rPr>
        <w:rFonts w:asciiTheme="minorHAnsi" w:eastAsiaTheme="minorEastAsia" w:hAnsi="Calibri" w:cstheme="minorBidi"/>
        <w:b/>
        <w:bCs/>
        <w:color w:val="406078" w:themeColor="text2"/>
        <w:kern w:val="24"/>
        <w:sz w:val="18"/>
        <w:szCs w:val="18"/>
        <w:lang w:val="es-US"/>
      </w:rPr>
      <w:t xml:space="preserve">Temario Nivel 1: Gestión de casos de protección de menores - Formación </w:t>
    </w:r>
    <w:r w:rsidRPr="0090763A">
      <w:rPr>
        <w:rFonts w:asciiTheme="minorHAnsi" w:eastAsiaTheme="minorEastAsia" w:hAnsi="Calibri" w:cstheme="minorBidi"/>
        <w:b/>
        <w:bCs/>
        <w:color w:val="406078" w:themeColor="text2"/>
        <w:kern w:val="24"/>
        <w:sz w:val="18"/>
        <w:szCs w:val="18"/>
        <w:lang w:val="es-US"/>
      </w:rPr>
      <w:tab/>
    </w:r>
    <w:proofErr w:type="spellStart"/>
    <w:r w:rsidRPr="0090763A">
      <w:rPr>
        <w:rFonts w:asciiTheme="minorHAnsi" w:eastAsiaTheme="minorEastAsia" w:hAnsi="Calibri" w:cstheme="minorBidi"/>
        <w:b/>
        <w:bCs/>
        <w:color w:val="406078" w:themeColor="text2"/>
        <w:kern w:val="24"/>
        <w:sz w:val="18"/>
        <w:szCs w:val="18"/>
        <w:lang w:val="es-US"/>
      </w:rPr>
      <w:t>básicaPágina</w:t>
    </w:r>
    <w:proofErr w:type="spellEnd"/>
    <w:r w:rsidRPr="0090763A">
      <w:rPr>
        <w:rFonts w:asciiTheme="minorHAnsi" w:eastAsiaTheme="minorEastAsia" w:hAnsi="Calibri" w:cstheme="minorBidi"/>
        <w:b/>
        <w:bCs/>
        <w:color w:val="406078" w:themeColor="text2"/>
        <w:kern w:val="24"/>
        <w:sz w:val="18"/>
        <w:szCs w:val="18"/>
        <w:lang w:val="es-US"/>
      </w:rPr>
      <w:t xml:space="preserve"> </w:t>
    </w:r>
    <w:r>
      <w:rPr>
        <w:rFonts w:asciiTheme="minorHAnsi" w:eastAsiaTheme="minorEastAsia" w:hAnsi="Calibri" w:cstheme="minorBidi"/>
        <w:b/>
        <w:bCs/>
        <w:color w:val="406078" w:themeColor="text2"/>
        <w:kern w:val="24"/>
        <w:sz w:val="18"/>
        <w:szCs w:val="18"/>
      </w:rPr>
      <w:fldChar w:fldCharType="begin"/>
    </w:r>
    <w:r w:rsidRPr="0090763A">
      <w:rPr>
        <w:rFonts w:asciiTheme="minorHAnsi" w:eastAsiaTheme="minorEastAsia" w:hAnsi="Calibri" w:cstheme="minorBidi"/>
        <w:b/>
        <w:bCs/>
        <w:color w:val="406078" w:themeColor="text2"/>
        <w:kern w:val="24"/>
        <w:sz w:val="18"/>
        <w:szCs w:val="18"/>
        <w:lang w:val="es-US"/>
      </w:rPr>
      <w:instrText xml:space="preserve"> PAGE  \* Arabic  \* MERGEFORMAT </w:instrText>
    </w:r>
    <w:r>
      <w:rPr>
        <w:rFonts w:asciiTheme="minorHAnsi" w:eastAsiaTheme="minorEastAsia" w:hAnsi="Calibri" w:cstheme="minorBidi"/>
        <w:b/>
        <w:bCs/>
        <w:color w:val="406078" w:themeColor="text2"/>
        <w:kern w:val="24"/>
        <w:sz w:val="18"/>
        <w:szCs w:val="18"/>
      </w:rPr>
      <w:fldChar w:fldCharType="separate"/>
    </w:r>
    <w:r w:rsidRPr="0090763A">
      <w:rPr>
        <w:rFonts w:asciiTheme="minorHAnsi" w:eastAsiaTheme="minorEastAsia" w:cstheme="minorBidi"/>
        <w:b/>
        <w:bCs/>
        <w:color w:val="406078" w:themeColor="text2"/>
        <w:kern w:val="24"/>
        <w:sz w:val="18"/>
        <w:szCs w:val="18"/>
        <w:lang w:val="es-US"/>
      </w:rPr>
      <w:t>2</w:t>
    </w:r>
    <w:r>
      <w:rPr>
        <w:rFonts w:asciiTheme="minorHAnsi" w:eastAsiaTheme="minorEastAsia" w:hAnsi="Calibri" w:cstheme="minorBidi"/>
        <w:b/>
        <w:bCs/>
        <w:color w:val="406078" w:themeColor="text2"/>
        <w:kern w:val="24"/>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FF725" w14:textId="77777777" w:rsidR="00C82E20" w:rsidRDefault="00C82E20">
      <w:pPr>
        <w:spacing w:after="0" w:line="240" w:lineRule="auto"/>
      </w:pPr>
      <w:r>
        <w:separator/>
      </w:r>
    </w:p>
  </w:footnote>
  <w:footnote w:type="continuationSeparator" w:id="0">
    <w:p w14:paraId="5EE970A6" w14:textId="77777777" w:rsidR="00C82E20" w:rsidRDefault="00C82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28009" w14:textId="77777777" w:rsidR="00E808D3" w:rsidRPr="00A433D4" w:rsidRDefault="00E808D3">
    <w:pPr>
      <w:pBdr>
        <w:top w:val="nil"/>
        <w:left w:val="nil"/>
        <w:bottom w:val="nil"/>
        <w:right w:val="nil"/>
        <w:between w:val="nil"/>
      </w:pBdr>
      <w:tabs>
        <w:tab w:val="center" w:pos="4513"/>
        <w:tab w:val="right" w:pos="9026"/>
      </w:tabs>
      <w:spacing w:after="0" w:line="240" w:lineRule="auto"/>
      <w:ind w:left="0"/>
      <w:rPr>
        <w:rFonts w:ascii="Helvetica Neue" w:hAnsi="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9712" w14:textId="77777777" w:rsidR="005F6B47" w:rsidRDefault="00000000">
    <w:pPr>
      <w:pStyle w:val="Header"/>
    </w:pPr>
    <w:r>
      <w:rPr>
        <w:noProof/>
      </w:rPr>
      <w:drawing>
        <wp:anchor distT="0" distB="0" distL="114300" distR="114300" simplePos="0" relativeHeight="251663360" behindDoc="0" locked="0" layoutInCell="1" allowOverlap="1" wp14:anchorId="78702B0C" wp14:editId="02305649">
          <wp:simplePos x="0" y="0"/>
          <wp:positionH relativeFrom="margin">
            <wp:align>right</wp:align>
          </wp:positionH>
          <wp:positionV relativeFrom="paragraph">
            <wp:posOffset>56515</wp:posOffset>
          </wp:positionV>
          <wp:extent cx="1407160" cy="401320"/>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604D5DB-72F3-BDEE-186B-58562CC99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604D5DB-72F3-BDEE-186B-58562CC998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160" cy="401320"/>
                  </a:xfrm>
                  <a:prstGeom prst="rect">
                    <a:avLst/>
                  </a:prstGeom>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D3"/>
    <w:rsid w:val="00002C74"/>
    <w:rsid w:val="00002C7A"/>
    <w:rsid w:val="0000393F"/>
    <w:rsid w:val="00004250"/>
    <w:rsid w:val="000043EA"/>
    <w:rsid w:val="000315B4"/>
    <w:rsid w:val="00040D21"/>
    <w:rsid w:val="000410A8"/>
    <w:rsid w:val="00050E54"/>
    <w:rsid w:val="00053313"/>
    <w:rsid w:val="00054189"/>
    <w:rsid w:val="00054D90"/>
    <w:rsid w:val="00057777"/>
    <w:rsid w:val="00061710"/>
    <w:rsid w:val="00062503"/>
    <w:rsid w:val="00075485"/>
    <w:rsid w:val="000834A8"/>
    <w:rsid w:val="00085B98"/>
    <w:rsid w:val="000869F5"/>
    <w:rsid w:val="00093CA6"/>
    <w:rsid w:val="000B1FA2"/>
    <w:rsid w:val="000B2F93"/>
    <w:rsid w:val="000C5EAB"/>
    <w:rsid w:val="000C7524"/>
    <w:rsid w:val="000D0153"/>
    <w:rsid w:val="000D0CC3"/>
    <w:rsid w:val="000D0E99"/>
    <w:rsid w:val="000D232F"/>
    <w:rsid w:val="000D362F"/>
    <w:rsid w:val="000D5968"/>
    <w:rsid w:val="000D5CA5"/>
    <w:rsid w:val="000D6E39"/>
    <w:rsid w:val="000E18C9"/>
    <w:rsid w:val="000E2424"/>
    <w:rsid w:val="0010440D"/>
    <w:rsid w:val="001155ED"/>
    <w:rsid w:val="00122804"/>
    <w:rsid w:val="00134D47"/>
    <w:rsid w:val="00145704"/>
    <w:rsid w:val="001465E1"/>
    <w:rsid w:val="0015248F"/>
    <w:rsid w:val="001565EB"/>
    <w:rsid w:val="00160DF0"/>
    <w:rsid w:val="001645C2"/>
    <w:rsid w:val="00172B35"/>
    <w:rsid w:val="001768CB"/>
    <w:rsid w:val="00183D1B"/>
    <w:rsid w:val="00183F79"/>
    <w:rsid w:val="00184867"/>
    <w:rsid w:val="00191E39"/>
    <w:rsid w:val="00195C78"/>
    <w:rsid w:val="001B3380"/>
    <w:rsid w:val="001B397E"/>
    <w:rsid w:val="001C11D4"/>
    <w:rsid w:val="001D21B2"/>
    <w:rsid w:val="001D2F96"/>
    <w:rsid w:val="001F5DA2"/>
    <w:rsid w:val="001F7B2C"/>
    <w:rsid w:val="002005D3"/>
    <w:rsid w:val="00201319"/>
    <w:rsid w:val="002014D9"/>
    <w:rsid w:val="00214DCD"/>
    <w:rsid w:val="002174D5"/>
    <w:rsid w:val="00226264"/>
    <w:rsid w:val="00227918"/>
    <w:rsid w:val="00232A36"/>
    <w:rsid w:val="00233252"/>
    <w:rsid w:val="00234C17"/>
    <w:rsid w:val="00241B3F"/>
    <w:rsid w:val="00243E15"/>
    <w:rsid w:val="0024604E"/>
    <w:rsid w:val="00261AE9"/>
    <w:rsid w:val="00261C44"/>
    <w:rsid w:val="002627C9"/>
    <w:rsid w:val="0026389E"/>
    <w:rsid w:val="0026452F"/>
    <w:rsid w:val="00264EA2"/>
    <w:rsid w:val="0026520C"/>
    <w:rsid w:val="00272108"/>
    <w:rsid w:val="00273785"/>
    <w:rsid w:val="00276C13"/>
    <w:rsid w:val="00277772"/>
    <w:rsid w:val="002819B7"/>
    <w:rsid w:val="002854B5"/>
    <w:rsid w:val="002865A5"/>
    <w:rsid w:val="00287BCB"/>
    <w:rsid w:val="00296ECB"/>
    <w:rsid w:val="002A1049"/>
    <w:rsid w:val="002A711B"/>
    <w:rsid w:val="002B1309"/>
    <w:rsid w:val="002B4C2E"/>
    <w:rsid w:val="002C16C4"/>
    <w:rsid w:val="002D0C87"/>
    <w:rsid w:val="002D207B"/>
    <w:rsid w:val="002E64A6"/>
    <w:rsid w:val="002F50EC"/>
    <w:rsid w:val="003003E9"/>
    <w:rsid w:val="00300A53"/>
    <w:rsid w:val="0030183B"/>
    <w:rsid w:val="00302D7B"/>
    <w:rsid w:val="00312047"/>
    <w:rsid w:val="00324D8B"/>
    <w:rsid w:val="00327A09"/>
    <w:rsid w:val="00337627"/>
    <w:rsid w:val="00341748"/>
    <w:rsid w:val="00342025"/>
    <w:rsid w:val="0034318D"/>
    <w:rsid w:val="00347A98"/>
    <w:rsid w:val="00347F00"/>
    <w:rsid w:val="00351FA9"/>
    <w:rsid w:val="003543AF"/>
    <w:rsid w:val="00355810"/>
    <w:rsid w:val="00362216"/>
    <w:rsid w:val="00365912"/>
    <w:rsid w:val="00365A8F"/>
    <w:rsid w:val="00376587"/>
    <w:rsid w:val="00384053"/>
    <w:rsid w:val="00385827"/>
    <w:rsid w:val="00387294"/>
    <w:rsid w:val="00392317"/>
    <w:rsid w:val="0039279B"/>
    <w:rsid w:val="00393C33"/>
    <w:rsid w:val="00396B22"/>
    <w:rsid w:val="003A7CA0"/>
    <w:rsid w:val="003B06E5"/>
    <w:rsid w:val="003B0D50"/>
    <w:rsid w:val="003B1670"/>
    <w:rsid w:val="003C4A7C"/>
    <w:rsid w:val="003D0446"/>
    <w:rsid w:val="003D669C"/>
    <w:rsid w:val="003F1E6D"/>
    <w:rsid w:val="003F4BAC"/>
    <w:rsid w:val="00400FA4"/>
    <w:rsid w:val="00402273"/>
    <w:rsid w:val="0040403D"/>
    <w:rsid w:val="004312D7"/>
    <w:rsid w:val="00433010"/>
    <w:rsid w:val="00461F81"/>
    <w:rsid w:val="00470132"/>
    <w:rsid w:val="00472C8B"/>
    <w:rsid w:val="0047401E"/>
    <w:rsid w:val="00480BED"/>
    <w:rsid w:val="00491272"/>
    <w:rsid w:val="00496392"/>
    <w:rsid w:val="004A26C2"/>
    <w:rsid w:val="004A34CE"/>
    <w:rsid w:val="004B16A2"/>
    <w:rsid w:val="004B223B"/>
    <w:rsid w:val="004B5B71"/>
    <w:rsid w:val="004B6BB1"/>
    <w:rsid w:val="004C1A48"/>
    <w:rsid w:val="004C2485"/>
    <w:rsid w:val="004C5450"/>
    <w:rsid w:val="004D1B5E"/>
    <w:rsid w:val="004D21D6"/>
    <w:rsid w:val="004E1ECD"/>
    <w:rsid w:val="004F0308"/>
    <w:rsid w:val="004F15F9"/>
    <w:rsid w:val="004F19A4"/>
    <w:rsid w:val="004F5568"/>
    <w:rsid w:val="00503946"/>
    <w:rsid w:val="0050665B"/>
    <w:rsid w:val="0050762D"/>
    <w:rsid w:val="005144EC"/>
    <w:rsid w:val="00516CF9"/>
    <w:rsid w:val="00517F68"/>
    <w:rsid w:val="00527A55"/>
    <w:rsid w:val="005307FF"/>
    <w:rsid w:val="005353F0"/>
    <w:rsid w:val="00535B2E"/>
    <w:rsid w:val="00536494"/>
    <w:rsid w:val="00536A09"/>
    <w:rsid w:val="0054189B"/>
    <w:rsid w:val="0055445A"/>
    <w:rsid w:val="00555AB4"/>
    <w:rsid w:val="0057321A"/>
    <w:rsid w:val="00576973"/>
    <w:rsid w:val="00581503"/>
    <w:rsid w:val="0058380E"/>
    <w:rsid w:val="0058661C"/>
    <w:rsid w:val="00587D29"/>
    <w:rsid w:val="00597824"/>
    <w:rsid w:val="005978E3"/>
    <w:rsid w:val="005A4016"/>
    <w:rsid w:val="005B135B"/>
    <w:rsid w:val="005B5B01"/>
    <w:rsid w:val="005C5E4D"/>
    <w:rsid w:val="005D2682"/>
    <w:rsid w:val="005E1519"/>
    <w:rsid w:val="005E270C"/>
    <w:rsid w:val="005E44FE"/>
    <w:rsid w:val="005F3737"/>
    <w:rsid w:val="005F6B47"/>
    <w:rsid w:val="0060472F"/>
    <w:rsid w:val="006079EB"/>
    <w:rsid w:val="00625FE0"/>
    <w:rsid w:val="00633FF4"/>
    <w:rsid w:val="006345F4"/>
    <w:rsid w:val="00640A1B"/>
    <w:rsid w:val="00642F8C"/>
    <w:rsid w:val="0064387C"/>
    <w:rsid w:val="006455B5"/>
    <w:rsid w:val="00646AC1"/>
    <w:rsid w:val="00647622"/>
    <w:rsid w:val="00647746"/>
    <w:rsid w:val="00647B61"/>
    <w:rsid w:val="00650FD1"/>
    <w:rsid w:val="00661A15"/>
    <w:rsid w:val="00663CB2"/>
    <w:rsid w:val="00663D0D"/>
    <w:rsid w:val="00664287"/>
    <w:rsid w:val="006646D9"/>
    <w:rsid w:val="006646EE"/>
    <w:rsid w:val="006672CE"/>
    <w:rsid w:val="00670182"/>
    <w:rsid w:val="006735F6"/>
    <w:rsid w:val="00674053"/>
    <w:rsid w:val="00682563"/>
    <w:rsid w:val="00682ADC"/>
    <w:rsid w:val="006862B6"/>
    <w:rsid w:val="00690AB4"/>
    <w:rsid w:val="0069229A"/>
    <w:rsid w:val="00693BAE"/>
    <w:rsid w:val="00696556"/>
    <w:rsid w:val="006A1A78"/>
    <w:rsid w:val="006A529A"/>
    <w:rsid w:val="006B58E5"/>
    <w:rsid w:val="006B7B6C"/>
    <w:rsid w:val="006D18A5"/>
    <w:rsid w:val="006D4AEB"/>
    <w:rsid w:val="006D4CE1"/>
    <w:rsid w:val="006E6064"/>
    <w:rsid w:val="006E6560"/>
    <w:rsid w:val="006E6DC6"/>
    <w:rsid w:val="006F0BD3"/>
    <w:rsid w:val="006F115A"/>
    <w:rsid w:val="006F5DB5"/>
    <w:rsid w:val="00706FF7"/>
    <w:rsid w:val="007075A0"/>
    <w:rsid w:val="00707D3B"/>
    <w:rsid w:val="00707E0A"/>
    <w:rsid w:val="007110AD"/>
    <w:rsid w:val="00720B2D"/>
    <w:rsid w:val="00722B75"/>
    <w:rsid w:val="00725801"/>
    <w:rsid w:val="0073097C"/>
    <w:rsid w:val="007314DE"/>
    <w:rsid w:val="007350AB"/>
    <w:rsid w:val="0074169B"/>
    <w:rsid w:val="00741A14"/>
    <w:rsid w:val="00741CCB"/>
    <w:rsid w:val="007575FE"/>
    <w:rsid w:val="00761E38"/>
    <w:rsid w:val="00763150"/>
    <w:rsid w:val="00764ED4"/>
    <w:rsid w:val="007650BC"/>
    <w:rsid w:val="0076675C"/>
    <w:rsid w:val="00771490"/>
    <w:rsid w:val="00771DA8"/>
    <w:rsid w:val="007740C9"/>
    <w:rsid w:val="0078256F"/>
    <w:rsid w:val="0078274B"/>
    <w:rsid w:val="007832B7"/>
    <w:rsid w:val="00785743"/>
    <w:rsid w:val="00792F45"/>
    <w:rsid w:val="00796AA7"/>
    <w:rsid w:val="007A0A13"/>
    <w:rsid w:val="007A22AF"/>
    <w:rsid w:val="007A3BDD"/>
    <w:rsid w:val="007A6528"/>
    <w:rsid w:val="007A73C8"/>
    <w:rsid w:val="007B019C"/>
    <w:rsid w:val="007B0BF8"/>
    <w:rsid w:val="007B557E"/>
    <w:rsid w:val="007C377F"/>
    <w:rsid w:val="007D0AE1"/>
    <w:rsid w:val="007D0EA9"/>
    <w:rsid w:val="007D23F9"/>
    <w:rsid w:val="007D28F9"/>
    <w:rsid w:val="007D3B5F"/>
    <w:rsid w:val="007E0CF9"/>
    <w:rsid w:val="007E20EA"/>
    <w:rsid w:val="007E57C7"/>
    <w:rsid w:val="007F7E1E"/>
    <w:rsid w:val="00805CD6"/>
    <w:rsid w:val="008113AD"/>
    <w:rsid w:val="00812FD5"/>
    <w:rsid w:val="00827DBF"/>
    <w:rsid w:val="00832023"/>
    <w:rsid w:val="00834DCA"/>
    <w:rsid w:val="008361C4"/>
    <w:rsid w:val="00853926"/>
    <w:rsid w:val="00863025"/>
    <w:rsid w:val="00870AE7"/>
    <w:rsid w:val="0087720B"/>
    <w:rsid w:val="00880073"/>
    <w:rsid w:val="0089280C"/>
    <w:rsid w:val="00894E17"/>
    <w:rsid w:val="00896EC7"/>
    <w:rsid w:val="008A05D5"/>
    <w:rsid w:val="008B010B"/>
    <w:rsid w:val="008B34EC"/>
    <w:rsid w:val="008B64AE"/>
    <w:rsid w:val="008C0D94"/>
    <w:rsid w:val="008C5608"/>
    <w:rsid w:val="008C5E6E"/>
    <w:rsid w:val="008D5541"/>
    <w:rsid w:val="008E00E7"/>
    <w:rsid w:val="008E5877"/>
    <w:rsid w:val="008E6C5F"/>
    <w:rsid w:val="008F0612"/>
    <w:rsid w:val="008F48EB"/>
    <w:rsid w:val="008F7385"/>
    <w:rsid w:val="008F7F49"/>
    <w:rsid w:val="00902442"/>
    <w:rsid w:val="0090763A"/>
    <w:rsid w:val="0091382C"/>
    <w:rsid w:val="009171A5"/>
    <w:rsid w:val="00925C40"/>
    <w:rsid w:val="00942C17"/>
    <w:rsid w:val="009433F6"/>
    <w:rsid w:val="009541A7"/>
    <w:rsid w:val="00962098"/>
    <w:rsid w:val="00970C9E"/>
    <w:rsid w:val="0097188F"/>
    <w:rsid w:val="00977C55"/>
    <w:rsid w:val="00987B31"/>
    <w:rsid w:val="009A2D83"/>
    <w:rsid w:val="009A7BCA"/>
    <w:rsid w:val="009B0559"/>
    <w:rsid w:val="009B7580"/>
    <w:rsid w:val="009C4389"/>
    <w:rsid w:val="009D24C5"/>
    <w:rsid w:val="009D51A5"/>
    <w:rsid w:val="009D7B53"/>
    <w:rsid w:val="009E6465"/>
    <w:rsid w:val="009F055A"/>
    <w:rsid w:val="009F31A4"/>
    <w:rsid w:val="009F770D"/>
    <w:rsid w:val="00A00C7A"/>
    <w:rsid w:val="00A05513"/>
    <w:rsid w:val="00A05999"/>
    <w:rsid w:val="00A07C31"/>
    <w:rsid w:val="00A1008E"/>
    <w:rsid w:val="00A104D7"/>
    <w:rsid w:val="00A10CA9"/>
    <w:rsid w:val="00A10D7E"/>
    <w:rsid w:val="00A210D4"/>
    <w:rsid w:val="00A21318"/>
    <w:rsid w:val="00A24F29"/>
    <w:rsid w:val="00A2604C"/>
    <w:rsid w:val="00A27536"/>
    <w:rsid w:val="00A30643"/>
    <w:rsid w:val="00A31B4B"/>
    <w:rsid w:val="00A339DB"/>
    <w:rsid w:val="00A433D4"/>
    <w:rsid w:val="00A512E2"/>
    <w:rsid w:val="00A52BF4"/>
    <w:rsid w:val="00A52D56"/>
    <w:rsid w:val="00A53096"/>
    <w:rsid w:val="00A5588A"/>
    <w:rsid w:val="00A61733"/>
    <w:rsid w:val="00A61FCB"/>
    <w:rsid w:val="00A67681"/>
    <w:rsid w:val="00A713D1"/>
    <w:rsid w:val="00A75F10"/>
    <w:rsid w:val="00A86484"/>
    <w:rsid w:val="00A86B4D"/>
    <w:rsid w:val="00A9201C"/>
    <w:rsid w:val="00A953E1"/>
    <w:rsid w:val="00A965A3"/>
    <w:rsid w:val="00AA3710"/>
    <w:rsid w:val="00AA3D0A"/>
    <w:rsid w:val="00AA5E64"/>
    <w:rsid w:val="00AB2E94"/>
    <w:rsid w:val="00AB6DE0"/>
    <w:rsid w:val="00AC0400"/>
    <w:rsid w:val="00AC4A01"/>
    <w:rsid w:val="00AC782A"/>
    <w:rsid w:val="00AD0057"/>
    <w:rsid w:val="00AD0510"/>
    <w:rsid w:val="00AD1CB5"/>
    <w:rsid w:val="00AD321F"/>
    <w:rsid w:val="00AD3679"/>
    <w:rsid w:val="00AE055B"/>
    <w:rsid w:val="00AE3CD9"/>
    <w:rsid w:val="00AE435B"/>
    <w:rsid w:val="00AE54D6"/>
    <w:rsid w:val="00AF2400"/>
    <w:rsid w:val="00AF430B"/>
    <w:rsid w:val="00AF6A33"/>
    <w:rsid w:val="00AF7E14"/>
    <w:rsid w:val="00B01F33"/>
    <w:rsid w:val="00B044D4"/>
    <w:rsid w:val="00B07635"/>
    <w:rsid w:val="00B10DB5"/>
    <w:rsid w:val="00B11482"/>
    <w:rsid w:val="00B14BEE"/>
    <w:rsid w:val="00B15331"/>
    <w:rsid w:val="00B177CD"/>
    <w:rsid w:val="00B178D2"/>
    <w:rsid w:val="00B2088C"/>
    <w:rsid w:val="00B26A89"/>
    <w:rsid w:val="00B306AA"/>
    <w:rsid w:val="00B335AF"/>
    <w:rsid w:val="00B428B0"/>
    <w:rsid w:val="00B50019"/>
    <w:rsid w:val="00B60800"/>
    <w:rsid w:val="00B64B91"/>
    <w:rsid w:val="00B66179"/>
    <w:rsid w:val="00B81426"/>
    <w:rsid w:val="00B81E6D"/>
    <w:rsid w:val="00B8300F"/>
    <w:rsid w:val="00B83860"/>
    <w:rsid w:val="00B9146E"/>
    <w:rsid w:val="00B91764"/>
    <w:rsid w:val="00BA0661"/>
    <w:rsid w:val="00BB1BE4"/>
    <w:rsid w:val="00BB3172"/>
    <w:rsid w:val="00BB3D81"/>
    <w:rsid w:val="00BC59AA"/>
    <w:rsid w:val="00BC7247"/>
    <w:rsid w:val="00BD1646"/>
    <w:rsid w:val="00BD22D8"/>
    <w:rsid w:val="00BD628A"/>
    <w:rsid w:val="00BD6BDA"/>
    <w:rsid w:val="00BE3992"/>
    <w:rsid w:val="00BE672E"/>
    <w:rsid w:val="00BF341F"/>
    <w:rsid w:val="00BF3B7F"/>
    <w:rsid w:val="00C0324D"/>
    <w:rsid w:val="00C14646"/>
    <w:rsid w:val="00C21DCC"/>
    <w:rsid w:val="00C24BE6"/>
    <w:rsid w:val="00C3156B"/>
    <w:rsid w:val="00C32CF5"/>
    <w:rsid w:val="00C43864"/>
    <w:rsid w:val="00C44B41"/>
    <w:rsid w:val="00C56203"/>
    <w:rsid w:val="00C56806"/>
    <w:rsid w:val="00C611B0"/>
    <w:rsid w:val="00C637C4"/>
    <w:rsid w:val="00C63FD2"/>
    <w:rsid w:val="00C706EA"/>
    <w:rsid w:val="00C70EEA"/>
    <w:rsid w:val="00C7324C"/>
    <w:rsid w:val="00C74C6B"/>
    <w:rsid w:val="00C758F6"/>
    <w:rsid w:val="00C82305"/>
    <w:rsid w:val="00C824D1"/>
    <w:rsid w:val="00C82E20"/>
    <w:rsid w:val="00C83038"/>
    <w:rsid w:val="00C87378"/>
    <w:rsid w:val="00C87BD2"/>
    <w:rsid w:val="00CA1A2F"/>
    <w:rsid w:val="00CA7E3A"/>
    <w:rsid w:val="00CB2CF3"/>
    <w:rsid w:val="00CB3745"/>
    <w:rsid w:val="00CB6DC4"/>
    <w:rsid w:val="00CC1F4F"/>
    <w:rsid w:val="00CC2B77"/>
    <w:rsid w:val="00CC6804"/>
    <w:rsid w:val="00CC75C6"/>
    <w:rsid w:val="00CD4C60"/>
    <w:rsid w:val="00CD4CF2"/>
    <w:rsid w:val="00CD52F0"/>
    <w:rsid w:val="00CD6758"/>
    <w:rsid w:val="00CE6DCF"/>
    <w:rsid w:val="00CF06C1"/>
    <w:rsid w:val="00CF1775"/>
    <w:rsid w:val="00CF2DF1"/>
    <w:rsid w:val="00CF38AC"/>
    <w:rsid w:val="00D010BB"/>
    <w:rsid w:val="00D01E77"/>
    <w:rsid w:val="00D20D35"/>
    <w:rsid w:val="00D2243F"/>
    <w:rsid w:val="00D22BE3"/>
    <w:rsid w:val="00D2443B"/>
    <w:rsid w:val="00D24536"/>
    <w:rsid w:val="00D31DE5"/>
    <w:rsid w:val="00D41483"/>
    <w:rsid w:val="00D42576"/>
    <w:rsid w:val="00D4376F"/>
    <w:rsid w:val="00D46475"/>
    <w:rsid w:val="00D50336"/>
    <w:rsid w:val="00D53E41"/>
    <w:rsid w:val="00D53E55"/>
    <w:rsid w:val="00D54F1A"/>
    <w:rsid w:val="00D614A6"/>
    <w:rsid w:val="00D616C4"/>
    <w:rsid w:val="00D73353"/>
    <w:rsid w:val="00D73AF3"/>
    <w:rsid w:val="00D76B15"/>
    <w:rsid w:val="00D773D9"/>
    <w:rsid w:val="00D808DE"/>
    <w:rsid w:val="00D80B6B"/>
    <w:rsid w:val="00D81387"/>
    <w:rsid w:val="00D815E1"/>
    <w:rsid w:val="00D829BB"/>
    <w:rsid w:val="00D869D7"/>
    <w:rsid w:val="00D879BF"/>
    <w:rsid w:val="00D91715"/>
    <w:rsid w:val="00D97389"/>
    <w:rsid w:val="00DA48F5"/>
    <w:rsid w:val="00DA623F"/>
    <w:rsid w:val="00DB17CE"/>
    <w:rsid w:val="00DB5142"/>
    <w:rsid w:val="00DB51D1"/>
    <w:rsid w:val="00DB697F"/>
    <w:rsid w:val="00DB7E3D"/>
    <w:rsid w:val="00DC52BE"/>
    <w:rsid w:val="00DC78A1"/>
    <w:rsid w:val="00DD1748"/>
    <w:rsid w:val="00DD2863"/>
    <w:rsid w:val="00DE2C65"/>
    <w:rsid w:val="00DE61ED"/>
    <w:rsid w:val="00DE621A"/>
    <w:rsid w:val="00DF0CD9"/>
    <w:rsid w:val="00DF2314"/>
    <w:rsid w:val="00DF289C"/>
    <w:rsid w:val="00DF28A8"/>
    <w:rsid w:val="00DF3B75"/>
    <w:rsid w:val="00E03DB9"/>
    <w:rsid w:val="00E04828"/>
    <w:rsid w:val="00E12CA2"/>
    <w:rsid w:val="00E20BD7"/>
    <w:rsid w:val="00E32B97"/>
    <w:rsid w:val="00E33C02"/>
    <w:rsid w:val="00E376DB"/>
    <w:rsid w:val="00E45D96"/>
    <w:rsid w:val="00E4747C"/>
    <w:rsid w:val="00E52B7A"/>
    <w:rsid w:val="00E55FF8"/>
    <w:rsid w:val="00E65D83"/>
    <w:rsid w:val="00E808D3"/>
    <w:rsid w:val="00E81E25"/>
    <w:rsid w:val="00E83276"/>
    <w:rsid w:val="00E84B78"/>
    <w:rsid w:val="00E876F3"/>
    <w:rsid w:val="00E91099"/>
    <w:rsid w:val="00EA2A70"/>
    <w:rsid w:val="00EB34B7"/>
    <w:rsid w:val="00EB5473"/>
    <w:rsid w:val="00EB6152"/>
    <w:rsid w:val="00EB7FC9"/>
    <w:rsid w:val="00EC16BA"/>
    <w:rsid w:val="00EC3B07"/>
    <w:rsid w:val="00EC5350"/>
    <w:rsid w:val="00EC6677"/>
    <w:rsid w:val="00EC6D21"/>
    <w:rsid w:val="00EC7E15"/>
    <w:rsid w:val="00EE419E"/>
    <w:rsid w:val="00EE436A"/>
    <w:rsid w:val="00EE4782"/>
    <w:rsid w:val="00EE6C96"/>
    <w:rsid w:val="00EE7A76"/>
    <w:rsid w:val="00EF46E8"/>
    <w:rsid w:val="00EF5411"/>
    <w:rsid w:val="00EF7291"/>
    <w:rsid w:val="00F05346"/>
    <w:rsid w:val="00F12BFE"/>
    <w:rsid w:val="00F21A5C"/>
    <w:rsid w:val="00F25A70"/>
    <w:rsid w:val="00F26148"/>
    <w:rsid w:val="00F348C7"/>
    <w:rsid w:val="00F367A2"/>
    <w:rsid w:val="00F41D81"/>
    <w:rsid w:val="00F43BB8"/>
    <w:rsid w:val="00F466DB"/>
    <w:rsid w:val="00F550BD"/>
    <w:rsid w:val="00F6204E"/>
    <w:rsid w:val="00F62D63"/>
    <w:rsid w:val="00F637F3"/>
    <w:rsid w:val="00F63EF7"/>
    <w:rsid w:val="00F644FB"/>
    <w:rsid w:val="00F65F6B"/>
    <w:rsid w:val="00F82D57"/>
    <w:rsid w:val="00F85607"/>
    <w:rsid w:val="00F905D8"/>
    <w:rsid w:val="00F91603"/>
    <w:rsid w:val="00F92AB2"/>
    <w:rsid w:val="00FA08E9"/>
    <w:rsid w:val="00FA67FB"/>
    <w:rsid w:val="00FA73E5"/>
    <w:rsid w:val="00FB6117"/>
    <w:rsid w:val="00FE09E8"/>
    <w:rsid w:val="00FE2417"/>
    <w:rsid w:val="00FE4CAD"/>
    <w:rsid w:val="00FE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7B7DD"/>
  <w15:docId w15:val="{54C05A0E-445B-40B1-BF3D-98CE197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EB5"/>
    <w:pPr>
      <w:keepNext/>
      <w:keepLines/>
      <w:spacing w:before="240" w:after="0"/>
      <w:outlineLvl w:val="0"/>
    </w:pPr>
    <w:rPr>
      <w:rFonts w:asciiTheme="majorHAnsi" w:eastAsiaTheme="majorEastAsia" w:hAnsiTheme="majorHAnsi" w:cstheme="majorBidi"/>
      <w:color w:val="6F3962" w:themeColor="accent1" w:themeShade="BF"/>
      <w:sz w:val="32"/>
      <w:szCs w:val="32"/>
    </w:rPr>
  </w:style>
  <w:style w:type="paragraph" w:styleId="Heading2">
    <w:name w:val="heading 2"/>
    <w:basedOn w:val="Normal"/>
    <w:next w:val="Normal"/>
    <w:link w:val="Heading2Char"/>
    <w:uiPriority w:val="9"/>
    <w:unhideWhenUsed/>
    <w:qFormat/>
    <w:rsid w:val="006B3CAC"/>
    <w:pPr>
      <w:keepNext/>
      <w:keepLines/>
      <w:spacing w:before="40" w:after="0"/>
      <w:outlineLvl w:val="1"/>
    </w:pPr>
    <w:rPr>
      <w:rFonts w:asciiTheme="majorHAnsi" w:eastAsiaTheme="majorEastAsia" w:hAnsiTheme="majorHAnsi" w:cstheme="majorBidi"/>
      <w:color w:val="6F3962"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C1EB5"/>
    <w:rPr>
      <w:rFonts w:asciiTheme="majorHAnsi" w:eastAsiaTheme="majorEastAsia" w:hAnsiTheme="majorHAnsi" w:cstheme="majorBidi"/>
      <w:color w:val="6F3962" w:themeColor="accent1" w:themeShade="BF"/>
      <w:sz w:val="32"/>
      <w:szCs w:val="32"/>
    </w:rPr>
  </w:style>
  <w:style w:type="character" w:customStyle="1" w:styleId="Heading2Char">
    <w:name w:val="Heading 2 Char"/>
    <w:basedOn w:val="DefaultParagraphFont"/>
    <w:link w:val="Heading2"/>
    <w:uiPriority w:val="9"/>
    <w:rsid w:val="006B3CAC"/>
    <w:rPr>
      <w:rFonts w:asciiTheme="majorHAnsi" w:eastAsiaTheme="majorEastAsia" w:hAnsiTheme="majorHAnsi" w:cstheme="majorBidi"/>
      <w:color w:val="6F3962" w:themeColor="accent1" w:themeShade="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6F458B"/>
    <w:pPr>
      <w:ind w:left="720"/>
      <w:contextualSpacing/>
    </w:pPr>
  </w:style>
  <w:style w:type="paragraph" w:styleId="Header">
    <w:name w:val="header"/>
    <w:basedOn w:val="Normal"/>
    <w:link w:val="HeaderChar"/>
    <w:uiPriority w:val="99"/>
    <w:unhideWhenUsed/>
    <w:rsid w:val="00EB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15"/>
  </w:style>
  <w:style w:type="paragraph" w:styleId="Footer">
    <w:name w:val="footer"/>
    <w:basedOn w:val="Normal"/>
    <w:link w:val="FooterChar"/>
    <w:uiPriority w:val="99"/>
    <w:unhideWhenUsed/>
    <w:rsid w:val="00EB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038A"/>
    <w:pPr>
      <w:ind w:left="0"/>
      <w:outlineLvl w:val="9"/>
    </w:pPr>
  </w:style>
  <w:style w:type="paragraph" w:styleId="TOC1">
    <w:name w:val="toc 1"/>
    <w:basedOn w:val="Normal"/>
    <w:next w:val="Normal"/>
    <w:autoRedefine/>
    <w:uiPriority w:val="39"/>
    <w:unhideWhenUsed/>
    <w:rsid w:val="00BB038A"/>
    <w:pPr>
      <w:spacing w:after="100"/>
      <w:ind w:left="0"/>
    </w:pPr>
  </w:style>
  <w:style w:type="paragraph" w:styleId="TOC2">
    <w:name w:val="toc 2"/>
    <w:basedOn w:val="Normal"/>
    <w:next w:val="Normal"/>
    <w:autoRedefine/>
    <w:uiPriority w:val="39"/>
    <w:unhideWhenUsed/>
    <w:rsid w:val="00067B82"/>
    <w:pPr>
      <w:tabs>
        <w:tab w:val="right" w:leader="dot" w:pos="9350"/>
      </w:tabs>
      <w:spacing w:after="100"/>
      <w:ind w:left="220"/>
    </w:pPr>
  </w:style>
  <w:style w:type="character" w:styleId="Hyperlink">
    <w:name w:val="Hyperlink"/>
    <w:basedOn w:val="DefaultParagraphFont"/>
    <w:uiPriority w:val="99"/>
    <w:unhideWhenUsed/>
    <w:rsid w:val="00BB038A"/>
    <w:rPr>
      <w:color w:val="C190B1" w:themeColor="hyperlink"/>
      <w:u w:val="single"/>
    </w:rPr>
  </w:style>
  <w:style w:type="paragraph" w:styleId="NoSpacing">
    <w:name w:val="No Spacing"/>
    <w:link w:val="NoSpacingChar"/>
    <w:uiPriority w:val="1"/>
    <w:qFormat/>
    <w:rsid w:val="00030310"/>
    <w:pPr>
      <w:spacing w:after="0" w:line="240" w:lineRule="auto"/>
    </w:pPr>
  </w:style>
  <w:style w:type="character" w:styleId="CommentReference">
    <w:name w:val="annotation reference"/>
    <w:basedOn w:val="DefaultParagraphFont"/>
    <w:uiPriority w:val="99"/>
    <w:semiHidden/>
    <w:unhideWhenUsed/>
    <w:rsid w:val="00387704"/>
    <w:rPr>
      <w:sz w:val="16"/>
      <w:szCs w:val="16"/>
    </w:rPr>
  </w:style>
  <w:style w:type="paragraph" w:styleId="CommentText">
    <w:name w:val="annotation text"/>
    <w:basedOn w:val="Normal"/>
    <w:link w:val="CommentTextChar"/>
    <w:uiPriority w:val="99"/>
    <w:unhideWhenUsed/>
    <w:rsid w:val="00387704"/>
    <w:pPr>
      <w:spacing w:line="240" w:lineRule="auto"/>
    </w:pPr>
    <w:rPr>
      <w:sz w:val="20"/>
      <w:szCs w:val="20"/>
    </w:rPr>
  </w:style>
  <w:style w:type="character" w:customStyle="1" w:styleId="CommentTextChar">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unhideWhenUsed/>
    <w:rsid w:val="00387704"/>
    <w:rPr>
      <w:b/>
      <w:bCs/>
    </w:rPr>
  </w:style>
  <w:style w:type="character" w:customStyle="1" w:styleId="CommentSubjectChar">
    <w:name w:val="Comment Subject Char"/>
    <w:basedOn w:val="CommentTextChar"/>
    <w:link w:val="CommentSubject"/>
    <w:uiPriority w:val="99"/>
    <w:semiHidden/>
    <w:rsid w:val="00387704"/>
    <w:rPr>
      <w:b/>
      <w:bCs/>
      <w:sz w:val="20"/>
      <w:szCs w:val="20"/>
    </w:rPr>
  </w:style>
  <w:style w:type="paragraph" w:styleId="NormalWeb">
    <w:name w:val="Normal (Web)"/>
    <w:basedOn w:val="Normal"/>
    <w:uiPriority w:val="99"/>
    <w:unhideWhenUsed/>
    <w:rsid w:val="00387704"/>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customStyle="1" w:styleId="Pa7">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customStyle="1" w:styleId="Pa12">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customStyle="1" w:styleId="Pa26">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8">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9">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30">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8">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34">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10">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customStyle="1" w:styleId="A4">
    <w:name w:val="A4"/>
    <w:uiPriority w:val="99"/>
    <w:rsid w:val="00730E22"/>
    <w:rPr>
      <w:rFonts w:ascii="Helvetica 45 Light" w:hAnsi="Helvetica 45 Light" w:cs="Helvetica 45 Light"/>
      <w:color w:val="000000"/>
      <w:sz w:val="12"/>
      <w:szCs w:val="12"/>
    </w:rPr>
  </w:style>
  <w:style w:type="character" w:styleId="UnresolvedMention">
    <w:name w:val="Unresolved Mention"/>
    <w:basedOn w:val="DefaultParagraphFont"/>
    <w:uiPriority w:val="99"/>
    <w:semiHidden/>
    <w:unhideWhenUsed/>
    <w:rsid w:val="00642645"/>
    <w:rPr>
      <w:color w:val="605E5C"/>
      <w:shd w:val="clear" w:color="auto" w:fill="E1DFDD"/>
    </w:rPr>
  </w:style>
  <w:style w:type="paragraph" w:customStyle="1" w:styleId="Default">
    <w:name w:val="Default"/>
    <w:rsid w:val="00066160"/>
    <w:pPr>
      <w:autoSpaceDE w:val="0"/>
      <w:autoSpaceDN w:val="0"/>
      <w:adjustRightInd w:val="0"/>
      <w:spacing w:after="0" w:line="240" w:lineRule="auto"/>
      <w:ind w:left="0"/>
    </w:pPr>
    <w:rPr>
      <w:rFonts w:ascii="Helvetica 55 Roman" w:hAnsi="Helvetica 55 Roman" w:cs="Helvetica 55 Roman"/>
      <w:color w:val="000000"/>
      <w:sz w:val="24"/>
      <w:szCs w:val="24"/>
    </w:rPr>
  </w:style>
  <w:style w:type="paragraph" w:customStyle="1" w:styleId="Pa36">
    <w:name w:val="Pa36"/>
    <w:basedOn w:val="Default"/>
    <w:next w:val="Default"/>
    <w:uiPriority w:val="99"/>
    <w:rsid w:val="00066160"/>
    <w:pPr>
      <w:spacing w:line="221" w:lineRule="atLeast"/>
    </w:pPr>
    <w:rPr>
      <w:rFonts w:cstheme="minorBidi"/>
      <w:color w:val="auto"/>
    </w:rPr>
  </w:style>
  <w:style w:type="paragraph" w:customStyle="1" w:styleId="Pa33">
    <w:name w:val="Pa33"/>
    <w:basedOn w:val="Default"/>
    <w:next w:val="Default"/>
    <w:uiPriority w:val="99"/>
    <w:rsid w:val="00066160"/>
    <w:pPr>
      <w:spacing w:line="221" w:lineRule="atLeast"/>
    </w:pPr>
    <w:rPr>
      <w:rFonts w:cstheme="minorBidi"/>
      <w:color w:val="auto"/>
    </w:rPr>
  </w:style>
  <w:style w:type="character" w:customStyle="1" w:styleId="A11">
    <w:name w:val="A11"/>
    <w:uiPriority w:val="99"/>
    <w:rsid w:val="00C27ED5"/>
    <w:rPr>
      <w:rFonts w:ascii="Helvetica 45 Light" w:hAnsi="Helvetica 45 Light" w:cs="Helvetica 45 Light"/>
      <w:color w:val="000000"/>
      <w:sz w:val="22"/>
      <w:szCs w:val="22"/>
      <w:u w:val="single"/>
    </w:rPr>
  </w:style>
  <w:style w:type="paragraph" w:customStyle="1" w:styleId="Pa25">
    <w:name w:val="Pa25"/>
    <w:basedOn w:val="Default"/>
    <w:next w:val="Default"/>
    <w:uiPriority w:val="99"/>
    <w:rsid w:val="006A06E3"/>
    <w:pPr>
      <w:spacing w:line="221" w:lineRule="atLeast"/>
    </w:pPr>
    <w:rPr>
      <w:rFonts w:cstheme="minorBidi"/>
      <w:color w:val="auto"/>
    </w:rPr>
  </w:style>
  <w:style w:type="paragraph" w:customStyle="1" w:styleId="Pa38">
    <w:name w:val="Pa38"/>
    <w:basedOn w:val="Default"/>
    <w:next w:val="Default"/>
    <w:uiPriority w:val="99"/>
    <w:rsid w:val="00F82BEE"/>
    <w:pPr>
      <w:spacing w:line="241" w:lineRule="atLeast"/>
    </w:pPr>
    <w:rPr>
      <w:rFonts w:cstheme="minorBidi"/>
      <w:color w:val="auto"/>
    </w:rPr>
  </w:style>
  <w:style w:type="character" w:customStyle="1" w:styleId="A2">
    <w:name w:val="A2"/>
    <w:uiPriority w:val="99"/>
    <w:rsid w:val="00F82BEE"/>
    <w:rPr>
      <w:rFonts w:ascii="Helvetica 45 Light" w:hAnsi="Helvetica 45 Light" w:cs="Helvetica 45 Light"/>
      <w:color w:val="000000"/>
      <w:sz w:val="22"/>
      <w:szCs w:val="22"/>
    </w:rPr>
  </w:style>
  <w:style w:type="paragraph" w:customStyle="1" w:styleId="Pa41">
    <w:name w:val="Pa41"/>
    <w:basedOn w:val="Default"/>
    <w:next w:val="Default"/>
    <w:uiPriority w:val="99"/>
    <w:rsid w:val="00DE479B"/>
    <w:pPr>
      <w:spacing w:line="221" w:lineRule="atLeast"/>
    </w:pPr>
    <w:rPr>
      <w:rFonts w:cstheme="minorBidi"/>
      <w:color w:val="auto"/>
    </w:rPr>
  </w:style>
  <w:style w:type="paragraph" w:customStyle="1" w:styleId="Pa3">
    <w:name w:val="Pa3"/>
    <w:basedOn w:val="Default"/>
    <w:next w:val="Default"/>
    <w:uiPriority w:val="99"/>
    <w:rsid w:val="00DE479B"/>
    <w:pPr>
      <w:spacing w:line="241" w:lineRule="atLeast"/>
    </w:pPr>
    <w:rPr>
      <w:rFonts w:cstheme="minorBidi"/>
      <w:color w:val="auto"/>
    </w:rPr>
  </w:style>
  <w:style w:type="character" w:customStyle="1" w:styleId="A1">
    <w:name w:val="A1"/>
    <w:uiPriority w:val="99"/>
    <w:rsid w:val="00DE479B"/>
    <w:rPr>
      <w:rFonts w:cs="Helvetica 55 Roman"/>
      <w:color w:val="000000"/>
      <w:sz w:val="18"/>
      <w:szCs w:val="18"/>
    </w:rPr>
  </w:style>
  <w:style w:type="paragraph" w:customStyle="1" w:styleId="Pa43">
    <w:name w:val="Pa43"/>
    <w:basedOn w:val="Default"/>
    <w:next w:val="Default"/>
    <w:uiPriority w:val="99"/>
    <w:rsid w:val="00BE55A4"/>
    <w:pPr>
      <w:spacing w:line="221" w:lineRule="atLeast"/>
    </w:pPr>
    <w:rPr>
      <w:rFonts w:cstheme="minorBidi"/>
      <w:color w:val="auto"/>
    </w:rPr>
  </w:style>
  <w:style w:type="paragraph" w:customStyle="1" w:styleId="Pa32">
    <w:name w:val="Pa32"/>
    <w:basedOn w:val="Default"/>
    <w:next w:val="Default"/>
    <w:uiPriority w:val="99"/>
    <w:rsid w:val="00684813"/>
    <w:pPr>
      <w:spacing w:line="221" w:lineRule="atLeast"/>
    </w:pPr>
    <w:rPr>
      <w:rFonts w:cstheme="minorBidi"/>
      <w:color w:val="auto"/>
    </w:rPr>
  </w:style>
  <w:style w:type="paragraph" w:customStyle="1" w:styleId="Pa19">
    <w:name w:val="Pa19"/>
    <w:basedOn w:val="Default"/>
    <w:next w:val="Default"/>
    <w:uiPriority w:val="99"/>
    <w:rsid w:val="00684813"/>
    <w:pPr>
      <w:spacing w:line="221" w:lineRule="atLeast"/>
    </w:pPr>
    <w:rPr>
      <w:rFonts w:cstheme="minorBidi"/>
      <w:color w:val="auto"/>
    </w:rPr>
  </w:style>
  <w:style w:type="paragraph" w:customStyle="1" w:styleId="Pa44">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rsid w:val="00755CB5"/>
    <w:rPr>
      <w:b/>
      <w:bCs/>
    </w:rPr>
  </w:style>
  <w:style w:type="character" w:styleId="Emphasis">
    <w:name w:val="Emphasis"/>
    <w:uiPriority w:val="20"/>
    <w:qFormat/>
    <w:rsid w:val="00755CB5"/>
    <w:rPr>
      <w:rFonts w:ascii="FrutigerNeueW01-BookIt" w:hAnsi="FrutigerNeueW01-BookIt" w:hint="default"/>
      <w:b w:val="0"/>
      <w:bCs w:val="0"/>
      <w:i w:val="0"/>
      <w:iCs w:val="0"/>
    </w:rPr>
  </w:style>
  <w:style w:type="character" w:customStyle="1" w:styleId="NoSpacingChar">
    <w:name w:val="No Spacing Char"/>
    <w:basedOn w:val="DefaultParagraphFont"/>
    <w:link w:val="NoSpacing"/>
    <w:uiPriority w:val="1"/>
    <w:rsid w:val="00A12F17"/>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qFormat/>
    <w:rsid w:val="00A12F17"/>
    <w:pPr>
      <w:spacing w:after="0" w:line="240" w:lineRule="auto"/>
      <w:ind w:left="0"/>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customStyle="1" w:styleId="footnotenumber">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ind w:left="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1382C"/>
    <w:pPr>
      <w:spacing w:after="0" w:line="240" w:lineRule="auto"/>
      <w:ind w:left="0"/>
    </w:pPr>
    <w:rPr>
      <w:rFonts w:asciiTheme="minorHAnsi" w:eastAsiaTheme="minorHAnsi" w:hAnsiTheme="minorHAnsi" w:cstheme="minorBidi"/>
      <w:lang w:val="en-CA"/>
    </w:rPr>
    <w:tblPr>
      <w:tblStyleRowBandSize w:val="1"/>
      <w:tblStyleColBandSize w:val="1"/>
      <w:tblBorders>
        <w:top w:val="single" w:sz="4" w:space="0" w:color="D8B4CF" w:themeColor="accent1" w:themeTint="66"/>
        <w:left w:val="single" w:sz="4" w:space="0" w:color="D8B4CF" w:themeColor="accent1" w:themeTint="66"/>
        <w:bottom w:val="single" w:sz="4" w:space="0" w:color="D8B4CF" w:themeColor="accent1" w:themeTint="66"/>
        <w:right w:val="single" w:sz="4" w:space="0" w:color="D8B4CF" w:themeColor="accent1" w:themeTint="66"/>
        <w:insideH w:val="single" w:sz="4" w:space="0" w:color="D8B4CF" w:themeColor="accent1" w:themeTint="66"/>
        <w:insideV w:val="single" w:sz="4" w:space="0" w:color="D8B4CF" w:themeColor="accent1" w:themeTint="66"/>
      </w:tblBorders>
    </w:tblPr>
    <w:tblStylePr w:type="firstRow">
      <w:rPr>
        <w:b/>
        <w:bCs/>
      </w:rPr>
      <w:tblPr/>
      <w:tcPr>
        <w:tcBorders>
          <w:bottom w:val="single" w:sz="12" w:space="0" w:color="C48EB7" w:themeColor="accent1" w:themeTint="99"/>
        </w:tcBorders>
      </w:tcPr>
    </w:tblStylePr>
    <w:tblStylePr w:type="lastRow">
      <w:rPr>
        <w:b/>
        <w:bCs/>
      </w:rPr>
      <w:tblPr/>
      <w:tcPr>
        <w:tcBorders>
          <w:top w:val="double" w:sz="2" w:space="0" w:color="C48EB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0559"/>
    <w:pPr>
      <w:widowControl w:val="0"/>
      <w:autoSpaceDE w:val="0"/>
      <w:autoSpaceDN w:val="0"/>
      <w:spacing w:after="0" w:line="240" w:lineRule="auto"/>
      <w:ind w:left="0"/>
    </w:pPr>
    <w:rPr>
      <w:rFonts w:ascii="Arial" w:eastAsia="Arial" w:hAnsi="Arial" w:cs="Arial"/>
      <w:sz w:val="16"/>
      <w:szCs w:val="16"/>
    </w:rPr>
  </w:style>
  <w:style w:type="character" w:customStyle="1" w:styleId="BodyTextChar">
    <w:name w:val="Body Text Char"/>
    <w:basedOn w:val="DefaultParagraphFont"/>
    <w:link w:val="BodyText"/>
    <w:uiPriority w:val="1"/>
    <w:rsid w:val="009B0559"/>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845">
      <w:bodyDiv w:val="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547"/>
          <w:marRight w:val="0"/>
          <w:marTop w:val="0"/>
          <w:marBottom w:val="0"/>
          <w:divBdr>
            <w:top w:val="none" w:sz="0" w:space="0" w:color="auto"/>
            <w:left w:val="none" w:sz="0" w:space="0" w:color="auto"/>
            <w:bottom w:val="none" w:sz="0" w:space="0" w:color="auto"/>
            <w:right w:val="none" w:sz="0" w:space="0" w:color="auto"/>
          </w:divBdr>
        </w:div>
        <w:div w:id="1556774842">
          <w:marLeft w:val="547"/>
          <w:marRight w:val="0"/>
          <w:marTop w:val="0"/>
          <w:marBottom w:val="0"/>
          <w:divBdr>
            <w:top w:val="none" w:sz="0" w:space="0" w:color="auto"/>
            <w:left w:val="none" w:sz="0" w:space="0" w:color="auto"/>
            <w:bottom w:val="none" w:sz="0" w:space="0" w:color="auto"/>
            <w:right w:val="none" w:sz="0" w:space="0" w:color="auto"/>
          </w:divBdr>
        </w:div>
        <w:div w:id="885525672">
          <w:marLeft w:val="547"/>
          <w:marRight w:val="0"/>
          <w:marTop w:val="0"/>
          <w:marBottom w:val="0"/>
          <w:divBdr>
            <w:top w:val="none" w:sz="0" w:space="0" w:color="auto"/>
            <w:left w:val="none" w:sz="0" w:space="0" w:color="auto"/>
            <w:bottom w:val="none" w:sz="0" w:space="0" w:color="auto"/>
            <w:right w:val="none" w:sz="0" w:space="0" w:color="auto"/>
          </w:divBdr>
        </w:div>
      </w:divsChild>
    </w:div>
    <w:div w:id="325138271">
      <w:bodyDiv w:val="1"/>
      <w:marLeft w:val="0"/>
      <w:marRight w:val="0"/>
      <w:marTop w:val="0"/>
      <w:marBottom w:val="0"/>
      <w:divBdr>
        <w:top w:val="none" w:sz="0" w:space="0" w:color="auto"/>
        <w:left w:val="none" w:sz="0" w:space="0" w:color="auto"/>
        <w:bottom w:val="none" w:sz="0" w:space="0" w:color="auto"/>
        <w:right w:val="none" w:sz="0" w:space="0" w:color="auto"/>
      </w:divBdr>
    </w:div>
    <w:div w:id="395208355">
      <w:bodyDiv w:val="1"/>
      <w:marLeft w:val="0"/>
      <w:marRight w:val="0"/>
      <w:marTop w:val="0"/>
      <w:marBottom w:val="0"/>
      <w:divBdr>
        <w:top w:val="none" w:sz="0" w:space="0" w:color="auto"/>
        <w:left w:val="none" w:sz="0" w:space="0" w:color="auto"/>
        <w:bottom w:val="none" w:sz="0" w:space="0" w:color="auto"/>
        <w:right w:val="none" w:sz="0" w:space="0" w:color="auto"/>
      </w:divBdr>
    </w:div>
    <w:div w:id="396242333">
      <w:bodyDiv w:val="1"/>
      <w:marLeft w:val="0"/>
      <w:marRight w:val="0"/>
      <w:marTop w:val="0"/>
      <w:marBottom w:val="0"/>
      <w:divBdr>
        <w:top w:val="none" w:sz="0" w:space="0" w:color="auto"/>
        <w:left w:val="none" w:sz="0" w:space="0" w:color="auto"/>
        <w:bottom w:val="none" w:sz="0" w:space="0" w:color="auto"/>
        <w:right w:val="none" w:sz="0" w:space="0" w:color="auto"/>
      </w:divBdr>
    </w:div>
    <w:div w:id="414086714">
      <w:bodyDiv w:val="1"/>
      <w:marLeft w:val="0"/>
      <w:marRight w:val="0"/>
      <w:marTop w:val="0"/>
      <w:marBottom w:val="0"/>
      <w:divBdr>
        <w:top w:val="none" w:sz="0" w:space="0" w:color="auto"/>
        <w:left w:val="none" w:sz="0" w:space="0" w:color="auto"/>
        <w:bottom w:val="none" w:sz="0" w:space="0" w:color="auto"/>
        <w:right w:val="none" w:sz="0" w:space="0" w:color="auto"/>
      </w:divBdr>
    </w:div>
    <w:div w:id="444540927">
      <w:bodyDiv w:val="1"/>
      <w:marLeft w:val="0"/>
      <w:marRight w:val="0"/>
      <w:marTop w:val="0"/>
      <w:marBottom w:val="0"/>
      <w:divBdr>
        <w:top w:val="none" w:sz="0" w:space="0" w:color="auto"/>
        <w:left w:val="none" w:sz="0" w:space="0" w:color="auto"/>
        <w:bottom w:val="none" w:sz="0" w:space="0" w:color="auto"/>
        <w:right w:val="none" w:sz="0" w:space="0" w:color="auto"/>
      </w:divBdr>
    </w:div>
    <w:div w:id="490025144">
      <w:bodyDiv w:val="1"/>
      <w:marLeft w:val="0"/>
      <w:marRight w:val="0"/>
      <w:marTop w:val="0"/>
      <w:marBottom w:val="0"/>
      <w:divBdr>
        <w:top w:val="none" w:sz="0" w:space="0" w:color="auto"/>
        <w:left w:val="none" w:sz="0" w:space="0" w:color="auto"/>
        <w:bottom w:val="none" w:sz="0" w:space="0" w:color="auto"/>
        <w:right w:val="none" w:sz="0" w:space="0" w:color="auto"/>
      </w:divBdr>
    </w:div>
    <w:div w:id="506402201">
      <w:bodyDiv w:val="1"/>
      <w:marLeft w:val="0"/>
      <w:marRight w:val="0"/>
      <w:marTop w:val="0"/>
      <w:marBottom w:val="0"/>
      <w:divBdr>
        <w:top w:val="none" w:sz="0" w:space="0" w:color="auto"/>
        <w:left w:val="none" w:sz="0" w:space="0" w:color="auto"/>
        <w:bottom w:val="none" w:sz="0" w:space="0" w:color="auto"/>
        <w:right w:val="none" w:sz="0" w:space="0" w:color="auto"/>
      </w:divBdr>
    </w:div>
    <w:div w:id="619143168">
      <w:bodyDiv w:val="1"/>
      <w:marLeft w:val="0"/>
      <w:marRight w:val="0"/>
      <w:marTop w:val="0"/>
      <w:marBottom w:val="0"/>
      <w:divBdr>
        <w:top w:val="none" w:sz="0" w:space="0" w:color="auto"/>
        <w:left w:val="none" w:sz="0" w:space="0" w:color="auto"/>
        <w:bottom w:val="none" w:sz="0" w:space="0" w:color="auto"/>
        <w:right w:val="none" w:sz="0" w:space="0" w:color="auto"/>
      </w:divBdr>
      <w:divsChild>
        <w:div w:id="1606959767">
          <w:marLeft w:val="547"/>
          <w:marRight w:val="0"/>
          <w:marTop w:val="0"/>
          <w:marBottom w:val="0"/>
          <w:divBdr>
            <w:top w:val="none" w:sz="0" w:space="0" w:color="auto"/>
            <w:left w:val="none" w:sz="0" w:space="0" w:color="auto"/>
            <w:bottom w:val="none" w:sz="0" w:space="0" w:color="auto"/>
            <w:right w:val="none" w:sz="0" w:space="0" w:color="auto"/>
          </w:divBdr>
        </w:div>
        <w:div w:id="1913855317">
          <w:marLeft w:val="547"/>
          <w:marRight w:val="0"/>
          <w:marTop w:val="0"/>
          <w:marBottom w:val="0"/>
          <w:divBdr>
            <w:top w:val="none" w:sz="0" w:space="0" w:color="auto"/>
            <w:left w:val="none" w:sz="0" w:space="0" w:color="auto"/>
            <w:bottom w:val="none" w:sz="0" w:space="0" w:color="auto"/>
            <w:right w:val="none" w:sz="0" w:space="0" w:color="auto"/>
          </w:divBdr>
        </w:div>
        <w:div w:id="1519346556">
          <w:marLeft w:val="547"/>
          <w:marRight w:val="0"/>
          <w:marTop w:val="0"/>
          <w:marBottom w:val="0"/>
          <w:divBdr>
            <w:top w:val="none" w:sz="0" w:space="0" w:color="auto"/>
            <w:left w:val="none" w:sz="0" w:space="0" w:color="auto"/>
            <w:bottom w:val="none" w:sz="0" w:space="0" w:color="auto"/>
            <w:right w:val="none" w:sz="0" w:space="0" w:color="auto"/>
          </w:divBdr>
        </w:div>
      </w:divsChild>
    </w:div>
    <w:div w:id="743530009">
      <w:bodyDiv w:val="1"/>
      <w:marLeft w:val="0"/>
      <w:marRight w:val="0"/>
      <w:marTop w:val="0"/>
      <w:marBottom w:val="0"/>
      <w:divBdr>
        <w:top w:val="none" w:sz="0" w:space="0" w:color="auto"/>
        <w:left w:val="none" w:sz="0" w:space="0" w:color="auto"/>
        <w:bottom w:val="none" w:sz="0" w:space="0" w:color="auto"/>
        <w:right w:val="none" w:sz="0" w:space="0" w:color="auto"/>
      </w:divBdr>
      <w:divsChild>
        <w:div w:id="1966695964">
          <w:marLeft w:val="547"/>
          <w:marRight w:val="0"/>
          <w:marTop w:val="0"/>
          <w:marBottom w:val="0"/>
          <w:divBdr>
            <w:top w:val="none" w:sz="0" w:space="0" w:color="auto"/>
            <w:left w:val="none" w:sz="0" w:space="0" w:color="auto"/>
            <w:bottom w:val="none" w:sz="0" w:space="0" w:color="auto"/>
            <w:right w:val="none" w:sz="0" w:space="0" w:color="auto"/>
          </w:divBdr>
        </w:div>
        <w:div w:id="1324162603">
          <w:marLeft w:val="547"/>
          <w:marRight w:val="0"/>
          <w:marTop w:val="0"/>
          <w:marBottom w:val="0"/>
          <w:divBdr>
            <w:top w:val="none" w:sz="0" w:space="0" w:color="auto"/>
            <w:left w:val="none" w:sz="0" w:space="0" w:color="auto"/>
            <w:bottom w:val="none" w:sz="0" w:space="0" w:color="auto"/>
            <w:right w:val="none" w:sz="0" w:space="0" w:color="auto"/>
          </w:divBdr>
        </w:div>
        <w:div w:id="832911872">
          <w:marLeft w:val="547"/>
          <w:marRight w:val="0"/>
          <w:marTop w:val="0"/>
          <w:marBottom w:val="0"/>
          <w:divBdr>
            <w:top w:val="none" w:sz="0" w:space="0" w:color="auto"/>
            <w:left w:val="none" w:sz="0" w:space="0" w:color="auto"/>
            <w:bottom w:val="none" w:sz="0" w:space="0" w:color="auto"/>
            <w:right w:val="none" w:sz="0" w:space="0" w:color="auto"/>
          </w:divBdr>
        </w:div>
      </w:divsChild>
    </w:div>
    <w:div w:id="775639563">
      <w:bodyDiv w:val="1"/>
      <w:marLeft w:val="0"/>
      <w:marRight w:val="0"/>
      <w:marTop w:val="0"/>
      <w:marBottom w:val="0"/>
      <w:divBdr>
        <w:top w:val="none" w:sz="0" w:space="0" w:color="auto"/>
        <w:left w:val="none" w:sz="0" w:space="0" w:color="auto"/>
        <w:bottom w:val="none" w:sz="0" w:space="0" w:color="auto"/>
        <w:right w:val="none" w:sz="0" w:space="0" w:color="auto"/>
      </w:divBdr>
    </w:div>
    <w:div w:id="1038090540">
      <w:bodyDiv w:val="1"/>
      <w:marLeft w:val="0"/>
      <w:marRight w:val="0"/>
      <w:marTop w:val="0"/>
      <w:marBottom w:val="0"/>
      <w:divBdr>
        <w:top w:val="none" w:sz="0" w:space="0" w:color="auto"/>
        <w:left w:val="none" w:sz="0" w:space="0" w:color="auto"/>
        <w:bottom w:val="none" w:sz="0" w:space="0" w:color="auto"/>
        <w:right w:val="none" w:sz="0" w:space="0" w:color="auto"/>
      </w:divBdr>
      <w:divsChild>
        <w:div w:id="1677531901">
          <w:marLeft w:val="547"/>
          <w:marRight w:val="0"/>
          <w:marTop w:val="0"/>
          <w:marBottom w:val="0"/>
          <w:divBdr>
            <w:top w:val="none" w:sz="0" w:space="0" w:color="auto"/>
            <w:left w:val="none" w:sz="0" w:space="0" w:color="auto"/>
            <w:bottom w:val="none" w:sz="0" w:space="0" w:color="auto"/>
            <w:right w:val="none" w:sz="0" w:space="0" w:color="auto"/>
          </w:divBdr>
        </w:div>
        <w:div w:id="142043510">
          <w:marLeft w:val="547"/>
          <w:marRight w:val="0"/>
          <w:marTop w:val="0"/>
          <w:marBottom w:val="0"/>
          <w:divBdr>
            <w:top w:val="none" w:sz="0" w:space="0" w:color="auto"/>
            <w:left w:val="none" w:sz="0" w:space="0" w:color="auto"/>
            <w:bottom w:val="none" w:sz="0" w:space="0" w:color="auto"/>
            <w:right w:val="none" w:sz="0" w:space="0" w:color="auto"/>
          </w:divBdr>
        </w:div>
        <w:div w:id="736393253">
          <w:marLeft w:val="547"/>
          <w:marRight w:val="0"/>
          <w:marTop w:val="0"/>
          <w:marBottom w:val="0"/>
          <w:divBdr>
            <w:top w:val="none" w:sz="0" w:space="0" w:color="auto"/>
            <w:left w:val="none" w:sz="0" w:space="0" w:color="auto"/>
            <w:bottom w:val="none" w:sz="0" w:space="0" w:color="auto"/>
            <w:right w:val="none" w:sz="0" w:space="0" w:color="auto"/>
          </w:divBdr>
        </w:div>
        <w:div w:id="1477605886">
          <w:marLeft w:val="547"/>
          <w:marRight w:val="0"/>
          <w:marTop w:val="0"/>
          <w:marBottom w:val="0"/>
          <w:divBdr>
            <w:top w:val="none" w:sz="0" w:space="0" w:color="auto"/>
            <w:left w:val="none" w:sz="0" w:space="0" w:color="auto"/>
            <w:bottom w:val="none" w:sz="0" w:space="0" w:color="auto"/>
            <w:right w:val="none" w:sz="0" w:space="0" w:color="auto"/>
          </w:divBdr>
        </w:div>
        <w:div w:id="832724636">
          <w:marLeft w:val="547"/>
          <w:marRight w:val="0"/>
          <w:marTop w:val="0"/>
          <w:marBottom w:val="0"/>
          <w:divBdr>
            <w:top w:val="none" w:sz="0" w:space="0" w:color="auto"/>
            <w:left w:val="none" w:sz="0" w:space="0" w:color="auto"/>
            <w:bottom w:val="none" w:sz="0" w:space="0" w:color="auto"/>
            <w:right w:val="none" w:sz="0" w:space="0" w:color="auto"/>
          </w:divBdr>
        </w:div>
      </w:divsChild>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sChild>
        <w:div w:id="764961070">
          <w:marLeft w:val="547"/>
          <w:marRight w:val="0"/>
          <w:marTop w:val="0"/>
          <w:marBottom w:val="0"/>
          <w:divBdr>
            <w:top w:val="none" w:sz="0" w:space="0" w:color="auto"/>
            <w:left w:val="none" w:sz="0" w:space="0" w:color="auto"/>
            <w:bottom w:val="none" w:sz="0" w:space="0" w:color="auto"/>
            <w:right w:val="none" w:sz="0" w:space="0" w:color="auto"/>
          </w:divBdr>
        </w:div>
        <w:div w:id="1894467728">
          <w:marLeft w:val="547"/>
          <w:marRight w:val="0"/>
          <w:marTop w:val="0"/>
          <w:marBottom w:val="0"/>
          <w:divBdr>
            <w:top w:val="none" w:sz="0" w:space="0" w:color="auto"/>
            <w:left w:val="none" w:sz="0" w:space="0" w:color="auto"/>
            <w:bottom w:val="none" w:sz="0" w:space="0" w:color="auto"/>
            <w:right w:val="none" w:sz="0" w:space="0" w:color="auto"/>
          </w:divBdr>
        </w:div>
        <w:div w:id="1243758158">
          <w:marLeft w:val="547"/>
          <w:marRight w:val="0"/>
          <w:marTop w:val="0"/>
          <w:marBottom w:val="0"/>
          <w:divBdr>
            <w:top w:val="none" w:sz="0" w:space="0" w:color="auto"/>
            <w:left w:val="none" w:sz="0" w:space="0" w:color="auto"/>
            <w:bottom w:val="none" w:sz="0" w:space="0" w:color="auto"/>
            <w:right w:val="none" w:sz="0" w:space="0" w:color="auto"/>
          </w:divBdr>
        </w:div>
        <w:div w:id="1305894575">
          <w:marLeft w:val="547"/>
          <w:marRight w:val="0"/>
          <w:marTop w:val="0"/>
          <w:marBottom w:val="0"/>
          <w:divBdr>
            <w:top w:val="none" w:sz="0" w:space="0" w:color="auto"/>
            <w:left w:val="none" w:sz="0" w:space="0" w:color="auto"/>
            <w:bottom w:val="none" w:sz="0" w:space="0" w:color="auto"/>
            <w:right w:val="none" w:sz="0" w:space="0" w:color="auto"/>
          </w:divBdr>
        </w:div>
        <w:div w:id="1845628417">
          <w:marLeft w:val="547"/>
          <w:marRight w:val="0"/>
          <w:marTop w:val="0"/>
          <w:marBottom w:val="0"/>
          <w:divBdr>
            <w:top w:val="none" w:sz="0" w:space="0" w:color="auto"/>
            <w:left w:val="none" w:sz="0" w:space="0" w:color="auto"/>
            <w:bottom w:val="none" w:sz="0" w:space="0" w:color="auto"/>
            <w:right w:val="none" w:sz="0" w:space="0" w:color="auto"/>
          </w:divBdr>
        </w:div>
      </w:divsChild>
    </w:div>
    <w:div w:id="1240408746">
      <w:bodyDiv w:val="1"/>
      <w:marLeft w:val="0"/>
      <w:marRight w:val="0"/>
      <w:marTop w:val="0"/>
      <w:marBottom w:val="0"/>
      <w:divBdr>
        <w:top w:val="none" w:sz="0" w:space="0" w:color="auto"/>
        <w:left w:val="none" w:sz="0" w:space="0" w:color="auto"/>
        <w:bottom w:val="none" w:sz="0" w:space="0" w:color="auto"/>
        <w:right w:val="none" w:sz="0" w:space="0" w:color="auto"/>
      </w:divBdr>
    </w:div>
    <w:div w:id="1352686577">
      <w:bodyDiv w:val="1"/>
      <w:marLeft w:val="0"/>
      <w:marRight w:val="0"/>
      <w:marTop w:val="0"/>
      <w:marBottom w:val="0"/>
      <w:divBdr>
        <w:top w:val="none" w:sz="0" w:space="0" w:color="auto"/>
        <w:left w:val="none" w:sz="0" w:space="0" w:color="auto"/>
        <w:bottom w:val="none" w:sz="0" w:space="0" w:color="auto"/>
        <w:right w:val="none" w:sz="0" w:space="0" w:color="auto"/>
      </w:divBdr>
    </w:div>
    <w:div w:id="1490945190">
      <w:bodyDiv w:val="1"/>
      <w:marLeft w:val="0"/>
      <w:marRight w:val="0"/>
      <w:marTop w:val="0"/>
      <w:marBottom w:val="0"/>
      <w:divBdr>
        <w:top w:val="none" w:sz="0" w:space="0" w:color="auto"/>
        <w:left w:val="none" w:sz="0" w:space="0" w:color="auto"/>
        <w:bottom w:val="none" w:sz="0" w:space="0" w:color="auto"/>
        <w:right w:val="none" w:sz="0" w:space="0" w:color="auto"/>
      </w:divBdr>
      <w:divsChild>
        <w:div w:id="1138690880">
          <w:marLeft w:val="547"/>
          <w:marRight w:val="0"/>
          <w:marTop w:val="0"/>
          <w:marBottom w:val="0"/>
          <w:divBdr>
            <w:top w:val="none" w:sz="0" w:space="0" w:color="auto"/>
            <w:left w:val="none" w:sz="0" w:space="0" w:color="auto"/>
            <w:bottom w:val="none" w:sz="0" w:space="0" w:color="auto"/>
            <w:right w:val="none" w:sz="0" w:space="0" w:color="auto"/>
          </w:divBdr>
        </w:div>
        <w:div w:id="96946449">
          <w:marLeft w:val="547"/>
          <w:marRight w:val="0"/>
          <w:marTop w:val="0"/>
          <w:marBottom w:val="0"/>
          <w:divBdr>
            <w:top w:val="none" w:sz="0" w:space="0" w:color="auto"/>
            <w:left w:val="none" w:sz="0" w:space="0" w:color="auto"/>
            <w:bottom w:val="none" w:sz="0" w:space="0" w:color="auto"/>
            <w:right w:val="none" w:sz="0" w:space="0" w:color="auto"/>
          </w:divBdr>
        </w:div>
        <w:div w:id="1319577597">
          <w:marLeft w:val="547"/>
          <w:marRight w:val="0"/>
          <w:marTop w:val="0"/>
          <w:marBottom w:val="0"/>
          <w:divBdr>
            <w:top w:val="none" w:sz="0" w:space="0" w:color="auto"/>
            <w:left w:val="none" w:sz="0" w:space="0" w:color="auto"/>
            <w:bottom w:val="none" w:sz="0" w:space="0" w:color="auto"/>
            <w:right w:val="none" w:sz="0" w:space="0" w:color="auto"/>
          </w:divBdr>
        </w:div>
        <w:div w:id="1527863390">
          <w:marLeft w:val="547"/>
          <w:marRight w:val="0"/>
          <w:marTop w:val="0"/>
          <w:marBottom w:val="0"/>
          <w:divBdr>
            <w:top w:val="none" w:sz="0" w:space="0" w:color="auto"/>
            <w:left w:val="none" w:sz="0" w:space="0" w:color="auto"/>
            <w:bottom w:val="none" w:sz="0" w:space="0" w:color="auto"/>
            <w:right w:val="none" w:sz="0" w:space="0" w:color="auto"/>
          </w:divBdr>
        </w:div>
        <w:div w:id="137846419">
          <w:marLeft w:val="547"/>
          <w:marRight w:val="0"/>
          <w:marTop w:val="0"/>
          <w:marBottom w:val="0"/>
          <w:divBdr>
            <w:top w:val="none" w:sz="0" w:space="0" w:color="auto"/>
            <w:left w:val="none" w:sz="0" w:space="0" w:color="auto"/>
            <w:bottom w:val="none" w:sz="0" w:space="0" w:color="auto"/>
            <w:right w:val="none" w:sz="0" w:space="0" w:color="auto"/>
          </w:divBdr>
        </w:div>
      </w:divsChild>
    </w:div>
    <w:div w:id="1561020722">
      <w:bodyDiv w:val="1"/>
      <w:marLeft w:val="0"/>
      <w:marRight w:val="0"/>
      <w:marTop w:val="0"/>
      <w:marBottom w:val="0"/>
      <w:divBdr>
        <w:top w:val="none" w:sz="0" w:space="0" w:color="auto"/>
        <w:left w:val="none" w:sz="0" w:space="0" w:color="auto"/>
        <w:bottom w:val="none" w:sz="0" w:space="0" w:color="auto"/>
        <w:right w:val="none" w:sz="0" w:space="0" w:color="auto"/>
      </w:divBdr>
    </w:div>
    <w:div w:id="1565410255">
      <w:bodyDiv w:val="1"/>
      <w:marLeft w:val="0"/>
      <w:marRight w:val="0"/>
      <w:marTop w:val="0"/>
      <w:marBottom w:val="0"/>
      <w:divBdr>
        <w:top w:val="none" w:sz="0" w:space="0" w:color="auto"/>
        <w:left w:val="none" w:sz="0" w:space="0" w:color="auto"/>
        <w:bottom w:val="none" w:sz="0" w:space="0" w:color="auto"/>
        <w:right w:val="none" w:sz="0" w:space="0" w:color="auto"/>
      </w:divBdr>
      <w:divsChild>
        <w:div w:id="1658417026">
          <w:marLeft w:val="547"/>
          <w:marRight w:val="0"/>
          <w:marTop w:val="0"/>
          <w:marBottom w:val="0"/>
          <w:divBdr>
            <w:top w:val="none" w:sz="0" w:space="0" w:color="auto"/>
            <w:left w:val="none" w:sz="0" w:space="0" w:color="auto"/>
            <w:bottom w:val="none" w:sz="0" w:space="0" w:color="auto"/>
            <w:right w:val="none" w:sz="0" w:space="0" w:color="auto"/>
          </w:divBdr>
        </w:div>
        <w:div w:id="1214000835">
          <w:marLeft w:val="547"/>
          <w:marRight w:val="0"/>
          <w:marTop w:val="0"/>
          <w:marBottom w:val="0"/>
          <w:divBdr>
            <w:top w:val="none" w:sz="0" w:space="0" w:color="auto"/>
            <w:left w:val="none" w:sz="0" w:space="0" w:color="auto"/>
            <w:bottom w:val="none" w:sz="0" w:space="0" w:color="auto"/>
            <w:right w:val="none" w:sz="0" w:space="0" w:color="auto"/>
          </w:divBdr>
        </w:div>
        <w:div w:id="1411274213">
          <w:marLeft w:val="547"/>
          <w:marRight w:val="0"/>
          <w:marTop w:val="0"/>
          <w:marBottom w:val="0"/>
          <w:divBdr>
            <w:top w:val="none" w:sz="0" w:space="0" w:color="auto"/>
            <w:left w:val="none" w:sz="0" w:space="0" w:color="auto"/>
            <w:bottom w:val="none" w:sz="0" w:space="0" w:color="auto"/>
            <w:right w:val="none" w:sz="0" w:space="0" w:color="auto"/>
          </w:divBdr>
        </w:div>
        <w:div w:id="430779808">
          <w:marLeft w:val="547"/>
          <w:marRight w:val="0"/>
          <w:marTop w:val="0"/>
          <w:marBottom w:val="0"/>
          <w:divBdr>
            <w:top w:val="none" w:sz="0" w:space="0" w:color="auto"/>
            <w:left w:val="none" w:sz="0" w:space="0" w:color="auto"/>
            <w:bottom w:val="none" w:sz="0" w:space="0" w:color="auto"/>
            <w:right w:val="none" w:sz="0" w:space="0" w:color="auto"/>
          </w:divBdr>
        </w:div>
        <w:div w:id="68965601">
          <w:marLeft w:val="547"/>
          <w:marRight w:val="0"/>
          <w:marTop w:val="0"/>
          <w:marBottom w:val="0"/>
          <w:divBdr>
            <w:top w:val="none" w:sz="0" w:space="0" w:color="auto"/>
            <w:left w:val="none" w:sz="0" w:space="0" w:color="auto"/>
            <w:bottom w:val="none" w:sz="0" w:space="0" w:color="auto"/>
            <w:right w:val="none" w:sz="0" w:space="0" w:color="auto"/>
          </w:divBdr>
        </w:div>
      </w:divsChild>
    </w:div>
    <w:div w:id="1682389232">
      <w:bodyDiv w:val="1"/>
      <w:marLeft w:val="0"/>
      <w:marRight w:val="0"/>
      <w:marTop w:val="0"/>
      <w:marBottom w:val="0"/>
      <w:divBdr>
        <w:top w:val="none" w:sz="0" w:space="0" w:color="auto"/>
        <w:left w:val="none" w:sz="0" w:space="0" w:color="auto"/>
        <w:bottom w:val="none" w:sz="0" w:space="0" w:color="auto"/>
        <w:right w:val="none" w:sz="0" w:space="0" w:color="auto"/>
      </w:divBdr>
    </w:div>
    <w:div w:id="1720981146">
      <w:bodyDiv w:val="1"/>
      <w:marLeft w:val="0"/>
      <w:marRight w:val="0"/>
      <w:marTop w:val="0"/>
      <w:marBottom w:val="0"/>
      <w:divBdr>
        <w:top w:val="none" w:sz="0" w:space="0" w:color="auto"/>
        <w:left w:val="none" w:sz="0" w:space="0" w:color="auto"/>
        <w:bottom w:val="none" w:sz="0" w:space="0" w:color="auto"/>
        <w:right w:val="none" w:sz="0" w:space="0" w:color="auto"/>
      </w:divBdr>
    </w:div>
    <w:div w:id="1743288165">
      <w:bodyDiv w:val="1"/>
      <w:marLeft w:val="0"/>
      <w:marRight w:val="0"/>
      <w:marTop w:val="0"/>
      <w:marBottom w:val="0"/>
      <w:divBdr>
        <w:top w:val="none" w:sz="0" w:space="0" w:color="auto"/>
        <w:left w:val="none" w:sz="0" w:space="0" w:color="auto"/>
        <w:bottom w:val="none" w:sz="0" w:space="0" w:color="auto"/>
        <w:right w:val="none" w:sz="0" w:space="0" w:color="auto"/>
      </w:divBdr>
      <w:divsChild>
        <w:div w:id="111562910">
          <w:marLeft w:val="720"/>
          <w:marRight w:val="0"/>
          <w:marTop w:val="125"/>
          <w:marBottom w:val="0"/>
          <w:divBdr>
            <w:top w:val="none" w:sz="0" w:space="0" w:color="auto"/>
            <w:left w:val="none" w:sz="0" w:space="0" w:color="auto"/>
            <w:bottom w:val="none" w:sz="0" w:space="0" w:color="auto"/>
            <w:right w:val="none" w:sz="0" w:space="0" w:color="auto"/>
          </w:divBdr>
        </w:div>
        <w:div w:id="1729378928">
          <w:marLeft w:val="720"/>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yuuVo4qi47DpremNLTntd/XGgw==">AMUW2mXXzAtySc13GCtH4SQBG8yzQQWhcegqvm7wvIK57XmGMSxa8OjZDfrsjdvq9hn8p4MQXKbgWNPwAF+64NodnuQRG+rjzfTtEGC8sUGzEo6RWtXwj5lssOmgAJiTcSL5rKNjDyIWKLLRQavoh0qfziKAhNFtUbUX/oIWrVJ6YB7bhp/LSuh/lnueM4wnz4zGI1v/0lhHN14kmBRBWSIA5htjf/vnCyp2kg2UIBx3Qrkc5bQHGBGrWqq4Rv6n84eqpq2OoA0wanZg1eMTNDzkJGi/Vp8tfszYo+/cfo+mz298QMFQwGbtiLlOmRw+aj3rKx8F+6zIEBwfpBvkaHhgQsmGm5BWUpNFnEQvE8114MLVx9tmX5mzPyq465LVsCiukafsAzbJyaB5TW5WAPpiVMExH3OJ7SkkXwPMr5TscQxtqqwA2V2VGRqqMzXghhBJGAKbFPiLpV8eOHr54IRX4XRX5uSdZKc5FWZV/y9hnY6wk1Ot4mPN7fyzNKokbK5QV4vUKSpvs+a3Y8/icBNQLPF+QumuqAwTigRGi6KAZhduWh6ERM0Ea3KNbmYMzkhAsOJITMkzecUG8L8XIaw+JrGJvBZm6n3xaaMQFv69NXwSAX8VgEB1Ygxu/d+dyf2nnBfHzcUr4ZUR1RFBKPWsVMmw6bCRQlRLJe1OJRk/ReOjLyAJE0PSl+5oefG4Lz/ztkdRrFJpD8MAFuPFWqIjuPlbiUmUB4J+0Pa0WwQGZr3edfdtp0gPNstx2MFPifUSZZ1QSFhHs0+9akp29ayC9ydZhDckJxkwmfbg0NVShpxp2KJmZyOwnYyjO7KyyX1H9qxDB0LjQEUxC3BQ6Z2y4N2n/fZt5bXR61FTpZ/PzFRYdp4HeOZ4PfSaDHFo9B1ubuK4Z3Ea2CKeUUnqyV9Hz+M70stbgIktkkrZyUjk8yorpQJFu7paKlKA5321uilDVJeCioPH2Z4iLnIf2l3DCgy5y03z82DH91BNNU1dxfoysvWlSAdYsihdSukydnmBYbZstAlUABVYhjv14iikcIyKi0ee4eWlVGHn14JPjJvC8WHfFQMibzTn/9z8bbwyQbrFU5fAQH+/03/bNp8vE5y6pU9W3HsU4qHZmqxkJoxfLlwARyhMJgsGdSnIuUYm4i4iPM26or9Izl1F53d8Cp5r97xIquQXw0l+Hx8MA2Epn9hB+hJC4BWhzww1JYRlIVmUjZwHuinVmoDeLQUTsYXh7+UmwkvioviCsembD432ZI8iOY8npydgmTCKuDnNZj352YhgFeHt8S6wrmKxSG0nUYAG+sYM4OTxnhK/vK9DpT/ytImKHeMRa4FcRbWseFlTok1hy5uX5KKQIQ+BbkYfPUSnbSTGm0/DhHKAHLe1L1k7RV9RfWQcs/qhg6Yt16iT/UkuR8XUYvSu5j1lScvjshOKaZ80ra1+ydfeZiJ87bAqJGIKRQ+3dWM4+pzCzEMpmcP5Dzoeo+zPykPWbiDRXr+BF+sb8KqMGoEEjPnTAdiQtNE0tfmKzHTy2Iuai+TcV3UtrOCc9VXzHekShW0CKJOEcSajq5SJHVAROWa951fkNsuXreeYmAOqBBO9M+4D0bcW8Ii/t1qBC0yrsu3KbugFmb0VlE9HtaOIvmNLdtNo1QouVg1OuTjRkIUBcc5sT+zqXpNinl2wNcD7T4ILKadF/FWbQ33fyuwQcxkxpQic6tybwDvspAtBAGymvbIjUcpfaafTn4qVILLtw+GN3QTYBNwAkaxOnybncGcQSnRA63/HnE6iht7L1EJOBqlaOcOfYiMVWZwUVPVMQo5E2/moWovPmKBOk56ypceMtVNWQY/giAyXFuMKxXQ4eQrCFl1Xb9Q7/fO3z9cGtjOuiYVKF2QjMlqQ47bzKwc+O0ut7C4uKmERWKOKIi5Ioaia/5FW3GEAAfTuxjkjbRTTVcivFojXsbrExGP4djS/AcIWZNxKTtOcXaZTRmGd5Zf6BL4hvzknIb8BnA/r5Uw0x3PQkt+cOPsGGiogmlFYJsjXmj8gNk2PpgZl+K8aunG4Jp2umfXXEmc/QQKncsMGDJomjv0RvepbIhk2f3KpiyGhgVD+q+Rds7MY2/nl2mJwmplErLuOb2IIuOhRG/MuTUOosKMP/oBilgztWySFt62Ml8nb6yCOGzlFPQeFTNFl7gi5GflIsnP5+LUtzJKSW2VYeKseDrrCiHXRGe7+nR/Rd33qSZmgL8ruCQ/msQ8nUEYkWCvK3iYjQbuC1UIWfKJsF7U2KKZ6XHYwbpyp1lL2wQ/OEqwvutkTgYt79Ad0TIc4Maa3lZAkSjESx0EhpC1mJ4F0sxtVX+8LYO5tzr949cqgqbw9U1jIOE+H16L41H5omYYcbkBoMQ7kHcU0CGoZoH12ZLruhDpOBG6Dx0tiakw3Nd1HNDz1YL+AZpCuuNBfbUAlaM/p5Wy7BK8D3GS9ZDZ3JT4bfUDGRYx3hP9Xz2T2TXlb8oQTWJncmPVLukK5tI8wDW55v/DnSkUF6czofWo7mXHaQN/bGXBoP7lPA+hIF/Qfhy0lFBxZDlGJCOMJRANE3FblR3OWhjUh301KSgW/MxtcGNkDIqiWJjEfiDNieLTVthIIiOi4EZAxo/Is0CrRayAhnfmZA8YY3Pg93saXFqI8wC5NOX2hCQFEcxn8Pq/GLuQTqYjq73C15t43Yye9YFwExbWfeG2BQgE54XQsXcrd52ElVS6FDTWgdMmrcAVWRUfPuxvS/sERyiLSCQC9PosXNkweUShO/q7OI33Ju7KF8fvq2S1uN46pU7P7V6a1sBuJbyHt4VwLGPRQkosuZqvXvx7Idsu5Xq7LfeuvyuGz4Pnj9KaM1bRko9joLPTc6y3uAvmFF7BO2WUDilhapQA53QVu/p2CSMpJ+RmQvKUJkkSxJLvQ/6cDex8kM6Pt7dssVEiYJEVqDH39gKru1viYwD+wY/HcSlUAKtXGKSJK4HSmq6H24a9bRdjvQlkd0MUZdZsQL3PJQjPGQjKIHBQTQXFhF0Sv6ZFGRnuz1SS4EwQPgqVlxa3jtW+bYGavEyzSl3nH8EXNRpy7Q15oGaC13LdpP1obJkvuqWVtwuRpcB2qZxd0VjoHPCD/8aoOWKznYJcxsOwaLMLe1gdpodkPJFQsXP0Tk7u108tvFwzM1wjTyWOZZfdht0okBxiRYrAnLDcn/pwkh7dz8p72AGnSA7qGYTR4SaltXAHnXJBcIjG1mN/kSjWpnVGk30d5KKn0so+QH1Ff+EkLD+yJGWZ5GUrcNAvFXJ2KmthYmbZ8W4JXW14tmISIqy8tyUCXuddxehT97siapaBX9u4By0QViKNZ8ERar+4LkKX7yet7CEvO35uiXgx7Cfad+4mArX/8tprIypMixI5xCicfKenyjhyDYugSdgPBJBH2Q8QVDchHx0qayJcAHoDv1gzdxQ4r9iBj8D1uwaZiz/i3kc5NYwjQZTVKMChudA1yztsxSAf8oGZVFchnmqDZZVfxQc+1jKbxd6eB/wU872xVv5L9caxz0SDjfQ/2O/VUXGP2Tl3fauP99hkwF6tB31Rhi25okjT/kFglv6w981jRecmi/l+wJr8FmIaeafXmLpbT7KmAp7ldx6Kfn7fn7wP+XERHUA+4aejB12lTx+XGZQ1MWG0nmWk6zCSonH15dY0DFagL/B++nOtUPe8FB6Ietc162YIjOlpTrpV9tPnkyM/oNMtyaehFOxBz+LwB3dPbLt8twrUHOoM9g8Fr8Ohdutr1Fg9eN91eFWPQL5w+imDE2Ttq0RzmXp0IpJHVxPOknGyA6zAjyvnJ7vd6144iZkD538mPEaWFO5bbTBwtt1SYQg/JlEmR80eZb9tOu0wnGY/sMqUFg5fmhum7qdPINQ6laSxG21RC7rm1zSqxiXB4LATs5AuAwsYzobawRCQO1534tG3gt5D1tmT2K+v5yylavVomqH80mhcgsBUnHrUG4eY1U495dEF+0Jje6S36gRHwnS5tXDQb89bn+PB0tEXGkyxPuPnbFOI9YZjMKmJ9zUHMEtkerX9TQf9z6lxcIAyxlUKE4xUH9qFcQQw+WZP0jVa/vakPD2LF1S4rYjhow55IQu0JTF5HiIKcjcBrJ3b+erxt5qn812HssgL/Go2bcbjj5GqggspI11/M5M/VpkgttKOLPH+vHQ5cP37dO9SaS9KMO7mhmSqZLdnt8v0bdG/A04hN0jIqk80bQM/h1W53w4zuiylpy0ltUxrlPvY7IYUDCqEs8HhB3X2stE8Ugqd3r5/kTELLWn6MTfyGvNH5xC06pn2FXKepFi++SH0Nqih29U1PX6JA2aNHaFRFtrApq9Kgfr1RIFIdsP4BmXFCANE0KhbFDEvR3SE2nlfzu9FkEMZCty8ionhn0iaOA0zsJkCTdOmUGgUfousaBIUy8RfobEJj1WlaLRY2h8zUhxlatGsngpK//0+xvSX5ezSGHenl3rjJCEWUUNnUamer2xomPAB27Fe+yaW2zGSHG5RmNsaJlmdC5YKr3ki7uOtoogBwZdTtjnCzaSEQbIzaAUCDdmChdfg5ROpC/5GLWnFFn5b+T/1gNAF20xOeMMgVz0ECxMrKfXYin+J5zbUqHgNyKtkZgyfpD9iO261CioOcbbbMxWWlp0D6N7CvTcR0zQillPNthKQhKfTAi04giyUopKFdhoFmL6NufxJqf7jcKTGDAibX7GCAhkNWlk0KsUEmKqUAiTtbr+y+RQcZl+rpIIWq/Sy8A/OJPN/UWr7pbX5WuQQ2R2zp5PQ99MmGpZ+zAsxtFDd98NZ8847E/YPI/+c2QgQj6Y9YYvmkm8B8wO6PQClzlMJ447SlIx33yMQAtg9uZrHWDiyIh/vcl7PliCbLTlxriM8MEjziXqhdAJcLCsvvejqxjQA/zDPRSp0KCTXBxmoQDxS1zrL5j5EJScPiJ7/ApmpFSnnFGa9iWrvbi77ch0QVrgpd2gzZ8geqTo7Xmsazi9V3QFwBNnfV68H2i9m31e3Hg8g/FWbTuLTsXWlAvSFPbNeJtTr4azvjZlg4yvAz5LEAbWlDCuBoLredwWd8m0hi69mBv2MFvQeWyPmLexj44AiwrpBxcVIABSe0WBOO33EjDEMWt/fap2VvxxhcbuuZW5wJsTPIAfE+ltTxGc6p1ZCB1pwep/bEULyBD5vIWeRJ/p9Zkznm5VSOtokB9saKeJL6pVbGmb+Xjdo+G2rFdXRloYCTefex1ZZQ6JZE+BWfEqh6RZpDR4mcW31iNQla/qux0zHO1tWymrAZQkTCf1aRABT5SJ7oAWMn3r8QDMedohTxEUlng0eCOoz3753XqQWk5dU3KU7hBoYk8vCXwDxCNw4nwL+EbYp6ri5tu4d8CalGHe6Lwaa2pc0Mw7gqR1y0Z5We+XCGB9XuYHEMFiHHhbp4IMqXB9GbFXtM1w4zXYorKsd/Z/3U38cq9FGMYP5pF6DO/o4uznWm55XkZ/Xy/Kd1bhsoiV+rJgzES0Jfr2lAdCoEcs0qaMUDz8hoHIHnh2FRhaTfpWzmLwPxxiVq0I+tsUn89uH6qz6A3vW+Ur3pkQnZokLgN+2or+PQmG++K0aLErxobAQj8bXWPg1rp/hR5hncrM+VkexSEbnUAFTQuHCZW3nVs5tDOXFT+8avJqj2ZGQ4I962RAamjpYODlISh6qOOc1VLT9AlHN/AuR90i11CdGsajaPxFoI5Nf/O9YVNIupfg9SwdAc2DZvEASBjJHpXcsBOHq7x/gt3KJSFhrw3GWaAWfOBC5PRjcBAQDn3T4nNCPJ9eNPJr5lSjFF9Idl8jvKwnd4D5ipj7qJuU8MjT+Em5nG90RbW54zsXZ2p3VjVZY8GC78EKbDb92tdHNbRL6qPTz/NbOMEmnqB3qm409IgSXxgIFzHwY9r3iCylyCQIqYOJV4HuonzTeF0FkCRFD4HzwrUfhuqkZo08TfzyemeoviOoiabNC3Bz7VlnOekYqPBKDYoqqCUZad3haeR49hEXK919Mxt9CqS18YzvBAeK9R2er3ezd6lFlmPSsNi+haiUqeopMMHteToFlbu7pazsfZlfqkZSAHiOulQ+2/wEmRGwC830O1efhhfQkOf75Fi5lRc8WGM4KzMUkR7yEheEQFsEypG4UmPGrDpkGITrvseB28bmVQLu78Col/iKooN3CCuRgTMFPmoGHtOssvWXBSqoHuiiiOkx4030cWh2P0khyHr1O598LRoHGUdyzvqKSSyyosBhvtAH/P7/K2lP52vCrtKXXw9mrBe+Ci4zVnbECthMw/nKmVQ3RkcF98VSbq9uMFUTSGYcDSR5s03QYl5jJft9Pdr34EjwWxIVARAnA/TLwC+PhxY2E0K80nTvONaRsP0aYVWSW85OIGJEnnq5WFuzxCzC8tRJctoaLIRyM6bb/DUJM2BuIJEeF0arVbJq0I89SS7MJYmA5glKpFvm4pvm7nmzt64MEEStb/lxbpVKyh6dwDEkfFAWlF7uV9B2DO1yV7ieLNazTs+yI9Lpqo3SkqifNShL1mDiwLuOGJ5+L1in08BhFYH6TNC30hkTPyokU8CbSi+xYo8vR1m9ZCFgX9D7qgew51znr9lzMFRYaZwxJW6r/MgmfMQqXQWuuwaGU/gwGcnHK6lBaoN05DGwlBZ2qippeydzWBxaDOT9o0vomr8CTmp2BRemJDtBDoqT1HHBU134YCVMQ01xa/xpwtsTXSx0NKyO9cYYHhnw+6Ro5MhnZNLtKEvshjFhRRJBKIwMCUO8OnecwFMhplF7PP6ioP/6YCNj6UskMD2PX7lr+MmK7fOvER2iI7cZlD8s835vXIceHFx+s09mU9IW5ss+2X1MybKLwE27BMXby83w8B2aYIfAdYPptyOjlVATK4go44OkJ0v+yI63BAM90nyzaNghspTLu1ulavb+oF3Z479SPRKRD+CONY9kvblScUc3piZgFNS/fORjZ6xBfoHhHCeOieQLJs0bRNMU4uedMkuwitT9QkzSykXEFvfnLSXupMCCKY3He/a4xbKNJSseUnq9XqTKoC8mplh3Kut8t3/eW4RS1hQbgVcZ187MzBydTwqYXrrUlPCLK08mL3Plu8ulbqYExnGOc0aMSghnMSBIT7p004wmxQpJHeuKku8dyYm5CAi/CHyHJUc7G3tYtwHB5T7owMDvU92kOHRbaIYL//BzcpW0D7D2y4dlGf/vNJKpfXaLmTYqNG+aHsLi4FAsjrvaSLXSYq3+9fRqyMZUjQ83jEcd8vA9Ne7QJ382t1MAi9tpbThzlUCvQMZHg666tKmpAGC38I6pVuvbGtmP1/M+RrcX8gpo8J1u+B11WCjzrAykkhF/T8pQbDasugF1RafVkQ3vZdEk/yVxXrXrgpRUZdILMeqSMiVLOS+Di9rS6PQREiFBXfGnjqQnG2CoUiBbf0YCYaFEfCiQxkA7WBKgzQQT/R/vY16Swv6PXVQQm6dLDv1ghI3yeghTcUeiNw+a1jOpVf4nz2tfzaTO4grAdr9lCpMUaRuNXd2j3NSUxNwNIueki4gGpfF9HB2QtCvveH+cHgbi31xN41Eba6dv1SgubSdWkgKrY6MIeBMY9CWIOPceK5MuoG/m/nBR2gEuqIWw7IfTIr7RSK/aeFm8LfDCMxkNys0tTX+fVr7bviJctDdW8tLSEBrA80VPzF5Zd04jUBUkDnPld6OYFCbOfUVU/FTonzWY2quDNsXK+8M+9AciA4b01Ip/NYMms+nw5TbS819Fapw8569PJdZJWu5VHndbgxsKY9oBgWol5XY5oLw6IWaUQJ84vBmt1IQHR1SCgd4Ns1mOU4ectuTrOqtICrfTtsFX2bZKj6qb7oPOtzlwM4scorG2RvgB4SKdarGUPqkYWhBqxMD1RHqpTyKwPFPcvMjot91daG3D7JrWcneNwhOQLlhNtLqZ03bknlcGB0CLm5YW/ih4E6c7+H8m7W/AyGDBQpBwHEBv1l6oc+0QPPlm1txd++qvDCFGliq/7AeURVF7RNG6itCEYwrqEx26iKAb35ABfrtOEP+MSXSKoA0heMhA67LA64atqCbPy5JdsM2cilYurk64C0eoRNyBNEZLL6yuJAIdekW7QrFXc0e9KmLuVUQhKjfVz+nvi3DyBixLHu0rdO4Ri45xtQh8WW4xZBgdNqzlP/EIkvkuhHK4gLIf+g6fJef131T9lsVtPlb+6d7PNxfCes86qMTKlAvFaYaZaBeAIWrlxGKpPYM6lMd4EkxPmru695flLrkr19DneMKuSoxHQDh4giYfh/mVLo0ddtRIpZpgcHzB++iOdvuLLmduW47keqbaPSLqINO50zm7w0LQFxBsbP0pMVZelbZ7Fn5Hba4zxCSVQaiPbc1zerbSbULBzZT68R7VwWrsKy/YtLpyEdOpTLGahKLhojKWtzh27+1epqZHf89QBDDh/ff7RGL1QNXv1rtYI2QUmQHc0FN8q08LfbNPQ/7Teszktk05YNgoZX0YqsTfLAKhennX6PHqxq1I52m2fqz3a2QbBVtqO8YnOvkFw8+Z+b7R9/ohbgSkrh1tje/8IfpHgYia7kKM7SBjGF4/Ybo/bb/sywssNPuPap61lgJ4SYISAYH1FOg0wAC1LudA2ww45jgw4pLl5OYSIRy5GzBBlWYP5h/V+4bNM+ZSLgtLDXNqJHodF4Uuo8gVFHAMcd4/trahdnxeF811k/urBH1AwXqXz1opUvDQh6KRnL2tzeP2zNWlCFOWs88207YIyRmpN5chVtv6OK9L2NhnnqNgSpAma5PubtnMTGgzR4jiGHoeUWcNbWPu6aMSIuVmPihhChTR2SJiNnm7VY5Rn4G/1IoXjRbHZsFfWMlsbZjeeGwLSqw9a+x5L36Fd3E3/kNIR9F7OGypiCBQBCReoY7Hu1Oy9COK+sceOnIpVO+9VFx9mO0poohRsUOjf1pPcFvzc/cm117ROxn5LnMjxsYMf4yzE+WsA+BMEpp1WdU8DasC7eCFwun9qPPvNvQe6mII19U+W/yjWAkpONuemLyCL6AiZ8B8F2RufrwZca9wTWNegatVtWtUH/xqR+CMYFwd00cD+BpkDSHA+nUcSp6DSBQchaIyetKdI7sdynkmA76/ZkdARJf55RCkK1O1j7thHRFXVgROXiT1itNNn2K1LoJJYW80wAzvp+FmeGNsPCPSVDFOiaL1YhbufmKIl7zCxJl803PMp3Pell52AtvA0VH3nmTF2SMSd739HAcpg9XMgMcniE6sQsgmqjvKuNazQky0QaC4gn1Nhp1B2WDJLAIafeYnSeMqdTzrgMCrgTMdhK5MSM2rx/uQLEW/vds/ZEMZzKsKyfyIMuRVorF4Ep9wl36ujDUgOVssVFxgEqmonguuyiRsotp9971AIT0rjUqzRoKEz5Hevk0Q+E0gOvugsDfAuLLc0EcWhJOJqZRXyyd1kM3WGCsOrPpgsWjq6RAEyTChc6sQxkSDatFZkZxn4p3mIr1khztoAvDttC1kNRZJwFiKbd9zx6QlflbaYB9kU+ynSuhLXKSo6irqTcrj20b4XwIEmFlmLkLtvPWR3/rpR+V/29veqI09wj5ORaSHG8NYiKzu2ckoTRbIbWukMQAx21pRwFy4GECTbDFrruB7ovlKJC8GyYhNMglk84e7c/XSjTUNfGMSd7aRDovegeFEMNPeARRo8qTPM8MJOlfP2kU7Q7P8ubJpkdZ6OHppI5VRPtmlX7rjbskl/ZO/dAXn9rM1oZ1UoTVD8OQG3bRtVfM9cBp3AR432up+HHnH+yO373GPn//JtDS+2DJYdFGN6wzoRoZIh4I2BUou2mIaC7uadGnFx7frBuCBK8ldSkbaZYnRTC2onOIDYLhcNueVx1CWMk5F3SzayI3se7J5LQbwmOTDiTjXWkUTXEGODMK9gc0FAG7Ur7O43pQ1sYNXdQPOtAUGVxswcp6XlLnihD/qok+aqu4hlA2xi48A7lUJrBPnWs6H9/tHEtVHE8QDPugdrVWjGxgV4rbR1ZRd2Pcg/mwWJH0wkHbwyRNsuovT1U9GMeHb8+KrUrnjztF5GkoSXRTW2KfmCkaR/tbeliJ5xJR2vQPbKqqc3io0BBq3yZPgQRJPoAs/1t4YaNqrqNUksInhu4aTkIU0HRVpOzGf/yTt3iSCJkHH+lzRvsIIg/wAh14hLoQkHc7Gs0ALFRoJp0bUf1sQVKO0/IO+qbOef8vSLDiO1jInMcCJpCH8/CB99RUfFEK/8RODS4V4EpF4dJWKz80hL2M4sxheMl2F4Fd1iasAO1C6FkAEHDyKhv7NxF/hlQGWpy80iy/hoT9HT4xoJNKrnnmeKlUdB0d68Mgs5iAjBGJtJAiUFln9hOqHmJGO2v9S0Yu26DQ4FHQBXv5QSNfoWQoPdw06f7GncxjbpjFAkndDYON2305hhWlB8JdvdatGuhr+iGffz6aFlF3hpjXfSyCkc+2MDs2NVpcWJevngnwEAUzIp8yuG/ETNaaryuifbG7mq9fOxXALsvPuU4y5O4iNsuM+B37mp2jCAfLj6y9K5rs3tJmi67Crj3T1ETxXmQOinoMRqnMAuzuZqJfE2D/3+lAFAEhAPZuBIgN+IZFB4KzKoBOGw9vm1BrctJbzd3EZJhbMaz87A9sONOWo/vpGogb+bNUKjSNWEYvyUEbLDdDnKewUnlG8p7fPRKuadNJiM5FCDJB/qztH/KiPh/n+CbaCQ1Km0rjpa+pGY236xiotZhsbZIGthNBDG7EFxks2XHZ4z9l7nXCOGOdar7Z2oApE1HWIE5fud5/odKLaPVHjjdFxIuSxo3/EcE01dJV7yQs1+uL5FLxnbZ9CfWr6oH64xiZkAP41R1vid02hQ1sJEOgl1sd6csWmt71ZzjCZrLvOsX7PC4tHdG9m8BoZ06SJq8d3p1F1dnslYVD0fG1RFbt5r+vqYJMGe8oI5goV1cgig/fX/3Nn4xJGe05UaoHLiV397nl+AfSZ+VRtgbD3GKLSXMEkNC0To+N1IpfKEZGzRwSDLyCsrWF5u4/Ta/xktmZra0uaCXMng+rGqOw95zzu+J/0m9bDiioQH+RUJ/XXWufMWiHbtJL1jPcNMzNVBRZgLdtMYh4ED32hceu8MPUdCSYW4SFtru21DlPzOTCUZRTxcLYbBSYVYrAICey7H9LwzgAuepVYMau/A71/KrzP2XXnz+tMk7iLOZTfDqHMMGehwkxfcI39sUK+lCfousiwJYurK8N+iggHHo2PTUk4NONRrdf7quufFGuyvucWUfAKutGcmNQUQ/lMQ7RJWcyIpSpOAlqW2YJKXCm3kaO6fo9ZRSlbA3dHqUNvIGjILfWv18JpvGGgfEo+oNvdAaKhzfVBxwZhDqM45jfN22PSOJbKXgR19TiIRqHbEaUlmgVORa/RSv2mFYfzB4UV9vq5mxOyI+0DuigAxkXWc9AKkUG6hCZpiY5RWUh4uCf1n/iS0BAzezXvHPLVrqEG447zm6vRPmqkRQQqC02VmnfC1erKeBns7eZ1Cd+XU2k6bbnLLm0YBuz53Wx2bnwQ7j8dns7kIL7jTrKOkgcgoUjvgOI2fmQixyEZRLTsDP4RjQNxKN2tTQQTXrXyv2tQBkU9JVAGP9To5PpJVFkcUBIqBNu0hEVAb5hLBORNJHENd1amEXCRAhPW0gIJix+QrrTote6pV71iOAG200NbuDo1dWVx+GFNB8kK70sjXaCIZsmA7EBU8jlyykciHd+fMfXDy7DvO0t+96qejeGiODHV///hoOjDGvS8kur/pECkHxfmd6vIC4JAnAUBSHngxZZr6R/nA4zGY7YE59f7hGH/sIv1miP/dT9FM6lxkTniM4IxS3scwatmDOZz0Z+yyFwy2WokGr1BRgLF5vFUfgWEgFEqctt21Cr/5lmJPGPy+yFMP2nr/I2aSpIX2nl+kuzk5LZ6XM7Z+NxhqSfrWlRsFRwFDTppX38ThbTPyoDD1l0G74E3nRiO+irfwP7hU/xh6USXMhxqqLUEr7p4XmjUjFR0OA5L1ZC1yoMYjg8JOQXkBGNZDdTEURfZO/zICGHP6jjZrnTqKiRkW45+TsIw5UrfeijWZBmoHVskpWinZyH3iEz+d/e9PSmpRqrev1detgRF1t/J+UFf58CEGg3RLMeRpAHFwUD9ZkLpXZiVuGrrUm+32xdXebWPyHNxHCX4ElNLcvtpS9uu/H7OBO4Puhka5brY9WFPvWy1NziMWlZKq2m6OKUV9g8VjussYWMNN1uUzS3QG0lvtKsQbryq61q3eUEYKMXrtZwzlYMY99YRnyd/YYwk5S/bNLHQpa0TjtWsfdLHD6A6Y2AyNbxl8II4wTZOEfkC8VTW57HzZDMBl9mpb6C/UCPzLSbpBpRYX7kQ3qEX6C95KPRnoXJpf5dKwhKBE4fRusJIi8lH0tS5B5V5Q5jGuhudM8eyqHpUfxKzC2Z849gRrp3Ku/fihK9QDhG6MfqJTZ804arluujoXRhNYl8xgRhRWzevTl60fcYjkVRnt59GQme8UV23+yAPle6b3vj/wd/gbxFGqvWwcwxC4zCI0tGXDSnFxN7biRFFp1C/FXoJN0Jj6Cqt9mj2D5TYJn+YA61UsFSYqYR9Oo1K5fp/7a35YDZ21WgPH0p8FLkcflWl/8LqyigcAJYeRu9Oeqz+Gue9DcTAdK7aYGNKAUpqZ+EpX6CRSIEYDLe/HEKqbFNGkDQ4KuI1l4VT9Xzdai4jpq5g1cgxZrC88bEEnASC0jfx/v7xHYTWLSqKvKAfc+/zXilneaRP0D/MKOHh75D6lUEiSNS+W/7huSdm4AtuEMoHyOGN1doRsK2W2345BFF6ZSOS/puk7NCCgr+TO5yQOCMWaDRVTS7DssJ+3mmlxhJk8m7IkU69AlzzyJY0cbZY9zbKspnk6nFsra9fZSS5+X/Isx6dxD+qc1Akcf0CkWh3Dfx9bsPwyD+3hGYOO3Y0sh+QcU98p1DFYSKihC6MpOYg6FUatpi/RiWHHHop/citJ6orXNyo5ntZtU/kXn5Qfuza0I5REwcHrjL0jx5+FKnrdtbMRVduxaq5VVcTbn2vLfv/svDP26A9sC5NMa46ZYD1Ffi4gi/U/Y8bv+1doSKiQ2jNmaORSvH68jC7KE6sKgNuKZJ/4mhoZ+4CJht0+abUn7CpkCg2gOR3InNEp+RqPHHp7q/XHyEj2aOkjyB9OhtjVpbOW8ci2/RHDo/v04mofZLSx2EwIyWX+Ywx4pV2roEdvkMu64v8p+gf9ffHu6WydltDLH8JHQKXVPxUbweugtXu/ZQsKIgU/8mVlbB+KhRycxv0k/R7Iiyl2umFQ6fozCckec5ZBAblK9mvOsiLVUPsKW8bl6rBAuP6isMHc6GjZe6fsOmY7JaEuIGWXDty7wh6Cm+O3xgfCUGo4+tMrWISKmpsTUp8Zih+wKgXfBIraYqnQdnmquAAVXVHIeTbIo6Jz8CtavBA4ukpALfs4s+Ge70jabpx5Z76xN3bQzi9nIagep4lFLTC0PA8GBKy6WHwJf6MLtgaV1lUAz8mwtWCeYkskicq8UG9r7lVwueCCHTb3E0HAIadui2ZE22HDSfpY1lb0rBIVQZ8TsUqqj0swRHKH2Qb04Vj5qUR4A9MYgCyxW5j6+/4QDPq5umsze74XozFpDMvjD0Ihf6zy99CoLtou9dQZAJimbvcp5Z58mC1W0EYpAhevxQuiub58qElFeDGZHK10+X2kA92SD+L5N2ouJy+zmNX1yh7faWdNR38nvjsetsmHF0ZrjwxoeLbASQ/SWHAELCH5zzK1U97gACmnP77OVEVSx+WaPprHNxAvXaYRsmfGzUfI04ExdZ/B96OlVavMWwK4yA/Ks2gOfz+Wp+H1M33qnSKXPN/6ZCWJvm9xpFhDuwems/bFsar9ZeSQNz2uYy4xkKeEXTk8mW7dTJpqM4tHxOBFZ31nz8x/3SwoJxcSIZB9tzk3f/sdkqEgwtBoPeEMv1kixofVXvMIqeU18EBhGbN5nCeFiA/tTuI2N7f/8jtHf0hHL01GQ694w8e6E/neTbJNlC8Kzujrj97eOHcLlefFUsMQDU/lgYEhAjwpWXGq1O/MvIVQmgEHh1+eAFEVWeywSby3EivRmGHfUr8w1c3SFtoAGXxrDzafoMaiDMphcTHNsbBPpQA0PF3yk7WbOsL7CgClA6Ib/7mlEGEVnjzu2tNaNRX+uNJyiLoviybtGJYdX0iOII3Mjm+paGgXZTK8TxYPDi8NsRpTDIEMtcSUaySsqXvN6c555bD6wcizMGLwazUGYxKhy+VlltbeUekO6W3r+vQlW02G2AWcCX6zPJdcap9P8I6Jks+/elTLT4RfEoIQ/uFq72tpAZJL8v7TYmDNvCm6VCOMS8sHhPzhA2Dj9Se2zaGB4lbkGZHe4OQ+wmDiUXyyE5lkMeVptbwdspTI+uBGNSXtcaomcVrr1LItKdsNX+EHHVEhCQ+iVs4eb9p+VNjEh4xKYzKnrVZfKOEsCG9t4dkItMvPArc172MtOzGWXgZt8sJewrZ3jHjKXp4Hj2YVqq8qUGn60bbw2JQ+0QwXzMaXVAf0iQHVulbgg30SeO11xk8RPYG6xnYt4p1e1yQh+3v6oqTr8Afzb7XqbYF0gMcgRkX/Zn6YOt8MHfn42KILxkWXshPuWcVnnaKepkSK2RMtDhbdJx+MIYvNpfh/SnBBOoUkKQcVh6Hruk1t98giwwl9jhbdvTzt0H9ikY0LzdYd3ncBGM3E3qiitGIqQ9uGC5mb0igMlSLcn2tHsnmu0mi6cZiAKfpGp1kjFRK7BHFK7ngwBwadLOl1diuR1WrADr/CKzbjJSthOtZIYi1kJ2J88y5o/z0ZAUB7o3N3YwbYRr6VeyGHpWoNmzsEALjSgd8dRFfXSU4l4axvZaiTvvBu0VaBK4t9vHWq3YAgJnJxI9zrJhdFkLOL/8LFmiS5SB+pjvfgqlE2mJtQdF3kTWdwwMXqpLJpXUJh5aOuBu9zUQLEJ5+7m+Wss40bPTa76ZEbQKwkIzIjhpQkCWiNsVDYsFg5B68iFQiqvpdoHhEe1QC0QjJl0/8mQrfTUI3ggVhuZprMhVAijlOcxrhT0P3ALmgPDlHVxdEeI6KmvbaLOAPLd8KThCguo9AOjVjGFPgBptbhCGZVLfqUTIuAr1Dga+Ehrmst93baRIS+DajHDtKwXMUUmJxo+jJ/rfB+Rc+e+0++JEqta05h0io4/bOVHgkX2jRcfKc8x8gb8/aIZjJhaBp8jHbspDhVz1KLdcetOzw0B7ru12UZPM4l8kmp7P1elTPdYHBoCARn1cP8wP0br4R4r9cehFz+PYrgQQGCjDoya0HDFLY6NFxRdZTLQIgIzz6xdX1mRW3sFkz2iHAh+Pf59AWZ+YgY1hrLBSQxN7AwC1AgRAp6M1Ckon1ky+hlEXDAXlZJFDVWab/Wms8vGhynhrQxp/gVXG6UoQ4W5EjGRBJ09/PcTG0U/Z+gqBkD1JxvqfEnH9pXu9zN3fnmSXnDVxro99kBTjl9ck+2RSBGws+56N3wYQJIZYO1LSPhXdpfGoNM4mvwNEgNL6MgqvA0QCRoODPqMaRk6HfUFP8BaOB60fFO5GJ3wBIT1BhaS0larmiweGSP+By8VIF6QST02La9vZYPaoCs/3gbfNNiaHlcVIGZ8w/ZKw/M07or9UwqheZBjilowp0U+SMSnzdGipRJhBIUrARfK1JowMEJMzO+OUHgG0EPaEA2FxCF/LdiKlMQJ1Ll6AU/LA6LKuhEKGXRwMHyoEBW8jEAavz7G7Nah/RVVK0MSeAj8zTL44yeR1cOwjoEA4r5tmBJqocRGTqlNAOZ8uv5Uuf2+g+vGtvFR5fImU9eGlydFDEntYyQrSWPnxE1hSckLaP6CCp6pIXkINR5woF0+cmylZBBYxHZ9KPWrkVBjeZJ3sgokwDNBugiLiY9U78bgKA5ztp8rtRnrYxqNQtK2y6D8tNqxiTA87aZiUlnYgw7swjUUcZKFU6Sou0IPQX71LC0ZXcK8wcDl7eC/OPTOseLlual/JMsTbxo+eLSmQli22WFfk3CoRznH0xj78bd8VAfCV/d/r5C+0yLYBXp+fQqSshzeMbsucdrp39G1UX5NW/7TgLgH5YhOkbylrBrD/Mr0ZtEgQDrTXJQOARarB9s8Io9RytVtaPewkxcsO3oizju7DnAoJer34yiWU5rTj/w5pz1Z1aEX+PSntiNoeJDRTOGVn5WQOdEbhhM5+wUi9Aa59TsuQLIHUJ5c9tQbuC2lvYraxYoPJtwYnv38tNljViP7uA8RcwMwJesZaxW6BOBQmeyAT4LIqZOYscjHqVOPWJVji2Q5lZ9pbNwTE57RVV5W1+gakUEqPJPcQFmCWdrnJgGOKl4d2uYSXSy6ksKhPSabHbxVv89OwhiKoXIMO1yw/gmLpyhaUE1C9Ft4BH1l7QApq3hDPO4g2ZSkwWqgymgTZddW42YEhqPU/VRr4f8wi00/NV7HWzShIHRJ4rOKdQ+wY4LJZKkviG0leHETdL+VasqfyR+ZxZ5Z/iwdhy2QBH9D9MZTFTHYWjEv4HdPmj7h3kRycPlgdjRJ6dYsj+3qr7F/CRTe+2Tl2dEnHvPhra5ClICwW0pU9eN6gvJO7ZPP95isEIl9JyaGMKu3zhegUYt3dBeoSaWxHPruzZBKNZB7M/XYKK8tQGULLUSp42z111O9zwbToLUIKOw67moLn+ohMca+9oCjeCyEV/J0E3gY1/EEcARVpGE/PfD042PaRUAvh2LjxZGgpVVtToR8KlAFv8xoRk4kTd3ShqORSgDoC6ZMoPGxghPE669ANUL8Zk/fOQDzJLeQHW3BJiFhNMTlYMi60dFrRRcvlkG+RjNF7ChjcyVMhA1H0np45q/iyv2qLQZrF1bOmq/108dbDze26tQph1WeoHBSaNuSWQrgjY/uYiZdcpphsoMs/prEM8mKQim4BKVWiONNginn/FfbxCNl4al5fVBN7PS7shN5jCoIQWB6jnU2/nofVQP+7kCktrZr4WQ4UUEatLFor3Mu3AXNtrq3fk/n3zFcu0HcLU91e95rdnIA2R3QlPm94Dv6Ymbfr6Nnk0V1GVM7ajVLUqEro2o5lWe7JW8l4IwPhpJub6fPRvvp28HEURcNQPJsDe/MyrKTHHPTkTPD1Nu82iFe5OJHzReqbsDrpb3S0lxdd3yRAheYGnBnm6y4cvIFQuIkjexWdD+9Zf4s0I2YwnIEcf8CFIdyyzh1QYWNUTR/eNJf7ABZzF4fUHfgEQS19XVpIHj2oGdFihleLs1wnPqlXnEtqQfh5epSVdBf1hbizAcX6eRG/L5yfiZnSojJjMj4GE8Ec/ap1ZrOKH/407uIvl4HKH1vs08VOW2C9tumjIrzBguzm07QLlYcrAAGD+WIr8FcOY1f7f9zV2iL9YZvLzB2ei2uVFaWXsNf2avbUH8X8XELEKW2XbKFLG0w0tPy4m3ZDpTvY3TR+9EWRZJfbeQPOQcrtMqNsi9v9Ui/+p5INamLWH2n4UuppfvxXhhbp7DhF7/JPv3C4Ca89oLMs4n0u4dWaRXNlAts7AFc4EqtroRYDI61pqiTl50yGcPnK9By3oReNiycSmWX8X9O7UKq5FWgygKiP1VeY1KwuD6UaxXne3eLsHhLzb89hFoZU+/WUM6J3RTDWr0Yl9kA9LfyZdTnwwiW/7D/NO9serYCLFR/Yi3UAmPWTh7/9HrCmnRdqLgrw8lP7f5mfqxnwiJzM5JQvjdMpiVBQRze5qTNFSXC4eQwqOEA063MYgDJI5/CWzTOll1qN4wyrLJOpLeMFQctmBWtY3YHCTPAHam58Rob86yWUKnkoEVS3v7UXsvxnDqXVwTd9lRVCchx5wCts1iUtESQci1BIK+q4j0ZVVE4AbcNmGGTZHQQ/zzGrRTR7RhCw7DFHo5kW7fmlMQUqGBBUB0qFe4e9x/dtq6RDMzymc83RUO4o6zLEvj4ljyY9cUsok8vzySljbj2YKnz73KocyCCpcjSXYPQV3fJtNuKlixcx/zYNONzERybsyC352oKh6OApxCaETajPHDiKdvBxArp5ZOGTyDXurPmjDn43mhNu3AjPibB+7zC28/8H847Vq0ILsvGXEyyIzEgEwCUDk4U3ycL6k2+PCrJ4WZJj2VBTWPtH8mTvCj0bZk1V7kbRoTnsSkwb0bydUZK7pSYIQs8rReyhw6bLitwnCouli2U0C8oFAY+0bYOnOPJALsL4O2U2r12iI6iGaP3LgYd1fghi4O940flH6/FOi54Pbx6tOeCpw7MU3VM9q4zoSKlpkuvs9Pbs7aKQ6ZztEY//C6pVfalOCHnukUj92tEa8gH9fAni3Zu8gpw2tce89PJgQZqobbO0rSyqC+nwzL7MsYpDjEOtp6VXQfRx6Fd+iUxgrkXOh8t1TdaEwcwcWRSmRonDQtA9uuUbthR8A0vwwVmSKTigFIlvYBj4qrBq1WFTOFrDw912Bga8l9EEv/JQQBifpjGbnnwe6B+LnYTletngorqQRJIhTCx8A8hiigyvgzQcBAL8+dQLiY9m183BPrRBQC14uTWzQEzOJYzBVoz5Qs7qx0SxSYhJQmSskNZVkLj4Hb4G0hQfEC7FNLDJPATT2yV3YD8qB7uEXagSlGFc75FPcwx+6Cj1+KHbPoy0elGhvjsE2yeDunsTEgBM+cw8i1PeftCV9d5j/BVV2pqjDo1nUaQLHVt4yndq42KX5us099yJymUalu+fZQ+Ja9Pae5iwig8xlZygCIWITdwzcl/YU2E8U1fC+tdfuRZMPvq8V3Nwr2pZLoDUyG1XGx2mKK55KEHk+01xPgpheyYifkw/Rr9Z4ga1lr4vP0tthpZXvIM89j6ugKgtla9HwMFwkvR1CU4FCc0oJUKGduVXV64BTLxBSwirFhqG72uChp3mAZHSJJ7Yn1iAGU+0iwxigr2pLZnJcDzX9yW9cSoIYGn6NE4kiXE9yJiyTeJ3GXN9FcVYC8KwJAB7vMWkzLkm/8/1cjBTfCXXfgvPETdjQ4aXc/BW57FoT281Sg2Ih+q7BR6N/1WcnUoU/r3z7m/QVzAPPJANozB/Mre82hX9CRO5cbbsoYXFYBk5pHyVaAQsMyiogvKCSHGpMZ2+fcYM7rfx86saZvAi4iGnQbfImI9996vgTCqwrfO2ySN8aS+qsAZBVzrEgIA+YfWbZWx4EscaeDlk36lj64m39SUB7kM+PhdGDIaXE9JGIHhFqZKywTzvK0qyoKbtezSfwan+W63JFBdt+hNr9xag3XQ17kFBwhjMV4agePXjVKb2QG3fY7qaDGn8U31KQ2mHmZgsWN+XiGEA7T6g6Ny5j9U3Zwy8HJiFySVHkMhrUIywtd9w1qhxFlLJEL5mMp7nT6Eic+Hl6Zcx9ilxOstdM+HsJ0//+v4PhTsCP5Gk2kO/Ocfo/3jKxuwIyXyyiES176cip8KQR3IQHEwp4+qSGEoErj16+lcKRPir/MDbx323c1lqjES68eVW1+/9dbEElv5NeBD7ppSlDqa+9dePC95TFP7c/umaBI1F3MahqpPKzBhusPAEDZVDC/A6LwEW3rEsF0JwQ5Pf6mqDzco1tXxjywsdS6rMbfH2qfdcR+bvg0ECzfDxDdoB8R5TPttCATR23sXfKEkYPr4o/N1xvetw5bGbZFGnmbwYDIFMGpquAmF4mFds5sDzK3VkBm95nh+nqH6RAQEu7t2f0+HCFT4RUDNmgeBITwtdy89WSu4jqqoV7RBUWY7VuT0X804DhaFSN7q3Ea97iUngsHQP+ZGIBylujxqEZ0M9U/GYsht+xHS+B8gQpHW0Zg7aZvDHcXtBBNJry2ZMUUs4zYjz/KyHNSrztRydZJxbRXBzTs3tsSE5aRpUbprSDb0qjYoaaeZ27v+OnDIbRGKvc8lSr2ZzuQj2etHBuQnSaivP+EATFN7jYP91HH7R46PsgyZTljg5AltGespm0x9rtiA0LRUn+wuW2v01q6nYyF31wY9aXD+bBUTmNWvhkkVN+Msxy023ewuxCx/bQ+f2c/wxFz8lxJXyKOFNyuRphLifu+WuPEpeNpa0jaIyqKbd/nKcMUbQMmsUPSqcGbpjCHcR/B48TrwMXBdn/7BLLN9LB82CWYpmguPpMzgWSH4bnxA6wFEEqAhbOnxF1oQwjku5dcPjYQlQRAVem2iUluuxJkh0fdBhuiSkLh2JS1ceC7H2pTXSCGoN/Aw3yb/HaESKQEpadJx82tA3ZK3BL5OU/zMuNNg7+KsUk177XArkNxVh06glBvtXB5X4HsHUTvBT0AL63s1NIPKAQ6svBGuBE9g5nGm2LxGolxow+1fIttT45glY8uFKjkRNWCuDaEVMdSNzIV72/i1IXmt/vrxLCXGYg0IDbhsWHL4MmyE/kdpYUBDOYaZW1jPN1DVj+Rusfm1ynOtO4i/kigvW9c/keDt9icTAy+WxCPwjaW6ZZ/Wos9XEjHkNVChylYvRkeKTzvuNwopKskuxMCwCIlKuVslOjewV7yDSCxv8CJ2q0DhxbnPI+eiFM9+H/Bk9huL9OFF2Lz5z/rCOxQQE+ztRtdInvFdlzrVs2v58e6Bjs5Bke633V2wN1BeSbB9McV8DN78KCf+WSZK/5eWl2PZFT1Cw3OBpPkfj/Lt7WgNimCpMtjasHIOAOpQm58dJvlt98h4GepKbBomOFsl/uloUuIZdORbei7ZY+YcaPSgoOur4Fdp7t0TG6FyLoqz+x1EDj+IDZJGpb07z2ovGL0ow3VIYas9WPmizcKETIJIcSEQvCuFLybWrUUJo5ixT8sEJe3dWJMEE5gx7nM5YY631xuuwq4n77hXSsPwZnK5C4z8UXcWrch/VJAUH8zFuwZKBKsrzO08M3IoyaPtxs0ZGJepCGjrGb5Xr6FON2JSEbHUzAQvh/YD2zDcvtow3FDkFbgjw0QujWxwCKVdQQBEkuPJoABgdNmwqUHJmQtUU4N8vSG7uvl0+zu3G/aRz0/5wfuUnoZM+PVRiRHje+IgoikolI+/B7965i3A6G5V1iphxrb26DROs5WntkBV7Caxx8VdLUY5J5VOebsOCZQl4PACLu1JgW9IMVXXIQqXnY0leZstRQTYEPKY9+4rKIqRHBvlQsrsB+3c9/7qNuQisMdnP/EufiRXviD4di7BMXoMaz3owsZ3oXobeFzYheUVktOtgtw3WUF+RNzvmQO3enKH0CLyENtus2ON3yVcVfBeRJhTQ/wdA/wmj4C54KtR2NYDUdcUrnQP7AUHXDYbXB7uDzPhhlYsKI4/YtpOrPgtOPKIbh1XEpnyczAQmF8UmciM5SuuvqvVgSUN1hkU55QmzzyvFOVu/Ez8APMWvJTzegZ21B3z5sTeHxlcOWzKP9g1jiJXU2lUzi6USnEDlov44pAxObuwYvO2FLU4+SeO8HGBj5hf6GckbNaCiv3pbBqCV15YeUXxP+YhOmsmJAzMaoGi/htJqndgQrsP8ypUh9LA5sz5iHqgw/LP/rolP5mQr8zo06SKbUelGIwvwL/LqKD6ZSXz0L40DBJX9GjNEuppAPdNY7xeU8Zs2TPs3QnDYoWyWQoIC82WFAYfQn52FbLb8DUI6LZ7NxBo/yrJcEGLoBdlGU1vwdtbBp6d52pxBoDgXlPTFLuJmqYTZ0CxPwEtH2ygkvKYXYqXU2eujzdepPMw07hVc92Ih0o1+kgW2WrS/fA3czijz3BIQzf5fqXwWPvucbHcmTUBnaq9nqYsoYDwXGQM2R4oa6dks9QdwIv4+FMNgOTEH1iPtcX+ue/TTUtnvN8vEqcie2rOL0EM6k9oEzu6uH6QkhiemO4rbMGeL/dxnrOo8umH4lJNcsz1bIcgfLTZk1DwAKqK3YZv8dpWEJ2XPQ3AGVBlanyyAh/82cpa6geHEBg9WkIkDSDoLJsYeHethufRBXo3tOxDUGA/TuPjBu/cRVQ7Fq1aT8keVcBxNIa1JOByNoTlI8W6LcmrqawLnbpimEqBI/2a7L5bkMDdHYQZtjf24DC23i+R3Fgv6g5W6/KmvPkz0OcQxh8vUTDSPQscNkmVcIkKRDFkqZdPhSnzhvlVyeui/Cxap9OGDgVTi1Yip1kWvsAIR1BzWKnTZ8VD4130tTdwJrRiU9wDIsnLYFMQrZ/kNgN81a3PkWJ/7oiocKqJLakZmphVHvGjCHPfPCkrO21p/lDBfqGofS6iU482lS+4n2cA6DcfJ5C0sM9L/g1cFOjV6VAzbM1Af/wBQ6Dj1lH1X+N8qFNcDu2j79EiZX75Oy4ChO7600a7WKLopyeO5M55sY+79PMBTrjijMsSyrVJVIyQqs68NQ34lK04jk2vD3b92H/fEzmfgf8+TKLugeakIG1JRZLAY9l7flNBWwSEnJDHu2gMcy0AEc6bF3Zyq4UDD32r+ydMeC/rnSFuHAH0WdEST+YImma0coeaKucGRgjDJjmd0yxe5vZQD7zmsB38CMJr5pvWocBmF+Vk/rD1mdU4pqzTp6kBzWsROpPq+yFivEmoX+WyHocEmIDxwwAPIp5qVY24jJWSMX0sOCNPB4/+tf68yI5g8lJGhuVZ1ow9752Uz2jF1CTlTFZxJfNgOL0lnnYeBF7Y0jAiFS/7p2gVaWIBTgccpUH0mDfIzRb6hMxKjn5275EkaHY3zEpKrmHo6KodJm1L04V0Bvt2kPtPFhlbbTCcz35+iMJOK7X1Sx8LGgIuBrRv440qu/hIeXvt69oNf49LkdiYB1f/diIpvDP0/w+iLLfwY7OnjimbG6AhkdlGtvsJpjx41ti8R0aDRhOWNesYhmDl0xeuPKHFNmOrFeNvVFgY5iqGu2QpRasBxE12/4crVdOEv8aytzRiNKuC36Y4GNScOS0pS39Ggxq/RQ3EzE8eXgdMbVMFqKj3DBAXXBj1npy3eRBLQok3dF7K8cJsvTXtWwvCtfvCYGGEHBjFXqLmQK/dIPnHbPEsNbp1L6SDGY+m1z7bt/LNeR+QRYmH5Hn1cC7/tv9swapT97S9/91CHyBXg9/uCb2QO47AT7pTgrhH3oyeuz4H809haWRDkcsnZBcwTY1c6wuo72hTtKniZw0UT1Epf0L6ivg/IGcCqqtN5YCC9JKXE6whSEQpGdXSUMnGLn4k6qHU9Kt31CdwihfZ0EC6xeA51hT+3AMQlTDnlKteyVr3CZJ/9I5/ejxBqVeye+ahRkaWxuttK1EXKU5xDxU6FOiNHglyloBBvhl7C6QgcRtmK9oX0LWf9oS/Bb7H7MYwNanTnYQTyHtg/luroSYMghn1nJzvPCnKmNAU8Fil6faCyMU0w/L+T4iFxkMV1Cfz8fVxG5/gAxPosXxjEfuRkTuoueHHoYgXzlJsFiWcvrjLL4yilxfi/TwB/vPCp3p+wV2UBqhFI+8nIzmWD0HTTi/KJQ5R7CYclNRceLCW9vpcn1Nzh+czYHPx1pjnH11ZE45uZF9czRG6AbiW67mC/0HXQXLn7FeUNGlxXVAR32P3bvhvt5c3psSpVY4WuqQTXmpW3WTHpzdLqDRbrPbuFIki6aqdlM4t5ii1ZVONdsct0Dy0hAZOofbOC/Pzmztt1a/tztZ5/CziBI4s3pSibo2drqD3Rfm/bJ6Acgt7q2nudUoAKUJOUEmsDs7vSbHy28Yaatp4RNZ+qx6Y9Ls0kTRW0AbD5kBuXBF3945w59T8NuAvyXBDTx8Z8vpWDM4wKu30Fg+NtVEci5VLLzxqY1Q6FhBZdyaoQ4aYu8x3OglKBvbQHYrFmbXZXvTZXs0OdIPf2Ketv69W09SSxyXpl+dIFXRwnIV0/aPK3su4x7k3plTr9gwyX+I2RVYSXThELXtTsgCcaG2CiEcpNghOKP3L9xuEjDXTKWhSep0eMIPuXOC3LPvZHLtAkufvAfwQGHGL+WFF1OAcZEYTtc7neuZGgSFTiXlchctHF5I8gsKHV6COFqOQX3cfOPYk5djYLMy+VuhGBX24XbAcF9tiDGu5uA5XivyUfsIFKAJih5Ov8+RwKqUOuozBWn2J2TnNGYi9DM6d1DOAPpBnj7mHJj1BlSVDK5r/KAXlMXfIQ+BzNmAk26L0AKZplwtv3IfhVJ1AWOJKG4REtldF2PUFkru8n2S8e0BEJqtQUTBz/Khfjd+MfCGRVtFTnIjkKNXSWKZFYA8KfiOaYxzYpDIyNHS3ixD0MaPWgZISjlxi5t+W4Qlwjnr7tR72EwptK2EWP7oToKmo5jDcvfkABkpWMYV5k8JVfOvIzWB27DHDmeFuYr8bsQJBMIkKYhDTjFIFBgo/pC7e3qDG83Jh6jxjEHvjM316OH6QL7pLLz5OD+3kr29zrP2aWGvp77OXIncBlTgB/f8oFdvWEyMGjj9+fnIwTLpxMidPUpOjq/LbUjoVg8QBDdPanzh9cAw5WG2UaGc3tBredtxY6E9gN8yFLeL2mJcVNBC302pwGIUoZhgNn8p6fCBXx0Tr6bgQcjKXH722duU7dbqp+OQBKdK6r58d9NP0tlLIC0SJPi2fM0EhfdUeleIrheGPoYPZvTbBItCVb4q3cjrTLcffaSFT81VFKW4qcpuHozSCce1YcebaCUYJ65rV2mcIHfbaqWWnNTQQWv2OEImizRABGBdoczVXroSTXjpQc+xDZ+CLKuy/gNMxpyHmMfTSCdRirMeEwzTurSwnAQ7ZMBo0sQNQLua9jpp/k/oySQTpw1ZHQrySIKH3fMlYzRmpaLJxVvjUTwKYGExha7KRabKzbHuAa0NqzTCt8v3KDO4dfbQmSHC7BMjJ248n5raNvT2xOxQ/JTb7IiJb9XzanoKs+Gu9iypEoMyGIvO9anj21vKN2mcyJsLthpd87W/0rigNXOAbIijOMsMdezTEF/97AFu4iJUUwzptd+OdFW5yXG9I6fnrrksFEZBDSwTfYfJ82YZAkN6GS/T/rzxR8Lf2TUTpiEcN7Hh33hQxXiKT8hhS/HpQcJ36GdMBEN2nB5+HtWYKOjxw9BWPPYLTf/NvQbPA2ezKqXT3j8HuPF+rebEgtmIqgWWauENC690uFPb3jVCz38zL9Afj0nEuavdd5v9Vdvi8Pm+e3hPdA07H+5Q4gSEAFPxZ7MYFwoGQeAPStGXoPgzcNaSFPISUZbgnW4At32HntyQAfdXGNUEo4OItP2Q2SpsvehioasqUhNLEYuDC0Db4bAq8N/4Z2f/ePpEVV6JDvE7s2vwufYruNR2H/rFQ17XS5IAZbV7GmJLzpiiT6gLnUOr8cforiXsw4XJ+IZpjKNdkzbSq74od7N6wGtfA4EXuj6MizXdJ9j6nnLJSuM3MfBAkvRgJCozXCCoE2hnCmtGS+x+Pw6qeNXgHpKHluRBvYfhuKDk7yRVaqN9sbutbs4uYQMHeXHAGgqa2DU9C4yIXZAsZVmZ3QiSiKJ4iS50e8FrE67MeUknwnc+YJpnOOGpmuSpMvvnfdyxqrKr86uaPxKFPSzAj5cZhnlqLAQf1yKrPsUu0TjWxQCI4oHR/UIBYcQx8bpRQTMyxH/PuaVOEtmQDvUHPF1KGszqBz8S35IWFTZ4jGzjFVnF3EuKXBn7S5B1jf7WlxaWTDfCe14lcidKGofwFpLZfOOCk8A9IelIL05qpY7sJjKINW9/A/ubXzkm4rema2fe5zyRaXRZtQf58VsKVfOl14zGfTYwuKn5AGcBM08QDZib1erhw2NzLJHIBp06FNe0VnBqQ59svzLC5T9yqKSVaUNXiFI7/TflGQ7TC/XkuKRKTQEaaJE6i9YzF/X4lthSgmj1AoAn8yfLISjer/+RJcO9W7Yz9eJRkqOLyR2l+aV/s1CCj/ckfmyntfHaE3M2eUHpHIkf9mvLZ1U4vi6cgllJ1jryQdIfcPxS8GrVUnZhXrTltw/DxJq/RcjyCuwVj7o03cqhdLrMCbfrJD1RxHlwFszhUYX4eq9y7v5mXjSXDcZnyH9ojbI0LtxZnniiv5Yg3NsmSNJo/oLF5m7Mr1ftmjoqXkoxrZeWb0A6WYKh0o547PkU61HHlybBlsO8zXlrRJssi/rFnfrD5tSns6cMF1sG845JqF0urYB/aKbg0+3efyC+qK5ToZXp0frOAHBlIJptJ1P/8CIwAJeHqSEjDApTN0jEUpwOY1N0K1l+VnsEO5O8SpARtMtcxf2uQePGVhIrs39pXQoWJWnEO0dnkNE+Mru0KPbQQZUDyuZy0bicgM0nWavBtu3WeeK96edSgWRzRSvh2YPdUuvugr55lvD4rPJ0eDIaV946NGjiS2uQ/Ydn7QHevDYb9JIJqCoI5KanDNtiq/WVItYwM2TxnX1IlxpjovY1ncQIvPboHoNlKFEr+fO2acN4dk3sDapA5R81PI4FW4lMfXghzWaIuo4Atkifk1YnvuE+Nprsr/mAcZMay2mRpgPhVcidZtSRQSIPgdbOiQl6o8GEPwauC9c8YSYsXUEOMa2FiNlibtAxjqQaXF25ig8dD1DcbZ7y8hgzIDX4zpwUqxjuwksU2+uWSf5Sx1T4DQcNpDaG9fPX7peXHx5seLv6EBOOecQzH81xhPPzE+k/LT7N/EPSH30glN5FHvXs/yVJbII0z4Tc4yl5+zrJUUfBnS+lSkYqG8CH7i5vv36lOAk4+Jn7l+hsMLELNQhE5iedd82hGmMOCqOva/LTAHYp1Efc5cKcQ1nalruVm89+n8OKeatZNG7XP1QlzCHrzCkPCFGgoYNn8gwhhegEWjO9zp3JLnd1qEZJaSsHt2Y4DBMas7t0bjxrb//wV5NapEjgqtkMz/o67qdesLyB5NCGRxQECBybhGOMIqFWtDUBMEyhH3V/lTOrmg2om8a5QYW7UExzfeHlj5z5rfBqWu6scW/d2eBuZOpyVYHQV5QKV+xjm5CiUmw/Iy6WR4lpwWsocbv7eVqbPkewLxkOucqHppEw2KpgxjldFMqfoTi832ZJvFAFENBYPtfVOWC2ZWluvVZ0gYnrb9XC4uc4g/WumL68H2ivLdXRWjNHezknQiJ1Qr3WbYlQlaT3qwckBsLUt8cwoyz2StaMMzQ/D0+TCt6YX+TRki7vDBcT1cVs6vR8RmVB2WjHH/wqwRew5+OYLv2+A69zENSw77CYDmSSUE6/j5hQU/X+p5njX6tbeijHa+1wv41iOedfJSDyryVKVmPPClx+VwPsA2pT6ZZ/Tt6mIsBet1pFrOUk6M+/jhT531coA7+xZ3jexL0cL73PEOS571twtigRk/fw4w6jB86nmAx9dJGwyiI/7EqY7mMuNnhy1STmQdJCuUrc7DzPPDMsLVcqjgpUnVAhhQJjZoRrn9/BeV8e1W5nOUBgDfnvVLqwFHzads+ysmAOOFGlgcOK4fqhD5zCaoXP8iw9CTDjQ1CDB/lms1RMevb1g1zSpLU/eU+g0cqI3zOBX2O0I6ZRA558UkyOVhlLRveeAx/wPF3vJuj0KuUdMQolBEMvyrF/7l8EfM9j+s3Sv8Ua6DD4DJO+w0tfSCM+5JutnO1yowAoAryJfxzhr93s7tPMMyuVAUBFkKZ/SaTpll7n/qw2fmeWUVYeIVe85yg82exXgI20i9UDbdyFezPmgbUyA00peG5nvO/noKw/R8C8MMKE7RwM6HY9NykOssz+3NnON+B8Ias+pAo/wlzvomQZWYmDUQPa8DlsYQdrcW8o1YRjl1sNALCBBRAu5l6psoHnE2RTJ8sdaOWoQuSqTiFF9jtTIoyLgu/yxTfEbAC9VAa9gDhk54rtE8s0jnpDYtsM8BeENoDPJTLcmZxSWWCZswvPZ7ySZG2Zsj0RRI3PQ0Lg25AwAy53gwLwo7WNpPX75K+BHS1+nDrKLUkRAZfXsIvTxSP7pU3oVbggPb22nEl1x8iW6Ep5azsZDr9t7QLG+JqwDwP+bfW01kbz2e3OJw/w3kxK0dcOPTZKvmnMl4PEZZtOIWHYS3avq8zZh1g4jj2DhPRTtVqGjLRvZ0MwXm3i+la1JCoTK0JzGcr3fupxVe+nn1YiJ37xnoHAASQdPn17+SwzZWW/2FI8K411CQV6npqlQQd88zw8g+WOjEaVDkstuhVVYdCh0QBnWP3PMVJqp9x8AsPYpjJBT1pwTUpmo3QlL4hVbrGi2YQjMXJkg2tX7xFK+ZZzrTPLdhs3nckwVQ/+CuYf7gGU3jTzO/5CvIPG0yZOot8qw587dCIyQwD6P9YZgWROiAjSjwYVVPfSuloc47jXRo79/X+O9oI4Cvf+0IL2NhHLTSo4xAd5mtaPSx9fjr16tlQydplgtsC5E39xayJ0LNjbwyp82DkNjsZYNFmcimkMdssd0Xpm6qYNwEtDekuPWkmlnc1MxGN1xlf/p1teqHHo/nk1akzXgFLLWGmRGfDPlU9STpv8EDDGWSoY5png8FkESnusn6gSkZDWSzuhIPSnNtmajHk9fvte36KF3Xh0YISGJc1OAkWs1alXicOGkMwNWQY+SHTZAVU7bFl8NQTOIxHL0/geXKXs0xJWDgOCoqvo1OfM2jBEmzMYTfNJ2B3149mBWvuw2HiTNge5PyqPmHij6APnI2mZZUovwuOOgEbphPIy5oZUINgOBDb1hfwLsIflDJVk9fOAJvph9Ug8b3APoIFQTUniWlEy9B9JKzfs48Um9EPdfXFxkT91AD5jsgl/mAXgKrQSuwyt+3vXK+uP/afKkb65tQ/xlyrVAffK/6BR89fHYNolso2qG9T+r4/zAhMRis1joJkiiX0dyKe4MAAEBNkM7946NCv8Kuj1NW0g1zgT6AYKcKaWK7TtQRiTj9CnFiKQcNWFX7HvtIBAlQ7nTRNs2O3IzeSuFvD5sHXxQIuaIlH+MP4K/XJPNrACoInjGD3nQ78MmI6wtps6uMoIi6SgR7J2SMWq3fTwJMsyinTdecck37UMRXSYjnn3kalS5KqwJ9uKD/m4SVlEVtvIKO4yo4pgagZ/W8pNWGIyRn6wRfHN8GAUmmEaqIaoFiwThD5xJyLAO5RXJlQrtGAbIoKkZNirigTE9W4JZYZLCxsr61Z74mmEQnXatIc94eSVgd+3znLu+ce2QeqqDiGrYYwvwxvy4O0l4NrnSpfrnhiNBZJhVY7hE5gTGv8bgCamBtWJWhO3Ov4sxme0NV3tDlqPJjAprd20jmvEZQNd9/MV1tL5iAG/syEB2169E0teF4BfmzrfQiYbFpI+g4Ltly9qM3ZdYoPq8aoyZdzAoipdrTTjZFO2Q2JbxpjXqH0Ufwx6Rz+qDS0oVhNjiH4mMAXkdLVu76cKJ/JTMAZXxLODTUvHMHRcPFngL/q0Mc9MXsNeZ6SrMsSnjN4W/EHp3L4kTo2LxoEu9MNizvAcWLVWAsb2kIvt9dcImyCIVsNpNKOV/v7mSK6T6XTQ6r2AINpnebgfPrAUrHe+jgJvUVzAxK/15l4OU4sh8UmZDSSnYg9NuUpuIets6N0y2lqHSeHxe0oREF9Ngx1VHazaMEhP7np15xMUr4ykEPYqINTwkJVBj92Az/2nFeKLx+K+O8/ZK7kGNG/g987/DXJ3QurNbF4jP2PK78SyIbbFW5DN+AdzV5ea+EY6mqkCv8C3YgPSGgohIgNTe6SnRA9hCin3SivX0eTUZNCxMUi/L322UdHrDjeiwc9kIbNngvnW9uGZazIB4/jyeMMLicwswJYxruc+feWGYEN82Ymn9ODMnWQOsRqF2u5XCzibgwv76x+kTXVa8VIhpk9aDQ1zIqAOY9Tbr72BnAxkBtYONGF8f2ZQ8OEgzZ9FqII7hL1e2A5sG+LO4ywFrWFsAaXlmvg0uf2Fb+ONIrPfJg+/OC09a2+axpy2AsBztYtN+Ga0viCiQfDX8hyB8Q6NZWOYHWc3fNqHtL4/dSJ0tcBObHq3z5vfWG3Gr037olLuGBHEAWwgP7Cm6n8AAg9cnvJ/OTq1QzYlvWaMjpZqIMmqN1nhdDJgHst2gjTWNcHEy6WA23KFISKgVycDj9mhtqF4SDxorgIekcSmngp6KIT+Qn5NlgIYKsYQrBHGzeGc7XhHa6p/YCzBsSltMhS6oxKLP30LakNE7ACJ0H3ntslbKpbtMxwWlu7XoSVwEDtwLhEYiaYjKPVWGmqn1/vy6dMcgKJ7ZSuIuDUBBvov9s2gvSaECL1KKIW0CxeLDNPphcEBGqDxv5x4xbil/BIThy2mlpsyYpRODVqrcrRwobg+ZGJ0xZbXzdx83B5B5umUbbaiEgD7abK9tcG8de050efsiAFqawRMKkfacUlg5Ab73zoCqwZIXQzArOO058/KO6kHoypJtS3/7mSXMFVZhrtF76Ml4j4/44SiP9AwD8XFCMG0iRVeTKIRhWYnnxaWe7j5XIyPp65SacJADR0mM3YXSI51h47wkQp6MQjdR3Ar6Un6hehJA33Iutfl/B48SqwD2zQbfGSKr5zrDOfG6dSBnccd8ys7YLafNuOzKfO9fjIEGwu/oNn3sJ2Sade1Nu+0pPI1ZMx5bjX8bLU62uXl1mlNqsobfXYPAkxcbwZG2AIlLBzjyp9iJuSIu2edr0+36+TQ3d92Fn4eNLo1rAu1m01C8iUiRKWEkCKVC8hmKKFgV2AOFbF2bBHxVOWz4yRPY0LT20wONSz3LzCAEQgwahXpYkvJupGr5pWCuHAv7ZRWqFV2tdtjGXkeVWxA84QQZX6bPW18dbtML2YIePIuOZJF5VLy9LgS+QqRUhphEFEdWM2eeyCbUMixYrYyUfPnQS4We0X0JQpZZbqQRwBzMjqmCNpsE6zgSMaBSr2Z7qDAJcvOXsnNQuZwbxQjRmsbW/CQp31xNP/TCmWKlHJfZEzqj6OzxTyus6GMjgpm06wY8XkijejnBI8EGyztymM3WJGuFGeXZtkXrLDo0Nki5/rhglMax89TlTj8lhk9lYntuWESxINAS2nnrWoGf7m1LGkoKK4XMrmSFCZUd9ZT45yc1GpJSMmd2IuX98qVe8DWJfy40KlAnYOgtuyX+vVY2abg0kP7wgY5ZuWejaHWbBZysss20pkTKPHn7d/NeUkjqA2z/cZEpBRbb0m95yS+s4BqtNYYgNnn5Esu8gvcvz7L3/z9AvcmtEN3rEci/ySPDVfe47tDMaWFCcSRw714Uq0H7XSV68c2bzjndNGADqck49IeuqKNuzTaEXZtq9K12eKWppqceMWqwp+CXQNy1TdpsVIoqoBd987k8LnxUTZpoKUOQjyKrujhtWdcEOGhudUx/3g+sk60Cvro/Iwyma2cFuGItk32/qxpgAlNv0JlwGDUxPpggxMewIUhKEYUcL5Dgw8PEH/7wNS/5gNJaQZRxJ4YpSL88wexH9kyYw0/gX570Qm9zDh6n+Jva8qC6iU8LMycteuI8k30wv1XChO15gW/jpQ+eOPh/o6LUgt+6lG84eKrFaoj2nGmEMBEVgDyZ7rNPONOiawB6qcfkOcV0UK59TxFEOdEdWfQ+ZoBE6XZunAIv7TzffS+25pGlTocjfcZQcEkJpGvWeAxvuEd6fmyWwH5Ts8NHwWz7Rglo2uwkNNo9u+5bSxgbVZosB2yU/xxvw3Uv9VP/RVpXt/q1qhstIMBWh9hro+KKLSecOwcRDx8KmxE/V9B9uHvMNWjLyBT5qebHpSZdfkRAlgjqWPtwynSiqmyMn5iXVta3aP5jsloafvL2j+OJG2T7oFkNVGWLgIwcdmBtaCco5LI9YFOJk/x9H4VIxAHphSOYbWSY2G7d+NME5geFW3fJs/Y3YeShlVXbkBo8mkl44yO6Ec29uDakwv+gLAsAyPE7K2QjdbN6ZJ3phgx0jv+pxsh4jK4/Zr9zBqhPgpcbK+9Kynk05NDnFhiIaJJ4+vr6xVzmX8XbKVF6mqY+WyIX6Hb2xKC7t585dl8GcD/NLo5HoU9sMekVbOI+XDhildcis4tMSPXM3DfuLA04AWOCVCxB0r3rYoskk2WnT99Qt4rrQmw/RY32jL1UJGnFHNEFTps9OK9tFGrsrNdD5OX0/CRLrPSyYgYX4sR9FtRbgzvTCfdXAjd0lYX9HjV50lMlFbM+L5dGMOVDzZa/vs4Gy1AByukyy8O5L6MS8RcQzTwsbKb5mNGFHzFgvAKSRfQOXtBLnNvTEf4OX8vUfJpLX69Pu+cUn+mkFZOWyLbQNJ5vkrSiC970Z0R/Xg9woIvCc9AVH2iOHnrz+36r77iluTSOXA+K969jX2G2WRmXgZWYfjUhz492WDRg97iCvcou+okz9CZwwGgWKNBdMz/z52JffQOFjbME/KLkWNagyS3JgcWRVZd9nyWrPYavZmxpi7uYUwT+mVtwicqQbWs2OPtbvVlyguCaxfembxfoL0+cxFW6m5bWT6NUzsLE5s8qeu+ifXvUxoMbzoLDxMuyxV5abdkQxlBTKd0lf/mSxRtoZ8/0I0WNEULGlftkA3+zMn/oL+P4v5I6U8g6Fu2jyni0mgW3bYDPIrdF5irCuQK+w0ApGQGZu44E5db+4KluJcFX8WpbkwNoKqJK08ntkZeHWglVVSBE7gmKNrEG8wcPnGhx1ukaHxCbMDI/pqxrgZWghB8Vtb2VgSTGYMpv4L521JMgIhXMg/tBR4xg7/i71FW5ZeSjJeOI+Tj5I0i9geKNMwn2SABgwYrb1nPCZ2YgCbL0dkNYPzmCyE507LglvdMGm1rJsfSZXwaiYfPU3CqvJSLfOzpaq9HEStddL/KtjA+YeELV8c0XzSYjPaSPK3FxpOiAuNOjvWdD+L1PDd13n1V+LQt9BEb+5YA1+NVx8zTGKv/WaKXDdXFPNdDYeLldYiH9N25/e0sIEu0XPFeDuoBjf5mlwyv5lG7ZVUmd/Dq2IEjN1DbIGF07YCrDFMNYWx9ksswOJ5H0Pzsf+riA/pBifISxzRFpnCvYQsmTB+SRRG5xFr4SE8igJ2gtPFj5HSF6zV4iK03YEnps4sPnyVbZjMAQ0TrEZn9rgWEFlzJYQ11euOxb5Xxzy8vgcEeYdaYdgZd2T9QwoVLcEdKwXmnB4rkUeFlKoAJhfO3tBpmxmbvOro84e2YVvLaokIZ4kcB4KvG36+DVvh5lcvr6Kn4/hu2pJXMpgWj5UrJLL8AUREGjH0z6Jw3js9os2Pkx3VFyP4+irS1/FgsiuyODxXEVbnPXLA1e3Xik6ejh5bCuPEbaJgZTKB+ucNYo41G50K90HZzcaPOouD9wJ1eF8sr1aOyhDomCR8icZaID+kz3JjF0Wd6YPTeW4jLPrSkd2M2gtiqgxAyuqGAD4mgoc3wmyQM4YGrUMSXiYBHt6Dh9KhnI7FvbP28tV6LNPa41x3nYlMXx23Ej1byt0VbYal9H9NmRPEapf6nYKVu0N6aTWd+RW7x4Rc4wxVRTBkMlL3Qz5D4v2TrKG+9chKw44u2wzJbseV9O9ZERPRhdgvxqcaAhz8NoB8IFI3M8bUef5mR81Jcv/9iGkikP+rBJ+kTS1J+RwBukOKrDmBcBgV5mn0U6KOqFKqAJDfiSlnh1wSCmZOHjupaqKUfrr0hsoYh3r4Df30SB4rXEkYfkmXeh2otAfFkMfTSpoaegOJPtOQj6HIpq/C0yEoe9gOooNBM1It19zAUjRKq14MI/U5lb6E/AJlr2pG4PdLuy1PjT9QeOwRjVZOMfKaRqhgF6xsdvsjKFOOpFvWsB3y25nDx/+lFEQvYM6K9CTNXtGY7Wj/eK722ahlG6tOFKFL+p/3PpRAtMjmDI3PawNKIZ833D+x8NqSRDuld3foN8+L8J75ON/apo7Cfd3kDaQe888MeaTALPhOa2lAKTHVKzn+iIQiIN8lHVfipeXXUgW/4XQY/iFDQHOrOgz4TrJvsWWGyDAoQyrsara8MdsW6pfkaUVhL8PFKXOtiuuNXARbAxLMsgLuKMGJtBFAsUjbITaPxEG7/neWLMtq7T9o7xJmGFM8EkfpZ7RGWqKpVJC0DOLU1QaTxLQSNgkWg4tJp6QML37gDKY9vab5TSEClBclPnUCbEVZawqffveGGIP81wU13peTspEIg4x/UczjTXJrH9808Kj+LLVkdGhJZszv29ztLl1QS3NwBv/yqatTxQd1sxh44yCxwUPP67y0P4ELhzrk4f0W2BwQF4gi1H+2/u2d8g3T60N6PsPv1q5q64cq+dgsJhbL02bpJBbEaEXcxxyuwnvtI42PTzNBLNOT14QbKNCtfhB/dNFoaXZJ/F/HS84CTq0STaQTXlBV1DNYDr0mmTV5V+m31ny3tNE9M/iyWcAgT9Ns+1ijb4QdilfYDaBZ7Bv7XfLNHn8Dc1wVGRH7ha3iswhxVupEqIX4k57rFHAHjXK0pJ9BrSVdjunPDmoczVeaXzbplqT8OZBtrzUYuRvJaqYzWXRGTrqhebfdVhyrQFhnzwA9rcE8uy1rx5s2QFm4J+p2I5Pa0XD7Iey1dJnL+9h7alku2ZbdOPZA9LZErJU7lFToA2Fal7/0EIzYcUuHqULuXcAhNZwZdDj21Yc26nYGq1n9kgymEt0y7JyAQ5h/yUXrn0pT+vxwmBGV7d5MVvnC5JZyy1C1iGasO14tclm0fwf+3mnVmsBJn403oQnoKEUx+eSBtXl80w+1HpKE/7h/HO5lqlfsTxCrGfwu6U+0BApXg8Klelc5b3nSIjbPww7YrBESvaz9m4ah0eA9gDdIg2ydjNixZrksQ3jS+0fSJqps+jGq1apyFfoPxvF7/G0FqUlKjic/FnXiXs9JyEEb+MeNcxWjZrQbytMYmg6NWY2VJbwB4AjBDWbldNHtIqfxcyA24iDsAu8N5/aRkmbE8t0wOSGjd8FymilBonQkwIXeEO07SuJl6b6C7nw8MCB5XdPqCniK7A/GVxKNuiPuKRsgk3OhHHJAsGwgzgRHH9zgjhDy9rV7NwqUfs4XdLMVdBUx6icMtJNJM4EpslkoNoC9JwMqwlhTs6ne4YGtaIbO82Kz8MqrrFpCDk0S4/Hk+eWSomvvZMTBoQqsIeBqYfAMpqkroSTTzLHR8OCskgdUiRDsfJeTiI9svXBvTrucRiq2Tg35EmG3qyYXBbo3w1rZzy1o1IRntNnLaPOiNgmIkyOEhvk8486A1KYmkNMwx0AGmkAZahToBKbKUgDi9jab8QcAs0c494LATkoox2OowwQvWDTPw4Q1GSRp8k1r3OVmAXMdWOHzi6rRNKecn0sKuuUN1eQxDy2+DMDZdgAfusCVeIRD4nJkAwlIJ5Xv2TpMoCGJMSfcWOcD14enPxxPxYW/6dWcR0YBGzy5wy7sdwb+DrDbjNQcXK4IxsarsRtdPjAbubaYePsb3SyrkDOLt9ndJzM6t0TjA/C8xeaNgCoNE5OW50MkK9dcNeSGMWzwsJr7O5nmpBeArvWvJ8r6Nx/Q9q2xGP/RhK1N0nAmsnLvw+rkBx6qdWSC21nqfhYKaFYJrw2JAPQPp11ekpyjQ2eQhUua+pDR6wFjC53yUfSAmld/3ogQtOF9HcjwbEUmWQVuNYPJ7SMg9SEIJQd7y7sGLFTgZiqePQ05kDfA9VfPpr6BWbAka/a8Frnj5iaGYpCZCg1SRGQyu9dz9qJU9tNiGMGbhGIsqb+RxR2mLpZ/Y5isFKqUeVfrvvtapzf56c3kujLYy41Jz4cqymmkNd5PTxFsi66268+hbHSbAlGo9VAHWkYv8uXv8n2a6xjgd7e9M4HO4lNUG83ykOFINIFt8moKyIyMjAgO5ZiNQEde8MZswwMlidzaGzQTwIKv8hi51WKuzAy4tS6+kjlz9w+lGyvYLME/Uh1Wxu0DVOi0K8U+ZrRE3ddoew8lih6dk/UTYYIVTuFL6TfkJNdfQo1jS/7bPyEPDT2D7ZIiAMHu1JAlc0iXc2Fi98e+i7fDXi5d3V0CW1B4vdSN24+6oUVAuiGXW8LejOWWIOXmCq0rvpn8EAKz1H/rqOztze5T1hqLn3e+LS9pjPXQ4uhraBlIFcjOF0DghXO4n1lqClG64LXgjWDeQtkanhu3NvujAtiniNeP6zNhTc5TJoG4gu/4h2n4cMn23jA5h1smpkFX8EDcgygYyeFNOEjPdlsa4Shy2egGW2MpatJiY8dy+5vrpAaGUuKAyHbGwM9supcdgXHjIAmEnu+uAxjSKUnoIUgxeGUrYHQJ6rOEFZ/fvSfTkW+FlX04XydtqEXqxUFahrIxXCc54Dsbj7WsqIusl6JIVFpQKaR9UGsrN6bp3Pvs5synz4M9oidx9r/4sP2hKakE7LrVwgH7pXZFMJrY3JISAozf+jmTM7Nhy42nh9cjv8WNeiqxmDHiJHC+3bPxoawOBO3B6u7HiwNgEhLzs3syCtqVC1mrp0TSEgM6xYD77GuySCjy3TkvtPYDdaPY2QyAk9ipg818oiA8c335oCv5MomVqap2ZEx1pIvhce2o6mdgz/cB6CYlW0ij3xV7mfcArAgWMiM2fMmhT5w86jbtCEPnEfF/I57gLdQF+t1zONg5fnxyNy7HoWlD/y6epNRmNXMVsPypxnqYqT9Lql+c9wONYpqGDT6MTeQvCrHe/bHsDxf10IKNbply4iMgyLF8hSHx9oYjnOTGkrzpaQWUptdVTb2GSFdb2QnGJiOBjQBk2dGdbOMXn/gwazwUl6O5BwsI5t28jNQkfzFeU+AQXIotMRryr0iy8Pzb2SQ42LxRMVAu5NJm+okcVvqQK4rr/sADLygqoj66o21oXN38XYzJwIEqM2YMSIXLB7/4yUZxrT/G8hwygQUAjBXU+uhfQcMQ5j8/lyu6QhB426zYvXeEMm2tNHLwa5WGrl2uJyZ95JtTjEhvcGvmR7pKduxQy9Xl6JoJtxMr7FqXu4XzphQYZIIdSDBk8krh40q9+WRHBDScxbMEHQc21uFROaorElPBhhTBiZk+rCCj2GWb4x0+CNA9ydXzSoP+rJQmgPARkJSpYBjX8L/EJwZVjOfiQLGwJIDW3eoScfd5hrkCIJbKJBhhV0rbCb4hm0wHHhTlsZ2CuJWxcAwtY+Wu74Dqo8O35ODUpN20gXCLaRqOZp6VAGK4TmJ5IABpFFqccCJI2wEGxlxB6RgomX9tx3SSG7lxbo34v9ySzJMITh1+dBsuFAXHVVOXg+7YRsKqIcVhlRZxmZWfzfFwdIPq9hLIia5BM1h4yYjrw93PXv6nNv1AQsZOnXmd2l/rNmtonwywTh+QahwaUchC+PbK/52O1TzwpGH6HyHmMaC/Rx0ehxfoE+DxkLJtKXKPDKAjCicQ2rqznBUrbjm/YpRYaXzsk+ceHGwOrr4kEuG7ISLKJc444OG1NJ1WCd4rBVQDgCg5g7WrU3Timtrg8KwMC3DmxwhfWLdagaz/LQ/F6Vb9wDMRSkQG+ytZPUNr1pvNrU2qC7b0F2wbaFDwiNxZ7Ee/3dTMuuQEPySRmqhkQXERgdFzQEsKrj+atQQYrvseaB6vAi1l4jBv8qF+aeeJsHilHlhw3FiaEJG2d+F85NjuyXRV9kHCE4Mdve4AcMnhIJEUdzktjhVHpFq6E28044a7gwW/b62AXVfuZv6euVZ7n+2ZTEc9chTxrbj1P+lBuXz8kLBw5Ym1nVVkIZj+a4Y/m6SvY1JKKXwTVqRujecsL5MD+Qs6kly1KNtFIwnv/aeTjcxluYYUkHXofk0tf25YfHpg8pqdCChwTFPSL9pPSls/Crb7AzkHzwu3FpbhXy3NbTbhAb7uyoD3U4+NXFQcpalDpLGc91zAb0kqd+rnW5Ec7eZwXdfLASvH8WM4nsGzA9Ay1XhnpXTSZo+lwOOsvVEpaJB4hUcoh3UgNfG6f7LjsPUjtT3hyLlDABCMw8ZfwjRDLB0QNBq55agkHT/9Qew/YMSQT83ysbWCvAN9e9TZL/Y6elK8UJbhw0MinXU+iAFqlSdfv6ZzxLNZb3WKhDdlM8I5a7hpBDAhWaGv5fv/vyqwQGNCEqfQtRqAfP8D1tJ7XpR6KgsNAK6LabO2TGSB1EJxP/OURcYd7Q3w4bnQuemO4vkUWk8GBdGtBKRqaKByQsfJFwr7V9+0GqLcAil5Hs0D6/ugZWTD2/xhESq1g402SJ+Ng/fgbytzxDIMz4zoP9Vq2pwZWQ82Wvcz1JbntBXS2Y4A79Q6s71qcM0CurwiVBXMfn0W9NRJHHRij904XW1/F5OvWiKpw/0HA4vEhAoQ7hwLgMh84vDN+cKa1DSy8sVRnoJLY1jNBfWcqGrIfrJZp5YvioufbEklmgKMp4VKnaOIR8dyMDY2K9j/QCwYm2TRwGDTfu9lMHTOKVQE5ieNxi6IUAtCZ3FDkc5R4QW//xpIOU0PBDPBhk+xCFlZNYv55BKwUm9ts1/wHb2eqbzBygXfRUTTenYwu4iQaMucmKvfXtjBoh7hv44z5ZZYb8abHgCgP4CGLR9EtdJWNiSDhvN/IH+HhSBDP+t8KdCucu/NqGIWzDPDO2qoAEo8VTCETtBVPFzVbGfToHyrmsMEFrFxslpR9PltTsBtYHiXaWd5NYbADsZoN8QqEJivlyyzBpFUlFmYRGlAUB7PeHQK7cpKyVyVElGLsMooUnmj98jkAzHL+8WE2vxseHWsWmSf0/q+540SVSazs29aOWaeVUtOSJt8DQPgXaMrkJ02BaYRcn+oMz1ngbsizCzbOXAM2D4aWez6gjNbDbfDKY9mdLfAM6BmJeyprFYkbTPwBHEsfxTPAbRd9yGUc+S4dlPZxZ3kzVH1ZNJbOFV2VnGK4+v/XkyJA7o6GsTC7zBcBnOucSugh+koH35TGTYMGMXwT+kdTXGPdCO1KSOT5Po7zcWG7gnI2DMyIzS+DVsIcqKavnPq/dewnn5wPQKI5mA9ZTBTONZ2d5sV7ZUNLy2Z6G5LIp8Pi2EDEEVabqipoA6rY0YsxLXlc9vvTjbP3y9eh6srALMrEiEqXkpOH5Mh5YI9IiwTsN+ioaJzRrouZ1ehkTviyezz7tzBzX4tMBwT1nFQ3NOrhvW/5oib6OEaTWISAzq/wgslkMYJKZQpLgY4lKmNQkkr2wz2AINZkPQJpvfTRAGHLW15K2Dy55inRyPbyNvWncd3zMag+UvATnmta447Qd+GOjy1omu2UAYwv/5DHMVBtihuagB8zJ0ihuXiVmjj5ISA593EGOeOjaAaBL0fVCkQ7Y8YdOCXpAEAIgMZ44XlHEX/N9my7YgpNg5Yeurli5z8D20rq9RzIYegkASwlidES0tAf60W8HHxSrXCs/BZMQAhBK4nV7czvm4MoqNhvLiOXDQwixnu/PPACE2uOzEZiUgMEWeNvWW9ruqihxw/rYd2PP0DDzeJjLgcXicp4F6ch09YQIl0J11lObH3cKuuzHN19Cv2ZXI43Cksh09BLhgc24XiBV6jZdjo5zGMPcj3e/t5jTsNYsJbOFiQJzR2e+CYB6TecEkD/79bJ7hK3c59kQcy+v5E8l0PK1WFbav6lj3R4DrKiwMZqS4pAbYIY1Vnj94OHbY140nsRqmXfVb2PiEI9MQ6vfjKHtki4YnVsq67SQAZ2NIW2mqnMhgDQilOndXSEeyhWK5iVE2lKBTdjuHVdjWeq8j3bAxC5ivKC1C1KANW0pJKq+UyQYLIryBR1zz2/TAkhCDBsSsn3mI0x9i9gK7jg08E3R/X0pdI/pdVqNvnV6dfvE7oGs+ntPCpvr/1+gGV9lhJX8wKZGVhVBOD5krC1xukzZkV6XOQXNVrmpe2xGCQrB5JIwESjfccgxklWBw5/pQUWZ4QIPcW459Q1WsyLjtWBHSD9Lgd54FlqzvJ8J5wfDcCD2zAVUuvlH5LaMthTxTo8UHfhByj41pXmIRXqh4UUHOiKDtvUESZJJvtHtTep4r1/oGo5OJXVNuTdsuKXfbJissGgSkoPE8QbEIOw2AiDt1Vi85dZRaNfBG7BInbcu5OzCA5msenbP06OykToY57Terq1Z829JLEHOXtM430ne6cULBigT5wcon1AoVseF/wHv4dZm2v056O1DvzLCsKvbJ+wivW+T7+rEJMaMQ687PRam+lFqTzh5Mrj2yO/+e7AUKbaHdRMBaT1oZT7xG6XnNVUnbiGoZ35LzFETUWMnpDpdbiaZAM/1bSvicGOiPnRcYGWkuFxaZPpvwp8bAIbmAD/1+nwdPbPJdXOoUWfxlQeEHt5xouyVS780FJXW5hcrMrUSlthoUOixFZSMAhnc1kCY38hD4AxYCZDZDMn1UrJMD+7n1nQljPFgPDvYM+JGKm25E+0cG0wNfx3Nh5ZQ0yBWZzy51PdgRX3c7jxtXKNbNZcgag9UYSWW5DVgPoeRUa/tXXIPOkWP5RwfgvBbbPUGkDaM65tPGUBQAXfwX4hPPCelQHBZc9xbkmnTN7s5MAYru9MGSuk/N/dCTT7/VHF3VXWH9//uDK6NUBMN3Rw7M15BF2PgV5jTKD69v5MeUiNbPzjo8Dt9nxN8XPQtF/N8u7QlSgkXsQYStQulk7n4MQZvh1XcMd7jSSSEXIUq4K1/6kMTzAbOttB6I49t8TqRcF0oGMKvULqHYy/OP6L/OnYslZC+vBb83GJEP1F1Xn8QvXgWUbMzEOhBO4wpv89T10UG1m52WkdS43G+MTrsjvt4xZZ/g/GyVRzBDbaPD7d4yigYIHmRHp4r0oB42aC+2z4l2y8bRes85Onq7nhUolBb3VQDu+kbvayYgUu3GjPk6mGWgyhO6EA5IodUuaWdyQkgBHP7uRDJ8hPm1Fy/tw/Nq5cZceaPUS6fKB2wYC8/P0ItMtITPUaIVd/iaiFBSoKLPWyAWkRkUNuM3g6voLCO88HhfU7ZAgg+vgvKN5DQuvYymNXaeK2OA+yU9rCZjgfU2VS93ssqRgsOXL3PSh/fAT1sUScAN0RhdytidaNT6IISkmLDxEmIWBA3z19g6viGApoPFHZr24vQ60FCmA25MC+hIdkwQZaY7ybvfoUdLmAwvZOgf4pqkE0tzj104k9Y603NRIl8l5OP5x2UOfR1E8elCPYlJMADk4+tDppU2cV41MQwXBc5AzDr/M6j82SQ9fB/guWAcY6kwG+y1mJLdPg3Qg3phrCEkOZjM1Nici2dQdt1bB4cC6+oH4Gjd5X8Vp7r2+NfmUxEhzClnvg/OfjBZMNzvmNthkf7+6M1f0/4/UOK4VNYIL4KWK58noTh2VIO38u5UDYMvLYmAgdJOFzqlngOvfCJZuUaK8wHHmqVhZ1A/LwAMWdnAu9pVRiW0pPHam3PLtVsc6l1FfOMOIUmE+hnOnsKSz5FOKI1f20sA2Y58mvFliN1XflT3Y4e4/jtRFljzUrzYHIA+fhMxmcfd0RlaH8fYkVrq1aX+s+o3xRvRtudlqN9Gim/+v0zE47RHH7c0dKR3EBx7gIip7g4BcLy0jDxWbOhQ08yKwRQqhh6LqyJtjXPHyQ4PLbk4hda3filjK1Be7SXYdVQUbCOaAXyFHePgh++KnwnkT8stkM08FbHz3V3DS3zhAGeCz7hRbgMbBX4Y1SgoFwVpT6jRVCbYRc4tzWfyInrm+7SZECzHMb+b6fLCLr4p7GPvSnPilSH/pTY4iws2xT2ImSoGMgZWv2Esxp3oy9xLtQGqeTiVDwwlUAMJwdOlEWL4I8jwwJK7VBV+vpwslwS4HL2NsEgQ5o/tpP8L0O+cFtTtOWbDhZpuKwzeu5ONWmr+vr59NUwcaiGVgWncYJmSsNTS+Eg3lOeSkZiaGc+5lm/Jr5J3cHEgiE8ep1E7QPdVeT/nH+TEpvJD6/R7ewDqyryEhaaPYzdSuG7RJ8/zs5RsQuL40M7CbKnNNOBkL29GU8c3Ohbcy/53UJhQT9x45s6ZfA9vBpulr9royD4EUMVJ6WB0Kuh0nzxhi/0cRB9R1Nz99Kl3apkzwVpScfsXqrZDVUN+TQbgwIsh1C/5P8tHd1xriBj4MHG9lj1uEMgkabGBkMvZtiYIV0XlGdgmDKV/j2oK5+Fshtk/b45ia9IoG7K6OSCgoaLSDmVw7+cT7LKlcteh6dS7qndZbasRA3XMx9Vp6LlPicEHgXMMQs8ZVHqmXe7bI2IQ12njcQZkVr3XJDoT93gJeLKGaDQ5TkxsHPoQoES0Y2l+kzpaYFvjrN36yhtBEwguKlB+f6qRc3mLsqkXazfkYGUT5XIorKTMq7gSVP3v7FphOLX4NC1A+pDDwmy6MEXAlAA9iA+1iISCc4mPjDR/XVB7BH8NhUyinoFG3Qjg5/xedfBgDGlcVrqOPt0m3vwZDid5wtTiDNobnAktQrlWFM/emB8M+D8fuZCYPWtXbhL2FY9EgCSIr5Stdql6IfDXKa4RTz6qfCoh09JEfwbr/jj8jOlQhd+I38+5sjg6lLsn8iouYiQftlpELG16KqoDgY39EzwO2Zki8+fXzbKayPbQsAlVT4DvtOXEVC4q5Fgqj7dg/0D0DaxiZfnbjJeIkWhi68OljV+UZdk96eCiJuVOyNadnPEK5Cj3MCaZO83u4JvMwhmOCMdZDmsypQlz6J9Lmlm6GDQMH+LsD4pJbLKPo6RShHXt48BYp0reph1Yz5GXgixZjCHwvsXUFdYt3p9/e4MXD1cW/qrz4qqHeJGeOEXbp47bB0jxB8jCL9JgIRrQQiqT+7c69JG2MUMr1uqvAZIN3mxpd6mE5i+Ro9bOcqPBYDpgEk5GrUNkkK3yWzvA2wU8zCNh8NjKf0mcALa3QU3G+HPL7MdRGXZKUL+k/O2or/caWd1pvm9lgveXcuD8Yv7sNh5/lg9Mwtuz/XQsN7G2seXMIwmkqApFPpUTFdJhyndg+q0SMBinuEiSu+yFlFO6ELiDH1GjaKkWsA4P7UczFQJ21dWMy4nGpXWNIVjzx3KiysNBR1N5+nrO3VJUe3h4DHqjPsyIYZldQGYmE4IYDYxGtQ8DxsJyu221xvppuq9MV07pOeAdWlO6SADO+LhBHbKVxbkaDVHYyFpQDGAGU/V1tSbtRHOqyhvUH8nB/d+ADs8dce5BI5CpUV/ZI/sKMJqiYHvGzMfxjGlDUUU2yGnuz0Qj4yn8QKy5WjS/bURtv4/dXrfhwVKP1cpSVGwVE2mKH3XI0vusiW/InB2KxtuU8YD+mV6eF2sIaaLXWyI2cWpmel1Eh3ZvK2QfvDua1k72SyfBGDlAi2N4sFtsVvj63sDUMuXzL7FIvY9s/cZu9SyoEak6zlXbrCxPxh9HpcFzvEkn1EIiyP2Fre3VIxFtiqTH4LZHzWTjLzaZztmTBBEzb11fN8US3IiuY9ZM5i8ek3EqzrVYrvfUKn4BYNDDEfspPWzM+tAa7tPA7DzHNPBGgI3N3+6udHBoT+ik+9NBMrtJ83c76Yo6hp6zc+xjP3ZsfEJf5PXsmykDri+J1ZfJxfGhhMekST3hWqfyNwpLZdSEGsu01NQY9WmAH0BBnsuIYNpYD51JfFUDfKK8L9RcWJozNybGsuriSLCzEulG5g5uARdgd0mPsxaIAUK/fRm26cA28l2qTKs63maOCwadr6RRmdRKQdiDW6565yXWfqWQP7DSckaQYgiTKGafYbhJnBnOzgNiiZUXU0AoGPCtsq0vOPrs4iuIXyhkXpxaUDRAaB0NdngaZz5Zp3dy7ISpjIw4EfstQN7SlmTYMGRspunv0mSv8IV5SxGunDTOKnoLIQJbgR5Iu0zYJl7QiEfy2oBusl0nTJ1d2EdZX8xT/ILu64WzFt1hmb9udA57d/wEB27RTPweUMzL7Ky+Rx9VLT1tJrwmJGPqXa5Z644Za1XHzxeD7WqrmIvq8L+0dVqTEfbViB9Q/8J+HRlY4GOGKuPRvwgEdLk84J7rmYmZ7A3/jYnZjPbOPQCdXW8gUfqfkvMdGCP8f+K34Ch8++G9gc/OcsPsMyYgWVKgZ1/mGza3K+xS4OJsbWj+w7Na97LmB7Q7nev7ERPtPFOG0QAWLKn+wzPikIgWNkHZ79bxSBIUaYEORPwABJecd1PNpSIGZxt2k/sl8FmpKibV5768Aby1aWVKbYaNZYy7tPhcbErywChwSlnvFtELMd0H4+Mm3wxvjwEn+6DWhXR48gYYtRJLj7tRMG+yEN4ig4/vD9qz8Uf8fa/1nKstOeQGXpM05I0Pz+jXbS93Gnsp76MvzhA/Kpph8QpmjMmnKktMDSMPXGjb3oU7d/g767mU2Qt3hO5btdVpBjprth/oUSNhW5U7N3c7+MBAu6kQO592zYGyT6+VYtFP6guSZSK2updpF/aJmdvx2zH2ATkXwhSLFgAEsuFZjViESN+nYE0XSUUz4Th+rIx6GnnQA5qSnF82fG+D0X223eCIf0Q5JED71cCg5H4Q4DbdQJrUYoEG+hqxqhtZFGlDsHt6LnWxxm9syxRmaqALng14voupvWHrf3BCeAKdf8ZKUpB6doTAi874G0bR4aKEDMa7xl3L9LOdnd2zWq8cBmbPA6nskaA9c6dQkDBxYAsJDObZXJ5Xmv+kJWlDdlcI+wTM5jJ6FtNB6Lixx1q/I3Jn3xiJIjJhJa4b05pjcgBxi/KW1VnmUktrXqF/xRATAp58pl8+RF9bYRG8db5pcdroFtwOjuNV023OU5NVU2OUcN3Wki0y6NeKwTTAUzYq67aiZPzQuVeoMLz10qY4gEZx6gHGDsflL5Dl2PbQWqShh/JUzZcdMufIIfNJnEMsIADStrUOjTKa0cTo+coTrp0Db0eWDk2gg49sywa1tFdXcstEVtLH7AC1/gab6C6spj4V1/jLvj5V6PTYTZadACoDPSE51rQyo4s0vzOD2qLbzSWZnc/rY/JUyXpoyIQiik4VzxeTIOKe71P9ixAI+7eqE/D/opwgGuTXwnunyNBs7K3ucqYADaDQ/2uhBsP7ytPWOPWkBhrwRnvYi0QboG5QzWjoYFJsEY6nQUAzyUqKN/HYLCSLsM5v4xKY3AcoL9iVxITpHjzmwxnJtShvggjw0GmumbkPHp3jM5lr4JbxKhGYNibHrE8YMVx+9SI1ZKWb+hhrEBDR+wDVE+9ldJxhhPq3R5AdsNdACR48/yWwKvGIIampa2d9XTZU3RkbQn2J/xS1r1a5yVLsbq5Bgqx99XEfpjWJJj0njpegszHcKbb9pVmOMBtMB53e8ocQBFUwxb6bHUJZnSgfn2DfxxIeXTXCgW/AKVKLC2TviPavt7Rq4szSatNi7+DPDo4uF7Zbih/PPigPr+rosloPyEV4CXgABwWdSrwmdHBofdL1VQ0D9F6iXs+spdVJcWHv3D3tCRDHftDS9e/2n+Gdn5Gliuv/Pycu+wUsUl4mOfMNlRJeqpU0u3wbTu1FNFytECXzXgEA74D77oNK/ZgdM4h/d03gTRqYcVtQBXLgdPPAWB/1V9jdF8PAsCP2z4WyH1TBhPN1zn3Ej12YhG3+ikPVkGSbn/cpezr9OILHmq1HQ1LQ+BfMM2n3WXMCAagTYkDMwwvJFvKejN6yk7BGf07mcNdR2IznvoBVF1rl9aQq7V+KZshVBNQFVoLDKxEM67WszNMYBUGtzX0kR9Rt2sqG+g760ZqZ1amEj7GOIDGWyvS/hpxoLa0lxasIMmOYFl9HZFtj9l5lxPF5rThNA9Nhakh+PZXQ0vo7JmgXcdHdYMDBl0tZ4Q5wo0V9ZoF+Gs86yFz2KsovUrSCyRhJrJn62uykfhxpZ8uKFDupsdthHabQ0LSwlA3ByZZxBec1d83fywel1P6ypsPqZnIWpMce9wHEXx31h/BKKVSy+45wm/CwMqUWHI6ToE1s1j4bLQxMqubaVy7rihLc7NPYcmpncL/p7pmVr5Sjc1tEYnSRYnv0jLBuSO0ddLuWRorVpInBM9bmOJUxuQbBq47HkHA8trncx5YfY1qN1VjNTzlkzTb/YJunCcQcQBbkBpJAoeHxYFzQjzuFURN/ZTkR3MtX7XV1sNWS8KULUE07X0FW3ZEOJwRneqdAXwoQOUJ5pO3lCzL+ZKehuT/7Jz2nF87mktbFfusWUKhP5H8lsRIOTsZ1w9f/ptgmj/qr0yAYJx9CWhEr6b5Xve4BLrq3szhxgUgYHEHw3TFKJkFO2AvqzUyqvkwYKQ0HKI4uaRaOrNsXgcw6+e6CxPz6d6QoUFqu15O+OT8I8Mfk+f4tfCeMsv1YT0JismrItNL14TuSi31nlzCoepRlBxCbiUynAt0HDwuCLRSRhZPrsfzXMQ/KppSWZlER2pIGVfA1k+41MjeHogy3JcknZbt0Jhvk2+c6TCkovTiEQY5zrTfNdqc5ztvwZ1JhqO8TKIbXIzaiIRn2ZqfCKtT3slAJ8cZYcLPcoGq3OTMH86zruY4RcnbRVZemZM8P8qL0KvSs2yhgpNcFxFdcal1XvGeOtCVQ8NJkVNgIXSB30fTypi1uuwfqpy0MI7z6ejzeCWHUkcXygBQxA1IyuN4u1H7oXtrCENf7gsH43KZFALTcaMW3TwThgVWMIrMhmVTKQqAAncECJgYQ5N0Bmwutknubz6S3iGmV9PMlgFpIMMCArKjxvxSdLHWf6wLmvMRaHpa7B6P22ux3H7XHKF9sgzcJ0pnCVKxiazJXSflJU54Xl9pOy75GXf/SJe0HnWYUksenfBe8Miw7Y9RSJO4ikoKWfZYOpYqzD5yOld5WNePjvoFeLVgmraNwsy/yVSQlvvG+1YaWkY4yoftAWkEubUsXE8kwwcHtnCg/ESygqLn0cUNqbhFz58FDrVJd0MN76D1WWh+fqaglettqgELb/avom1RGZqqgu3FZl5Byq9bl4GnT6K6Y3rGIOmu8M0yEHbl7ipBg2l9sB9TbHmED+9RctS8WvMJkvQNhLWNGw8HdLFVWF1TcILgBJX28F+BMZjsYFyulANd+W/Azwt0Kd857gkv0fX1lAhsVbWijDq1Wc5sfBijolBSZ69Afzy2cqB4Pfh68Frfn5Yv6hnVPLf07REXywLG0r0PhJD1gfmtQViqteUAmCH1XjKuiejQHAIfPb2bYOkV6cFiQ6U+nDuW6zt3etprBWTDp0pxLMNLb0E/h+gpEeozV6NrokRAD9egpIdb741rdOftMscTyjIDS2/bKSfoH6MIYexkG64f99ZzCDrpZ983C7fbsDgnFyMu2ldQsdNLl5sW4EDpCa29ODDInfSZGbk3Ro1sLr7xehHZpWPn/zLX7F6pIveYN/bX1M1qd6MM9CI1MLEL3klDjoYRE7b+a96mpXvxvi+m7Hr577J0lAhejrbeN1LVPYz2bP4JZm3RwsKE+oFX4ncmUdlEhlMYfv78CHxx8rBDOgdcKcDsIi1xD49+KhpIwNDiCi62HBSf78A/7/NCXguuVQ9uhArdTyQj670m4DuAhx6+25a2Kq+PHQEimNpo7VLMuk8ymYX7iYQxZyU2zz374GNIVa5ib7SwjmGCvL+x608/Tv12KTAwQldSFrSlQq+RTuX4k+6Qss5D0svWHncW9j+9bBfFWZ9vzhL1WlKHrud9De8rQac9Wy2X0qzsIKiBBuEbzWkWVTOY7lo326Pj/kpeu6Gz5GMhFrULxjb6AB47aiR4pKuwOiPL+sBn9dExz/pxie5Opfp1FsZNhaJ7HGwt9w6/DUaSJYBLLfrq8ltmVZA3RzSq9H8SHYKBuz7oJJnG7uE1725zYNYq2x7EIoIeEcvyiWCJEfYD02JtnZ96AriRhCxJJuXmxTjHG3PIjGappKPFm9JqHuREhTSKiHTweLHKxnX8mqsslJUK8ssige12yczE9STH322F2yu6k4WaGZOtmo4ZVScm5Qio3t95UFCWg7hRv0drpSnMri/34Dvy3BnEIBrnHJUvRKBCjHa2z8pe7Fn4NAQRU8dDy1f2z+Zv/EPhLqYp2R9D8eVoVofa2g+wC1wVJl8sXw+12EyLStd6fLI0fMLrGgNqaF7JCkVWBT3aKyqsx742JpuG3hAY3BTgxDREvimEQ5wyVDdDon/dkbccQy8JoJp4B2L2JbhIJYZwTumfLXa7yLzHJ0CEi3gyMDvCYvMIVvjF7omM5wykqH/zFwcdJ+oqsy/NxcmiNk918D1g6kXY8m/cgw04LFD5iMKXsQEm1mJ0lQph4NArgFvntkMbsAHpHzFgSEzEmQZaZsBVm7CCN2ScM8TSn/oG8X9HbBI1vnxk/A90i76jCv6fsLtYP/LRABUtLMJZfpc8HUxZsUFNcm2aUpi5MZghiIE+hxnkax8u//yRbneb2ROIa/gZ/QuSYOxoqvmOML5fAItKFb6rpzh40hWTqtb98CLWNnkS/SLOFqkKk1a/BEGU9Sd3hhskL02in63MWynnEA4ByLEoBkZwrS6h7hb7LfyNfuxJvIQIuQJd2Mn9PQA7rwoOte7hjV1HYveG1CIcYdzpfIbucg91p/FKsriTP6uTwS3SmJcf4l9FzAdaaavR5x9x5vzNRsAYM7wAj2dYkUiiijqZwLHnMzP51SjKLF4F//tPg94B34gLMZNiIL5EwbQltqce6WaZQ/FljhzJ7VkuvaqjK0ekcUqxNJpQgSb91X8deGr00cfAs2S6/0M6+c8GUBUeyT0DqEIYv+gFpwAmY3TVTbq0m3iBBUvyOw2m2AaguJ5W99+fmPoHf6anSJBpl1O4SObjBJXTTcb6AFoa2sHj3MI+Kg3iJ3UX3UcvAAIg0qFY1ZshrkpA8GTh5pEIF2D21s9rLsIgs26wbfxuey9kpUfpwW9ZRWxVzX/ckZ9pbqnFgZd9xOF4QbPZCVBj1FIKHPLXycwxWNfkV40WQZNVIpIPWiEyPvyQZzv/4cuQLoG9nwP/XG2oa0x98De2Q5+loA5RFv1UffMFIzCVtQI0DTVpmKgyK6zT1bv6xjtPYprEvyubNDoy3oHQ9L8hNE2YgqEW35ltXI9cRaohvGLDnUI5VnDToKQZYNwbXxcPD2301Fl+v6L2cnrDqVXNBZeNEhm2OxMlIK9baBG9NEbsuyAHL8TWdqVpzkZKDW3gMkqsJv65X5djXb9Yn5a4Ca1UpIiCn9GEO83C0DF7EeU8R5xzPGiJlBq73bpbWsxSlmsjkSSNMEdDL6T+rHjWBK4y9ShwMeWQgM6BtgRjCvEnALehF61nAnanXbSa/FgZYsoAwpr4x3FtXGe/GHVvTey8ZHFly1PNQBo+pypcX5aUmaHl6K6glOTD52k157VrPl0zU6PJG/hHWiaBvyovx1BmtYKXOO4gJm22JIbjE8lczRQp4v1jb5T2zIrI8dp2VfnnR2e3m+D+4Sfuo642ErBixyHg7rB4jN9CYq8B0UD5B6Xo27zIwFLEa+J95LFjVGTm72khqLRElN4WIQGek+hpif5uyC54pTi0BUIWhX0Vbc111B9PxwdqWg4BYCwkkBKOD7SLZ53cH/N+wLtmHSxAOZj3M4TOaD9qR7GlOuRyhMzQpSNtemjkZDvIeDNgQ+aLQenuhxIP8oK9WLc3lSIn5FESdSbXvGbQ6KvV3xpjXggGW4xXCptk6u2YscYdJwAuCu7P9Wb5P2H1CIbSQfGi/btOaAyKYyQ1GzgYagoB/LoVCmEtP0DG2Hq48tdzqjFypmknNSqfLVTXUAE2Lp/xP5ps9IH30jTROmM/qZ+RL0ib47HbKYidH6E0dhjk/Rl+XQnlbdaVQzNpKR3dygYrPAzWHyS5I4CqC5rvApfpEP1AQR2NPQwsxQ/RJnUWsHAcO3+bvyD11o5O/vdDiLRAxEJXVzW3kVyrYeSuxcTNjujSTKUIXR0gyrEhQBrPXm+Pztad4MsowxWRrmmuEtPgw4N8+oyxfgzrhtcMC7Tuc0G0KWVolj3orkuBl2oV0DZEJwQypzYB2EC0tBGuG3wD53ZyKS0lolUYWmeyWZAsUcElijN4pGqoBfSUsZy9dpT70l8OF5uSQSONMXk77yJa/2U8OswizCZpPohaJn5Gxroj89LfMVadswUMhuZEzY8w7RN4g3WyLQgV44/GBXc+32xLGZRFk1Kav1Wut637Y+ufyEaV944VpBlPA5jPTVO3VWCul8JrW3eJ/YIUE7Yld5txrPoPCaAJ0yz/RQXdmC4a8t0WbOr+PFQjJNx4RDzq2w14wcvE7GBrui/lYQ9zKh5Ee9bDK68hf6+MczIUDHSzkVkvc2CQv+kL0/Te+QGO5dyRw0wADUc30seQEAq9VbfKB2oLLEC7Da0RSF38BM/cot1lKqzOX++50QmucKsdrAzZ4il+P+RiRTs7IlvFjImm9UWnttbqdEHqiyhGpemFEAoz++8hvZnVksBcmOnnjsLb5no3qIUlsyL1HojtdFSSQKJFVOl2Rk5uh/UKyi5ZdSK0WGKxpnq5aBBy/Pvjsb0r+gvfwwlkS5wgoQK3uBpoczI5RTYz300m+78bEnlavT2ub40KMBRqXJqpxwRVPsUCe5oi4cFj0SG5yGEtdvlxLKLdzvP+0hYIGXouURtZjxdOP3Jj1sID9+ytCQGrjf/1YrIViPMSPROMPL5751+uleU54ny/XNsL9bY2kF3OtE2yu/sLHR+4GAu5Fcv9pa+ranI5I5Gruj+ChP0ECnLNrdxAa610TFoKsFwiy8dfLmdxXubIVtCt5KRbCc+4z98/KDtj8TGKorkK/X3JGHJFXkSouzaYt7w/LznqNiwinwk9smE7drp6t3uREmsqIBldJklmKt25Vbb1/0NaiGY0mQA+PxpYU3/sF4EuEd2NUlfqXSxQJo8otZf2VM5ajRie85IXFeBrnc/vAFcFrbLPLZewPMbdB+y7GbQ9Oj4QEC154QBV1wy3bOmo41mfFxS2ovEF2KYFLyYlxisOX0KUBa8oi3dh657G7ShrWWYMe4AIiTdioqeUSwOSMq+ctv8wXkiFTDcfHnaZnFAhDjGawBqnO5YNdvscEhu/AoeNd26K+AO+znsnE+b5B9fgeeBhEjHtDWGCtAA0/mAHF42+I75MRGu0oIRB2WiaXYo1DoZ2B5ou1hMf9Zja7CTHfb6E3Ez1nCTa3HD3DEcUpGnyjtXyO3NfC7N4B2fMBSC/CoUYztn7liHmAM0/0N2AImG6syJXUTToo4vh2CEZkRc3EnXRZQh3es4pSx8emN8J92P00f1Hg2uUfC8Z8EcHuCn+UP2DGCz9li3QHRWMEEyuwm676M/PZ/HKMYxzcXGRItqFmBWvaJEdBMRTFW7rbqLzpyBANodgzz5BW/RbvUAnvxY5mGB1AYHPhfrOo1VaSyCQ8lFKF2bI/Bwwfv7YvofMNR1mHumnF2TjymiHnGDCT1p6sAzE3UQmDOVjTdeGfl5EY/SSfVbMWFymeO8hH+YzwMsS14fhR5CDDY/lgt/XXrJBYoHS1U/MhW/OTdxZ1IpKk1gC8ZXiwJ1DUQk/P1cUm32EErXLEVzxPnjNCYGWXHZ+OzrlfIgnJ6jH98sUEty0xixtXkzJbwNugRVBeqNtNQDgiXG4WsMe2FbYOLFfC+MBXIK1vbgh0WZh7H8pYcB4KZdugrmco3E7mhu2SDW+ZsQ9m7LxCK0U1hdmSJQXCYVNdBOUP2ks03UuzjI71ux0JROSLmFBG6/G3uabldoy7XyJ9YmaEFzhPKfvkY3VZb48ApR5j5mxSMqlxbcjRQo8Z9HJmtZ9IrEd3DJBjdbN7rVYyZqXRS5Vk+PHvM12ZVkC6f+DdO7f1a+Ehsou/eZoSrEOrdQ1FHi8qWLcz6GtRFf90+FTUAAhfzO0aVl3uXe2eb+Ro8WNFQRVRY+wj53i9yAGX5xX2SnXQddT9jbfxS5+sRF0xXeAmW4d4Gle6rViI346fkbGoYDdKVUKD6j4AVq5IPLuamBC726EHO64zvpLqywtdOUXMrmyRkkPpjVqeq3a9KlzAQsAc5ikoKQ+DoeUYPvF8qKGWDD3Qb1u7SNsp+6wz3czBxmU6nVD5K26lf86BhXvlM8AsFb3ifJgpp4rN4dHmSDbY77x9K2aMvpIZqJKFJwLq3h470Z9fUIDjKJ59+jIeWtmYyslvSOPRVxrugqG/7It6j12glWlNfSRnmvVP2mYjz/USItWaYYrGVpMnjfd1ROcMrjC42p8BSNfyDbu9ECVmJWeX3IFi6tQlumVbuXoyyana+htJGDs0bt7R9LowiPBHupJeooNQDiL9fHagILmvOdv91yA0hMiss+0oTK0KI8ycmk5XjCsbCWWSBs0FzPmoznZP60BFWeP+CkwGx8qzzHcI+X8GzyUDFe9msldpfEVF5firyJz3N0SC59/94mYB036q70BMsof+OYtnR/8VUiIMZHWkKJf95IG5deqELoWwrxnQttD9U2DBJTre+/EskaYQkQ+XdYzmzsoVa2jAA1tpDY0AEUuSFZ67+D2zMicA6ZRQzZvi/kY/GWeBDaWhwFDS+vJhcYGT2sLME+qD9GL5KYgmSbCdQ6STEOaN85x4wAHkMvIG/h3Rez4nlX9A9H927GdL3YO69UxQNSbvPi83mCw02zhRO4Zs9x9OvhVFnUaKIeTxgnAoc27III/8n+RQNk95i7IIRhNu61Q1s/DBl+UnBdyAF/DJW+Y7jNAD0PcCgyyTIxuN9oWRkOaZ2aw7LkvyOI7UIVGiR6HWdD8Kj2gZSGR9XzeCV8vaGtqoVCXUaHE+0cXwjfO5VOI3tAph6hP2xAA0zssypYs7XIrWCpQnRHpj35vhGRieZJJSpm0921W4Lwd0btH2x9tbfSQZtbqaTP8cmHK3dJuS48JYGTWZbXFkHS3TYgef8FYam6jFol8Oc83yq4wRX0DwoYQItUG4eWNIOAGHnSW+Boxd1vFZID2KI+iBrNFok1rCQ3BoJM5iFQgnFeJq7E1ikmZ8ncq9pa7eCASncwsGqHS3vhqikoJ3ZavPaNsamCkqh+gIED1pHQyLzuLxQMs9Ejhha83WF1vK4xZaLV1C+VgrlRg+msgMSZ1WvO1jdX9jAksex6MCRMBiLqt/q5sUjIzixbSWkOOqzu4diNvzchT6w/k7HZ1bpjavOLN5CGbZ/BPId9WeQVDhKR9Y++C1rUbuHqpBTG1ltGdyxKpJPmrVNRifHALwv0Hhj9+9ZTZ18CfIPrLDT+LsiMphKgyQTi3oFXVhAMXqQJe0Y4ya/JnlVmodDPbbvT4mO6ziGIULpGh4pNBp4glxIy5s6lgehHVtVG7QxJ74qyO6aKnHpee8uKnGKcG8sn4fF4xPZQqrh+Em30xsJMhQkSQf/LQuER7bGp5awY5RduuuJN5xvjduBu5a3gv/CQh/7WXf3777R9tw5TBdoOt7Vq/SgYi/NLNZ0cxTpogof/W2XizNscDnIZP5r6XV7vFWxs8VeNl9BXxmts6+ubr5vQ27RNMfJm2SDoqC3km9jY2h8dNypMjjzjhycOBNhnHD7mtbCi58TJsCnfUo8fjc5/3FjgsNEYNfs8gr8TBKi5asOK8Q5dDjuhxT5VpD57L/RNneHFeJAPpqataS/tpvAyDA8TJpMEQBXiSec214ZAmnBUZd8LujMZfh5QSOWXnWq4Qw5rEaGtJVTdVDLJ+2+y/NeynQwX2eQcStEOdO/v/HwPoZ/CtT3Z9rA27z6m+FpkJRVhzUkVK++uokcO/qhXEJzSwtbiGt1FXDt72rIkLQZkjBIeGUcgWe3hU42mUXp+eXzaJiAktc1BF27GOm6uEOPh6eT33eV5w92L0ikv5r3FRH6PTGVgPkieBd5S+74MWOFU0aKtw0wd5raeUOTRchGRqjRlHa0DGZfR2XXBULAdSvOmLsTkq/JfXuXXBiviCIlL/niy/JYKKguLAK4jJikD1m9/B54TexKUSV/8O59ACje32cof61m31aiIQcgaxxskYNoqNxmIpS2nKtBG3uCoGwJIPp4A+GYwVm88JZxGKG12FSPrEPPMCLmvx7rseJO+YmlmnxQiK1/mkQERc8aJvXnGBLg8jrBlEKp0MPewiwqwKD2MQObJRjQTMcFP9r+1z5mYgOyFeBJqi+eJYBchrLvtDzV5jwVUAWIJuaZNrKa8NjgwXZjrMCfKV+1WjN/I/9o84iiw378dCvaSNNjlRWkXh27PV4Z0o//Fq9j6k8J93GmLR6I2gViPa6Oz5ITfx6yVnW4Ssu3LoxOmc9XY2AesLrveB/Z+Z7edNDhJihsgB+uiNCmNAVeXupSQivV/UpFBXa4ROyAvzOgM2IEHgZE+yuRhe/3DRZj/Du4LJU+4j3h62UjfzCaQoq6dAiBv5WnmXJwhGe3vo9r23TmO0xb6WQbqw9Ari3710Md2w10YK62HUM5Xjm4/wQ5xgbBu+QopaJG5CWFvtV8iXcu6ZWBBRXXd9DiZRM/c7D0dRN4EjWaYs28TdChl7UnTy88FgOEIJ7/MlV/h9VvCZqaBU2uOkI75IlsW2XBc/loVbRtOtbL+8tGuugs/Q+Ewav74bUcgCM8FAR6jC+d7xP9uMjkfc1oKR+/Lnr4KLcp+hs5bkytAbhQzevy3T1Zm+jlDl9Yu3rFDT29hi/WGi4qPIFNhMyB3YAateVHdJTj71UhWO4iiKnoHmWg2/fIlsnxKaf/L7OkKgzCauDPc6yZsBn5OqcypMyAjcGWYbG71R+vb5GZU4BAe04/Zgx7122PkM0J4agakajfvNy3x/M8ppEOds2abHi0Cl3ijaXg+IT20hfDzSXbHeXB6M+n0w+yKnUk5c2oqlPlPvsMuQPvSIDtLS9ixIP2m8MkWZxcwnGr+dBiZaE5xC+WFqNYWQrF4hGwwszu1PJ/Hqdupf6Nc7apz1BBMAUOuicsuCK5BUUfHwb8C1emiSPygvoA9Cmz0gyUa/vaxdkzc7E+FyzztBfMwBVq2HgoksubfamfBGoBYk1WB/riiCyF3xkgnHsZxEakIrf6V5vlqNkl5bWGn9ySe8MratipZwqGBQVbSKzQY+EcXvwtyypZyVyn6gGTPFr8lqu9mZ1nnnT2rZwVTi941xSCgKs6ZMNwHZiwM6QFY/7sqczfZgvHrCROnCUWncRsixl+SL323azC4Ygk0NCy+pRxa95KR0WW7j3/2yyr2GSnkRNf6G9giFi7HIE11CUMTni9lNvpQHlv/fnFCO+M3V+1dPioqdfTvqeQ6FWuBYHxkTWl7vxttjWbQAM8Pa0iPjFM8ZPePuJXe/hYlhnn+/YhAS7n0MvZPgagRDVmqzHnRiUoGzb70iAPv8azNKdctrLRrkx+41S17KMOsNLgryl1e09RJ+lS6f18xxJ6xebkc0L4qU+eSolYl6SETDaU3g3QR7XSFw9PlTTu94Ec0uDEUhCyXi+uzEMu0q5f15Zv5kLRMRetq4lAQd2SgWKvLXGVTMTNOdsQuZrufYNZMCx5YYfc5rxD5V/Bg0c7CuSFlWuQ30WOvmekQhA2xLO5eiAlfhn73vqhZJe21/FXsNociUIJbJ2hYGLlMbUyC0doJHhUbMZLXiMW5E1qbTLyvAcBNfIEBJ56whgTPAeuRVUa9sgxcghDWksMBaqft9kDjget/NcX7CMlN89WD84mYt68Ay4/Wbe62BS/Tjr2yiK6Xkj8Xl7c1RgttvXcf0zGn1f1Dg8G8SjeNZd/FOf7YAGz3JDgkeb31dhoQfBWc1f2ruUeam2aqLzUaSj5nn/O4eHGPj4ql+1SgjKzSCfHLp0jEG+NDqyJzCm/JQw0BHrpDX9oZpL0yQyavqgee7rG2yWGL57Vy35YmTVH/JrDtwXsUdtL7CbEl7cXowm2Akgbcj3w++tAIi06FpnUQw3D1nXcDncpsOMK1/yYEmbfIH+J05z4oc7g0WuLXNZ0ghIHCI1pTBALM0LKUXZvaFnKm5llkneFm+OiDxzowbyItnuKBxZJcaSxilZBnJu6CSih62NJhpXbXK7cWzy44xGXHxOaie3hWDByUyZ/fChs1MA4JclD2AsDtlsFFHFYx7ABJURHR4JUAr9iJA8GVrx8X+z703uaEiTdIuYatICB9zhGM3Ti47HKE+V3JS8dt9W8tH7k+E6P+2nYtjeomIcznzaM1Sfsp6S4PkGgUoVEuxPqPi6VE08YbnnX6F0tsg0l16sOccs6Y+DPA6FWVnCPkJnA3pqxiB8V/qbQd07ipWfjT/lvrRVx9+jXMA/okKWpdTAovLp+Mjy4fu0A/ENFMYaWSi3B/jONnxPaC3kjPUlyA2qfIpVSxxLUobl3r6+iWGxI2+S+bmGcC6Hd3tSeUzqxktrOJRCh0dmFKNO1uxRTFQ3uRkeQpJAYQmDdjSkIzJUY6n89w0sCUVq/lUd2YqKTA6QUE5d0718Jo5nZ5beUIRvgw0ZpHSZuN8dpWicyQZfdY7E9lkbPFCn5TB/RC00BGKKAWxzvw/HV4LGhVYRz/tKMpzBlHRPqMNhLpyajtJzoxJ1lYGW+FvrClbjZo9wlWG2qbM5jiNXsMHm0E23CaGCV5jCkrxJar5an3CjsmIWo6aU55zyLKOb99EWk7bVjUkBV1Y5Gs40ZDGF2jlO7LqbHPoMyHy7NORWP+8OAbAaObd1iRVBzkfZEfOTRa6C/HaMxE3JdgJfW4A3iK6udxhjAAELixcZ4euh8KsdaqOtr33E6BzWZPldI9S8dBL7EJOesE0xj85uL7xXtrfSWL09A9q2feiBrC0//vvmJJ20gHgjlhKaYm2sD0SPRYQWosNoTjK0lvx3gCaUM6+1cBj0dUl9d/D0b7X3/UfAA7YbENCzLu5wVYtIiEM5ED9FS8zkHYARfjM75w3Yn7BbmPQrIGn13Z1UiJjzut88VPDP1/sKd+sTFN8Kt9ZRLXUjsQWx8f7feGQoCJ6RWqyWfSOO4M+ty5xV7xJLiJAhxAmLc+hluEe+oYuGV1Njad8jXjYt8LZdx1v1ai+P1w7D+2NvUR0CcKu43DI+HLOO+K1F4/ucCDWOyv6u4asj6Hs+dRX5ocomK1Av7awmTVwnpdM25/EckxzvWqRqCZEXrALDkL1rF7RwUBwfRxVfayWDR0qJHh3ryZZs3YDp0uKM+dw0La8iIwdQqD6G23Cn3QvbFvAu8edB1fL/cHpM4LgPE1/1W416z/ULoZKu8ih9DovWU7Huv29dJEpnCIdb7yG+TH/xAsf/v2z/vdAdrUG1XSdj/siTsznf8penk6Cxlk4vMm4F55C4NId9j2j6g9ubY4m4zVyqz2jEyKqpybCzSoYYkLSkGUeKABAV2Sov78weLh3XmLWNN/OyB57C1ws12BidLyqnM4jvkaKCQaw7RSSXx5U7Xz/rV/JUUeoIQnXETdtScPaqV1jR0VpHkKoYkJMFh6820zxTPjjoMd55M0LAkJZ86n98oTtp8yrlplQUGYolhkr4tdgnUeKbJ8cbGT6PZr+MahGR2Chni9JsqhC/p6PmbkEhS8Ql6ed24xjWIileROcabulxOckKdnHGigV7ECoOyeg1HsADhLu67B2y5s6Ukj8bZllwDrHr/rVKXtvZkKQR5lkX/WyjAbou8zELZqQvelvb4Fuz6oZz6x5V0MVcjvwt/uwrlrzPzn/og4QQ3+FgmZPAWfacW50f2DL9s9QdTThztW+wGHXHnq8oG9GsUDHyjlVkf7DX1pyO3OIrXNYGbJvzXlVfVREkn5Fq6vve0+MLZkTvKy/lBt63d3gG2w1j5+W1azErJvdvNOj6RPPTNJHZDPOkG5/YT9Rs026zU1pXwttJa1mzj7Ao/F99FUcWGyqMNi/45GVM3jNX6BgZAZRC9QLZY9Pazayn/XF2Vts6ZfOu0CHnBEY1tFV87VcgThc71B06NOFHz3oiB+fX/wq1t7R/Cz8jz3YgdUsNi8yHy2GBZmHF3SoVDqmJRi9rMFDAhVLemA992L0sWO+oHw6OgH7TxXkPIS6ecQv5Nyal/iRMk1kFXV83pfVY4khuenqDKwjb6ckjR2AaRvIs4d/IQPwYT8VpQUnYxD427RGPpssQTpOxxtM33y7C0mGbH2J6pKdI3gtIGF4Ix9J1SuobCejBO8Mhhto3uiOQ25L2Pt7lW5it9o7RfoiYpc5ubmnb5+YXjapMG9S2PS6GOr2n8Qu5Gq2R0ku7WQcwiTHsyvPxhmRz3RnHOp17/6y/F8m9aDRjxH7t6odESxW0Dn8IwHPXHshz8IAJNr0QcAN4ApTfwoX3rcAfkJU7kFei3TNTw+BJ31Lb2PR9MwUDF2GGJGw5yyt5uKJy4WdhCiqq2rit4Vrn/Ri077X3NEwd88LXgzGCBNzcWEdMbdqQxdPEfYxCTWhnDuzJ75xK7RD2+gPG64qFnSElvJix/F9JbGMBZOjU4EwhK/Avs7WmrQGplOzdrrWAJPbpJxxtjZdfu+OIhrqQ7RoI4uAvazc9ZnkSFsiWgnbLXrT1PhK6+WzVYpftE3CGrPWDt9PN3pJ3hoWqHqtsZLgEhXpVlIenzPwXLfkntxGYjE+GGJni5qMzSYssG6HVXRLAZJ/5bvQKzltwSkk6ow5JrT/ZtV/Mu9BPflOm6mYUClVEkYpJAcZK/YHQO5WkeF2BLfEQNloqeRu/qaETiuw8E2KisGFf3S9VhDgZomySl8c58Re4QZqSBsnGs7lIZT5PXKvu1BfhEpyq3L46WOsWDQ6JM04LbFTnjVLMOlAkLpSlqmkIuMw04qP5b7GpVFMgfc5YXczJ53zewOKZk9KRaxCsnY8v9TC4gtdAVAYqtil8uSNdCN2pBDLdTyn9eERm8HfFtkt4/Nhx3CTky88Mxx5lcou18+zyg+WldRAL/7e3msdbtco5U/6Oh2friIZQ1E28Q8+84s8fDuNzCW0UWXsaHhAWL8dhAylsiv4IsZXl4DD640d4uE31hzERF3UV+Cq7d/+9qfifOpU0MfIbYEOWOdrV6SfIjGBuQ4a+TSZijaQeHS98XdavRPX1vv/+M/6CC7qDedL4In/E1+W+d9UpINue9aIqbJViMcZlLwksURvZjqq85TMDblBEbsmisRRmGkMieBDMz7C0XTkMqTSHjsQXWyU+qgkj7HuRW3/NMqZECfpY2SZhZa6mZa0LiC/VwIMwwF4TOG/uyYUVH+4aRKkxDDV1/BMg825MLDA207iw8LxESntn33drhzVGCdR8ZCXt7fm+EfbcGqZyrEUbDxwAahojFc1rKBvK72MJtEg9FJ57QlhUCtaXoD95eGZTxhbHSeXEzEIG+O0BoD5s+tOl77VmuGF0YkT/Zc7dLbH9MCD0sZ0FDbkfhQviUaQtmXY52vFbNDoAma+J/l/JMR9OdFw/kr6UvZPvEKqgahYK2u8JWljpsnNl43i/D/vIeD9MeEjqRgz35jiydA/Zhl7wnVreR/yimiV+2pVMq+ZiuMZA+FEPfM8jhfP8C2SmVGO3dii4/Cai5U1rZxSwBn6LkQmekfN6HwU4dBr5ZYv6p/In1VssFO9H5MxwglCBviSwez1f8m17G5Yuf3PmL29RiPbtYXK+59rBKCuQim23jDhwRYrik1FOZIJBesLP+QVRC0zouKkwjfufLDelkDJNclHi0dHqx8QONq56w9NpwQaeLOZ0orQ8LcTAiwCVUlcJipMHTYFQgFo328Acd0HaHpOzWzZkBDdtNZw6tErCPN35eHllATbQdAg36kHJqdLP01OamyJCacBfxnse/6Ap3fx+b0gaKtiEZQ1iKro+iQ1rPqLmxu9M0L5qwS8ckgLnzRwVdxd5IJWq+nniMyDs58d5pQYqjzGpIrCh90WrsInffPupDyQxha4SDDkm2iHPUw82/4qiBhZSgLYkn/0btAVly7yM+3lr7Ef5LCjdGchIPFDlVLN2EpBgIz7jjtkU8oc7XrQYlofcSPNBNBPe3Wm5WN4I8hNenVv0UlI0QBbFaPYfZSDwFSU5Do+4eQnQmValZ8yul47kOQ5qPC2aadCq1ifeZdhbUzSk3PLmMQ1NW5XrHhV4LuLB2NmkBXzPPBUYQedvts6LQAkOR66LSWMfblRyJsjX67mKuUY2YVd88/XGUe+TDUuyFcYbUQiP5EBTu4RNei9aUFqLt+QttPguWuemPGybvmsDjAcj1pGyNTSFWbVyE31BNi2b0srBadj051FqWjjMWu4G6GZK0LtjohOLn9/7ToEc2uFsFGWmtT/QvrgQcXKseN42Ok9XaKwwLg50BhpVaWoUOQ6mlejkDHZ8ZybBqCfAwpJgjBFN/9fvINJ62D0v1ZI3WaNUIBpJGEGci3bHYIVruTcPF5OksmQY7EcOoe7Frjt7XCQjJPhPAJp4RF++wBrp3dj0w4pWHbC4TriDYLe1e2vbUgOpGZfc5WgVJ4zMaYreJ+QoK6G0z38Rj6PjYsoFiAouS46GA3PiedROm+wFQewvHhlMfcbZqvE1iAAS7TDNZ1ZRxhDa+6vUPWC4qClbOwR/V92FUlNZwqBXrw42EoDthkM++rGWcSPG57e9gSccumkk5FFBfEwgqy5SH+x/fYypPS0dUpYBIaES3yhHFtCXIFymq3ayTF2SkPAstCTndY6Vfbr3XHnaj0Y+3K/nS1bjuKfWi/zHltMWOWOxgwUPj/fr9mmixvuI4CjthDrhR2qOQ2vkMQK1rnkldcB0ik8vmd8Ad5EpTC6q991a3j7ZM57U6OhNfNo69fUE8Jdv3NfcMbiYmlJ6dVY33hy+McrEPk1wWRZ2rdzGQ1yk7pR8br1Ou3snciA+PqzxSIxXp2uMYe5oENOSNE+mCMD/zUSIFl3H1vL8cZ6SN49zEWEQxJMTcuYlE5vf4h0/UBjaFyRhciFbW/Og7JtxlwJp/4mAPbLh9zzFYOYdMSRGUGgL9ehFJYdQwVRTzkX/ogN2oOZ2+flxtFBxy1/hSsAkzmD187kt5eLdQcvoM6hybEr4fc44MA2L25uxtgN6sufhguK59fsI0rZAEbHa8SuJfHKJvV+/Iezo5RQrxCnolj5WOecXkJU48nlhVfyGpk4DyRrTzm4MTtgYE4jz8ENTs4+626uXue43FG4bSlbC7ZcQDMf2lB00eCdD62RBEo3Q1fpXkFqN9AUmSfwbCtankm5l7TrqyB84SRQYPcKzTd9PMDYzHWjtS8goh0gJ0AftSycgRC9rPMu+qDUOuYbgB/IruOjRTLL/M2J/XNrwgjqhKXs16MS2/ZGzFBFkCKECvODAoGArLHR4cOVHOGwKaFjev4WMSsxcQ9xByvov+Q6fQMRybK5cpDETyPIfuYsZkQSxHWAvV2NUXbmCQsarGPLEwt7G9hGQAatuZqJXgnv4WxANd6iiQLYSI38PGMYD4NOLIfeiLC4BR8HMeyU5z42Q6wp959d1bJAZcR2ZnGUl4WbhnqbgaKlgj3RfcfJa3HtxBDS5w2ub/Dgavd4OuM3KlJsIRBtCXuRgyGF7jBiW4m5ElHvv+cRIStWRlflUcnOvm/gLJErHeUNAHHITfWRo74tD9Y2Tn8U+JEj9M5M2fWbnnFAVnyckZ88by5pMqyIoO+wjepBa0PKuLftssqdE8Jbx+SbauMd9c8tpKmf1EF/iyzC1KwGuQjdoLn0oaWFeeKCB5J0NMWdzXMST9ssb0nm2m83PxWvm47JMX3qfJ1ekdld/Dambk6+5I12+1beml5XrO3Y87jMshw+moczJ8KVIjloVKNkbCjXcxV1gCbfjVpZtyXW7cShiw8FVXa9eYuMwvtMWZCMV1MZE/EDEeGuzvp52val/H4asD8/kBCVNcy4ULr9krfmXNeNnX7wHJ5bJA8m2QbkUjWHJDzHHueKpHTbyEQe0VhOEaTAi7yljSf48mQ+brepJn/q+ATMnzAHU/OD/wslLjKsBsdWRUn60NO9RthKnwFnXSDtS8qcB02YXJ7HqzDhCx+d8zroPbdAiKXXhzTZ6C6iOhIO0k37NfK2xuxQ+Q05iksJn81pkQa6ifmouXpkZtYzmrx++BiD/XF/RnrO1umNCn5an7ye39f9UPYvT3+vC4cv9Bm1GW2q3U6+ERxPnn2O7VEZsX6hloTGNDTVXlue9ixoDt2JpFLBUC1mgHETOFxb5CWML/npAncfzPPtjgM37Pp/5VP2ywi8OEIf4zSY+rRilKGC6YJ1762CLknTkLvG+0LVwJsENqb8DMbQyAg0ragsw37RkYJGeRhRCNTOooZR+X/eOONFR60fMAVZuDWo4+oDg0SCNqvM70nUWsX/RnuvPiJj8Wb0tlnM04NWwRtiuQ1vhVaQiP/fvIY7EOwjfDgfXAXk8RXd7bLipSUqrhbFvlqX7LVMkatGhUP7kVjPIQ8tVyab38rX0xB1DGJb1h9Y3w97lZBgHX9b6RfJhsaaeM8HsSwR1qWKK80Bv6r6wl2BnSYRLM+YNMxQQ4MT4M9UWBxq//jPPHUKXwhkZ85GO7UThwHjXFUyzPX6vHOuZGtEdW4akq9xP5we353Ovu0XpFtXc+3kM+6dq86XxuHhPcfyPmkGlyy/rkkHiXfGot8MB1lIeR+Zf3oTkDanXNHiH7XGB+6AsGvnZnukP2AVICR7z8u9+9+Ixhb09sx0AeslR4wKLubFDVrQ5tK4XHFt6CWiqJDbdYIfv6p5o/06b770+h2RCThT+xywOvlvJ3kxCDr3f485UTYq0c0TymAH+Scrl2wB0RRsNenw2tkgfpmL04WSvIWW5eVGu9nhVp0yTOA97kTcaOjMnBqnqBL2nR/prXDkZ+78rf8fBHwZPD4BypqAwl0MuHNGSd8W0LbhuBHqYwVMCvkbJCAl+cqKWuUtq8l1+atWlpvsrB99LZOvsPxYbAvtrSmn0k4gVOlfAFQTplXydqeBFQhXCeMLnjjwYWMXw2DY6zeDDU4/4lezpKHjVgpKonCWHL9EX82NJZtbbzSXp7rjGJgBV6kN0xASNW3XJedqyGvLaSnKARHhcFUwW/iDxDjQNK86Ud+RCypq9IlZOdL76RcMU5iNCJ5AXTGMuCT6mlp5Eof6QRIG97K1F0htbrB0r42+wVfUh1lEr6ZM9yTFZFGquKVpxhD7og0UbUBaOR6qkEkNx+bQCTmO4LNEy6EbwhkSWHi8etBhmQRJ6q/VF8e6XPYYgvUtV3IwYRNQFSTllzxf96VDA+p2j/k0iJmezUrYm3/r0UkdaqmRx42ivzeDxa/yRq7BD6Pn/B812eayD/SQ1yVFxqHhZ88Ng61ogbECjbpgCzoKdf+Tu/42HB/cj/GrWwZG6EZRy6zHeFa2jdy5gSKMGtC3gaH/02B/cajRupLBd2neOZUcjKFls/LZlTuaY3kcGfqukIS0Cu2lnVXs5eu3q5mBgDVzVe46abOeJBTgLJKo5cCOjYGXF+QfTX6OeRip2QeLyOOiTgJMP8/nFmCoYNTTOTrkaaeZXQrZ2urlSC2siarjAfG+2ZWnTrm59w/2IXi0m9XVFWnfxnnOoC1UEu9/MYmQHINlzIMvvRI2Xm4Qrhl9xvW5C3oOuCXSWCpGLccJrYyV/cXMyFuNbAy5WBHHXRxn+h1Ll8HXbQn/DOyeX70OeFuFw5wKFMNG76KWXmN4uEwXay2I5nPo8ubxNMmOs52fCLFqmP396CagS+TjCJy1stEACpXZ/+Ac5PB9XyI4DLwPLlC8iPwXzCalRh32z/eWrJi08qtafMXCP2mGBsqh5OulQVqwo0E+p7oMQL46VbDdzBUboiAtR/iqJhMspqQrbfPi0bJbLHUimzNmLjmjs0+/dAUIoHTZADPk8TnVibk0LXpeJrvF+hD4mx4gGojjOX4t3StqonVJVLi3wbyORrgYbWRYIUP5eePHCPDMDhpnXiVMTSfmxjh8JTmhhIIL4o5bJT9MoSPNMsBnVJUJrW6KYTvEgYI0m95kAYtxxf+5tuhGSJdr83gw6CGwRGPmZSvbzLwhzWHew8fKcOp+4p5Rit9avW9GpaluDRua8Tt1O1VtlGGRxHWIiIyMrjf8a7MJJjwr7FKdmo0ibMBhpoJ2baIQ5BksRvIlEeDX/TE4XBCvOMEJV5rp0z2slL2aJV/Ys/UT1NfWEYiDEYGkhVR5vK98PwMmyKo4agPjyvC9kCrRSo9AOF9LHVmHTcJfzx13nrYVhIrhlwOnsy7Jyy/GmrphWqwC17QBGK7sAOdtThzFss5FT4JM4O4Y1b2cketlTv5svEivyqXhygZf5x8wRNICUWqa1S4NHhkSF7BFpKz9OTmNFw1WxqQQD7z2SArqmlPs8F3hrP1Ut/6xhjKcCwQu+hwJ/+exIsY7Swb1TQ88WXHKfU9xdkRQa990ozS28atbCiizttTpZboFJkUwFyiQpAffXb/9luAylbM9gjoMlZi4A+8nM3P8lOYsLpV/uf/e650pFsqpEJbAsU+f393SqeOJauXrzbIetaCaXujbfkQivg4bqiLOfnTX59JDDPFO6ZBfI3WEzHgVCDXHlnvODb1+bTepUhAe2e7JzAhRHSFKU3t4EiKPjNdkdwufjJCtCuBFINUJRmhRZS33htjXLTEaV+dyKuxg0VCZvcme3Qj6DwBYFMXU2JADy3Gy1e4wCu42BFQmnQFSmADETy6JTXhLas/56bJ8622aO0Gzv54DZad9CVQRdgErJXu3Ou+xnWCZOGMP1RQlEaT/BKDvbmIoSLTQV6bKABmbsOUtCpPSRTvcCvB++zOEt4/Aok8TXgq2s8PjHrF1sC4o7CLczMslILhmltZj5s+4cGtJtSE9Ke2WIrCdgwpbrEzt5XklI7xEACdYdSWt+6bR1SQxpwe0v7eBWC7qFj8RqFgsXtyGcU2M11B5bhnGbFb6xwKSZGTA7orYgmYs9n8yv+CKKYQvRPFPHK1vYLCX1EFxCd3lQ/mM+0v9z/uprWK1CfUeAsKuv5UmSKEVVsgJKdw9UN9ZUmzF5IR+IoF3Mp9p9zDtQyf1uZDRe9QqsjATtLIP3IB4UUt13LsCCsXuQsl9/9utNSiDIiNvQeJxDCI/rI4oaZrMeeugZsaQrFdnD8sLCiVRIIyjlJL7XfefbmkzhCWrhtvzA6JQtofdOUNlJQbr6mSnv0pkHPnnmspWmfZqrAwSvhAzto0e9XrwMYjjvoUdINknrF/5BE9Li56njhDk0/AwpKGg2jpaPOJdUyH1YJIL7g4piJzuSWiLENA71AHCKF5jUwCGZnG5tb/b9yiJCkFcm8nEGSsex5xNwOH9uGIhIrqQ92Sx6TNYDenbNnxkzv/uE9Hv5pa02H4uaFHJP/zIU9GMA6vHOTo+xS9KZ+imAotMz9s6Pu1GiXRJHHVgeXf5YzgHZY5Yor98Yi/48HeqOySwOkTK17RPiKVCuXSqgVdJTT9Wii+AWrXvJd4CSbvw/oxBbcaLbTvYWM1H3wJGdYIas3NhnfHWwENV2E1XjObhwRU2z4z8wTgiKSvM+QWhpuxrNVx1gw+D+4hfsHnFDQIcX13eKTCn7j8XjdXfCFnC7Jz1MJ7t+hOTUK31qWkBK/12Z1/qjLNDH59/+0xGGNm7XpWLU7+6FwhHN/t6ukcvvZQ62b2yW4A1Xa3mTNQfvImx8MXLwt/bltyuA1luoTHVnN//DCJrsQR3pcBAWNBbbf6Bdgojy/pkZSvCHlqMzLzN51wme2GIkf6UCHMTB76WNmg5BsP79812uELeAghu4rP/6DUgFOPX/Rc52ydFgAt4fScIs5nkYVKu3ncsmKtMOMTeHdkYk05VN31K+QCVe4vzaEtOiLenIv2qwhFTMbPxdan5OxpGaVh8ohATKAHbUBn3gVtEM6E2sfBXpqit0ePnwNUmKe417whwt6VlZXtIoU+VfUBQF+qZgyp1sU2B2APjTM/ZhdWfOyr8NGr88bW6h5ZkcbMe1pW00Cqe5VHl6u/j6LMk8fzp1MxpUU0XG58u48nlP3PJY5ZT+rnh7NpSE/IqhNFRjfrm1mLbgfpsdkMVpmB4h5ILfuI24awLvUdawd3TNJ4nI5pokK+5NpyC/cHE2IrOEbczD1+EaN3cT1mBEamOIuGDbcEY+r0GEmC8+inOY2G2H3qWGpbWPVGYzs5xglvCJRx498ZFMfQ+KeMBPJdifqlV97K/Xf+cMZakXrclfgKF7/MCQSYJxYTJt65hxNCfJR/KDl35UiK6G9CUY5BbdwVku6JKOzoD7KgLBeCwK/Dx2SmBINx5fiEEdFITzncD71HiX/o/8dCBMxz0Td6HXEw8wDsJG7XsLJRZpb3Ut8MNs5r7N+UGK0OTcWb0pPOaCICFhCNqO03b0u6CelRYo7M+GHwg/tvCg6CJId6XRNinzwcKbI7OD/0X1C4M/FrNhKfvjT82DXRIJxxqLpLYw2OkETwxXcSWZxGve75ATeK6kb9kbkdLvJwvnVn70g4hRdEv+nqZHTQ5vhubLY5Dot9gy+z+5O23z5FTxnJwf881+4FYQ342eyxigVoBcWj8LQK1iujg+B/px9z9cxagTNkOJe6WhWSmRgW88BXYcd/shepPjGNvXT9mRpvenCymZTBnmRZoPbBDQuCdhNW9tzKAvLZAEh7arlo4Fnk6JAmH8FGZKaAGPvt5PUtnYAemB8FtOgFtrh8/3fLs/Loo1hUs6H6Nfgcc4pqNMGwiIs6MTe+edUCq/7jx8cC+cP+nuACqy5pqKQ5/ux9ZsOXbfmNSKwvBUaG8jSY+tCHbSM7i+ENMlZ+MFhX0HcR29jEcxtS3xAz3Um+zBrJy/+FlCYE6cHDr8l8Eif8ZuccKCCrACSyMY/sfd2vNkBe/jbEfzVxSGFXIMffqmjU/u2Wac08chFgK6mQ00OSbG3MQgI21LGkiz2zl2ZzmQxWp1KoReuPFXK0Py/GbtbyRA0F/M9m20OhUCVEYYj7cHJYtjHeww9WnYYqvpdD0w8H1wQzdG34+FH8ytea7mzloljURZCL3GipixH0/GWXWfI7x+16iWgd1Hc0UrSskUgs1tO7pWeUBM4TEgfEAvelyofQYQ2VnjfhGx82Vpg2B9D/OYHz+rDqjKbQpCl7P+69IDTBIXLz0ruWVBtpJWRY/XUqcX3EHNCF5LgECZjeINHy6KoDP9rLJrI5Pyimxxdyniq82FJx22w+b/IDSnV/sjiX5qQC6ry+qhmn5s9P70Yb6Gt/THEPP6g2IONbGFbWTZPSb+tLOMqGn+HjlCRAx1kFwdKxG9rCJ6Kz2KjDsQkKWiiI1qFqs3bQZMnC3QK4jZvIyrglvDwbyn3tgAlbkZSZY9BdASFG0Y33VlAoQjPDpX6zKFNrv36DZuuOeFeEZCt7vW0FQlqqXfp5RXIyXgKilvIkKDQD6GVjFxCJkQUtfV8KW9V/i73ytWsaCbWqzmwzcny500G06whKaJ26CHZAvbifxl5BDPTKuMLs4JdLd/YaMcA9yqsHzIhB3r4rz6xZSzeF86N0sbnFqs8WHLZFU663iZy7K6GX2V5clvprgpZBgk1/31RccbD1zRWqarqYiYTlF2DyeaQN7iCBeFx46lo8+V2ApqJGDsG2svWUNyJ08lR382qrTZzqM5wRSE0/PhDIwnBlP7uH4EQAm+roPm3tRZCfS61l8N610pP+Tsyo6g2mwEAjFL63w+7foDFMDENTo7dAmkgrCc9uYs7KeBXM2GO8uQ+3uSPh7lYlzzjAhp3HnAfqUsBb1g38tRtFwv1NIsGJsDgcRV8RbfPXT44DmcN/E1XSAt/4vrH/ZCM0X76hLyi1tGJiOx/qXuR2IWncTX0sXLHn9fB0re6ieLdYCcPjkx+DEJaCQWiPrNHCLRCgAZvuqn+WE1ousY3pzr/ttEzU0gy9ZIwf6x5yGpP9aE0AIR8L4gdC/0JPRLkqRXo5mHC0vT3FtzFylFqMlsRtVg7tNt+hwD69WywIgXqcvYNh3rS74nMq2EEE7P5ZaaO5j0W1jMnBvvkQ38a2hTx9WZHL4eDIy6mVDZ7K2tSZ/j/llCa214V2KYc4lKrhGn3t8fhybPZZTej3mH7vXlSl7iCQeoIxG4uWXgTkv00RNJzyzOnkBJUMTbb8jyW5xJKhiL2VMuBpHEZvOsvDZeBCOwCr+ZN0Owp0mh4V+nw+k/kAB6Okccz9cxlmKiRr9sjrbEwoeZMCQ/UdKQ7MrrMCN8OtZO1/kR5xsHPgexjdItCBPnKBcOkQWSAljTiT/Nwd9+JJztCZMRAZqHIff/NVMDX3mQm9gfnUnsrb/O0oMb94++PgilgIHT6EI/CDDAX97/MyGPNgBK61M9TaJggxaWJdwYPbg6hySgA9ROm/t9nbWor8hcr5jt009Z3EPGM4t/WZXBxP/x7emdfcF8jm/hj95yJo7TgMCXXwGJwcn7polOZAzFoGR1dS4GEyfFb8gxIlkCu+sUaeGirMlPWUAUyBYK1U1DJSvBVL5HUWva1V8p1GDzrd1QtSwrVZYw/c/Dkz58/Q8pH98hFySbYWSLcE1jc5LohEma+lgSAR6RKkU8vvNDVe0eXExG8CdSESZkxXXKbeiJEwjrcg871UECIVEvcjUVZ+Dd8cBN3kyulx5DHv4zeYB0XOh343XdEf9LgGyCBIMlEDWJfMuUEMSQf+t/A6PgMz6wkWNHSx/CDsz0Koi6n3hVxjDY2/GzJtP4XY2IsrD6fc6HvjU1hIVpHUDP6xGBF5v/eoRP5RvVsIEt4dMq1bXuYGmzMr/eyXj3a6/z4vWfzd9W1ymzC0dS8czTOfSWBkST9fYZwJKfFAzGcAzzZyWa2nb488YgmQ+fSfJ3MIt6pBhkwrqoTCI1hVRC1HcpKGkYi2ICzDeuVl2owlggEFDoePjQdIx0+EGJCwD2BHc16wz9P6AVS4jFuBBnZ7xkcU+LbSqappw65drFwZWYZda1zujp7y1iozPoJm+0KCTIxM0W6cqn23J7mwrfiTUq8LWAv5MKwpoHJbAQ5ceevF3UL+MuH8MtDT/oxtEU3szOgZTPMrdqQn3YgL3p7J+DVZ4HwN2DlL3hyPYNXtYXH6APxvqYxsx1bB3anpiw1/p1uurTXbuU/RT5uSSwv8ue5tUOb5SOI4PF195vfpmOYcRX1Awh/X5F0mj0CVqTpI62EilTUK6asJVxk87Jt1YDuGEBrmSJFw6hpJhay6A3CoEk4qSFXnw9/B/BX5QaaccLa6jQFBOu47jV97QQQ8vpTALjWf2EDvEbvuIUONxgRxmSZE066ER02jttCXA8dhbcIr5zvdjVmOs7dKoNxrGGK+Vvm6absMDBj3CHVTu28jONKurMRNlyoTYfzALKT22g3Euov9KLi/8+AZZDkZZcYz8Hfz2TIfbGF592ZlUIwNuKHCeQphiwTXxJjVGlF79f00SDMlWJsrbSMXNIHppBOqsu1geM7UI/BxjNJNlWZJHHEMUeMeGkCSqFRu0QB+SKZK8Qrduo4gtZC33vgyWqfUXWI0Nmo3g0u9CYDrn3E71Tgzq6kc0Fz/LnuWrZR3Lv4zjZNZJ+YoYjsfviF+r90bZIUH6caFKymTegzBHo8oN142VsZcCX5KTOodmZXc+So7bBu7H6usJPEVXp085v9g1tEAYTYKOdQLaF2XZP8k7TVSpBEzqU5mLyt6742xslPTK3zJq1QWOfwIUHWE6Lc0/ST+E1+0gE65aMHTNSloQsEPi4ezcJrzCS6y483TmbwWEgHme8QBURI0OfBgK67rPyJz+HvtNM9m0GlSjiPfSsiTffJVDv/SCAvlK8nu0ocFddMf7b2GXnjefl6zVxiLmth/ONRzGVvWOp+LX8Bga6osU3hCpoC0nWRXjZ5BUGI0WuQ86ZfOc+KJQDke/EzkYELNnVA7+Z39SoYHdkiscYMIRRPrkZCCFLfyCwmUwAhOMrO+3deAcK1wih2JDci7AecJN8fqOlXasdQTW0vLNiBvF7o+eMsVdOkQ0EVDXje305NJffNj8ncfvuxPNCJcHKh+7Eo7FHpQGlooCGZZpGGEDqnEafW3Xb1ZrewZjZz/eHD8Hoyrimxc4HdI0SqhCo4zh+NwwnzWtXa05LHlasuZkqtT9t5wTs8LndgnmUJ1ci/PAahKC5/tO62/yKf9quO18ezunJ+mqNLANblMSXMpKRR918ZwDpt0+tDSVwFkz16ISrTPfqoSd5E+JHwOolCJI9ez53c2x1DzhxTKZ8YnsL7p4/+B6HU+R0fv09R2kyw2yXqdE2PNtzW1CgQMXydMLBczsb+lTaNUM8ji8NyPGpOvNiBGlKg1yHv6Rq8KUVvYWEw/zApUKyoVIrSkuqFnrvB53No/sDBkdtD1Q980IL2vn+wgACGusqib6Ls2p+BBS90WpXkwFqQkDXK7ubhxfiJKJqv3hdA9AVF4Km8avpewB/Vc5RKdvNF8yIyf+8YXL92KcmH7LrweqwWJrVTr/v7duj15UTTEOtcX6NL4C2EV72c962n2lfb3iRCqsrd2lgK8qaM79o62ok3UWipQ9vxQKFkV+ZfyzD9jzAlQvislbDUGftGbzB6AsUrp+CgKEj6O8ydJgXcJIvzzne0TaBskyIGMJgdfvS+FLT0gNExRUPaXYhkz1VcVsyYTuOUqPEALALj4H4d9lcbV4OdRFlPs+WEJlAeBWiKBum7EV+JnFPtglaS7ZrOjbmxklsRgv9RQsobM55qnwZoYk2Ti39Bem92nM+gJHdng9OkgfhE2Wq0H4Dwqlp+Q5syqyaorg8TTSJgikzL4U422x6cxgVVEeckSM0PKKKlmpbQoubGb40t1TLUv0WRIgFC8cHlUJmIQWm06hK5AEMQac3lKNEUPsrcMErYDY0EM9Zs8b0bT4Xx4JOwLvU/DuBY9OZHBXYar5BpXGXdxoecXokY4yROjAawLVnu5pkIMm0QhnuJW96kvPOy5xIXDffRj0F5h0Q26z0Jh2sdMQMrAT36uxqVMp+7c2C7+S/MNiTxorRtLToDCQ3BwpeN7MNZneo5HIOzU+7lda9BiJaFIrXmSuoZmiIzZr+Nwkp5T3Oaok34sprj6Af0CrBRR6fcJm4dtpYwTCGNO4p8f/FNA9PyMz6cH97iTk9bXPY8sajUQ/aH99ai1MFNQrUiM2LG4DyRdBZLcb4q9v0OO+ex3n0ZaQ4S33nF19TYTJZXnM1XD04X85V5ocmBo0L2VUoazFFRJzk2oYyhsVUpayRHuT0IuoByAfnrcF7Piqm1uV7wLdZD/snVwtkGxr9W3cKUoHstIBTeO5qDclaEgCZ8UWUzDR+sUS1qqnh7pd2upnQhadVu5OMdX0/pWIqvpr21qxzi6WSOiY4W4i2U8JdiIu9V+VEEhmkKIQ3Ab/HTIfwC6m4m6zYrTu0eiIywOjMu52uIggFwqY3Cp+W9z4VlDlYhO7uOmDkUNoijEeXuMSUshWaZqnKGYRKsulHsVOhmQ9UpmYV+2onEj3YVzMIOoPTljTtGZZ92iQg/YqLytth+ME8AH0zGIUipZTeYZHIi/lSTee+S7Jy1lLoO6Za3y8BZ1R39G7Cqb3Ml5Ap7HrfqSZrVuvP8HDmMDRo/gdMDePAAn2eqiEDuPKGGK4hFkTL6ORMVZ2prqqlt5H4dJxHko6QVAuYp8322rgB9fMq+klZrKW8HmFKV7GoPFk+hnLrAYhSYTuW/o8tk6SQGayXtzcUV6hV/3Ash3BTPoVAS+ITWjiU7K3dWM/kmXOF8ZneIP2qkpt4hR/Ys43p1PGT9heB/IZCvOTRID8AKph3igjV8wsbTyOfa3FBT7EmH77/dqFa4xlJWTdjJgvxMqjXNRm1lKQWuy07PxiLsOVQ3AebVb+9q3Cuet3hSEbkNMzrpRqeK/OtRF1Hvka375a6lwMX3Ezt18+4CLbWp/TxbstKNo70MmUumVmcLhYc5laTK+iGqr/zeXA7Uif0jjakFIhjTMR0CZ4l2PSFc4tDR+U2G/PlG7ji08l14d6pEfLNcPbGZt7ybyobABqO9p6nGGM78h+Onl3rlnctwHZoB0XyGAKvzfyt/vcDbQ0eH2kPH9m1YpzaCHxBuNRi2bJt9S8/EQYPwCdDqxDNKBKSYINjinaRSY+d0sNdyBAII3p6j1n0D8UtwrnI0KNa2XT3FGW5amie0duJqPDXMkYTuDvnH7OyAAK/SbCC0lH1vS7AMuJAQNMOr4pdRkf1ig86Vn6CWTYO2xM3EI65GM5XBs/N0bDp12rlfeWwgoZ0yjfHODJ0GeV+X5l5t0shgklaBTae+oa0sqvmyzDodGoiEzmiuS1wXZqVhranl0dBJZoxrNP3daSm16TvK9xkEVIi5A9lw/UEc5uGjaCF37vlSMKqGYP2VXaNb/09DYaXEMeuTu8HbyFbDkHX3YdeeAywdE/V5qdeIqQaC2hXFnG8RuPiPwCIBzBrloGdmsIs351K11RUpKm/ba0wG/voCyh9tjYUBy2Yng9k6Sn++hYWQ9J4m+5+7WIWCDWMqHoWr5b9xqeZ/cdkGLF5sIe5YEPhT1fhqEwN8ZHU3GWwg6de2BeA3w9+UzL+EX5b5V+gPVxyJL2tpLw1IAiWpylNGbwlmmup+x4sByqaTJnYO3bnLTe3FQTkGyqleteDLtwzWunLYcU0jtI9yhmIFLq5byQJyb5u55n++VSLGIzWfC07/ake+P1dBjj+99fUbMiqOuhrrE8dcE2eKgA6K5et8hixkWQKKW+QccnIO06avNuckaUDG5XGVQ7xMUExwBRS0w5RT3cl4TvrDkEVyosexIMLJdePg5kYVABmRmotwt+aqTieGGGpY5XOEQwRDTiy8ZkiqVcJS+P2f/0aZd/OgVbT/h1o5phrdQw5ijEP4GLlbQFKAuyjgHZ/VjXxVzhzlopc9yP+Gw0Vkjm5l9TBuWvtxmtSfSv+BT1skMtbDMzvmX2VsIwAiJNhst+XK0MNKDhc14z240Rkhb9c79ZdoKEvr0qNSZ9tnGl751wnU2Iv5GTPQQdDH8Fcur4RRcM8zTg5hNb8wY0ZcLsPv3gZDk3udOuqqljn0x+w6EMIhX6uYQMHDVUlyOZITMCSNun7GooPFD4Pn0ghhQQtdwLk6bLpgUUHZauW8fXyhxPYYEpC9QCrhk3LfFMJ8L+AUipoCf7gk/AbnHJIY0ecU01gaHFeoZy/R9UT9DZGV9ccRmcSgRvBgsO+qCN9JvfAlLfpWTyqx5JhuAu+pFeu/T42kIWxLaeYYxZ7/c8AiXWGcisWmnR6v68XE9dTd+4ZqRCOx2/cZ131U6KPnfuniXcpymUImIrC5k6jUSuUjIYxAz/6aCq+G6tQDQDMUX0vsdIOTiv50uyYsIBmyKQkrYHbcZ8xfrgSSUBU1knEaLwtnYbzxcVJkNg3z4G+K9pTPwtn437Jr0km9b2NNQzu4+IKVzU3YMfSQqBkhqQ/uquaQbLEaScYP8Yd36xzbqgsHT6kDNjtyNacn3ncoROK4pXyQrUm/Hux5Xrv1KEwqFwk5Z+ktzgGsoKYAefdrc5Dc189foqBuvRVtsPPPNiUcSYBgmbVweXySvQdze0GkHUgHhBn7FAAHB6OQo9TxCmxn2r5Yk+lfZXjJx6/IKjnUxu7lDx+8yu41k6FTsWGWGBVkweHmW4Llzv4IAfegSm7cKdL1JwAc/6TL9G3MirToQK+Vli0CQKR4U6yaLXqa92dDjiVAFAkKGnM71xclGiqXlOL1Or/2HvZ1DKVPZJfhXS3uPRScSeOwYn1fYoVPWzYkmaiStqz7O6gWkpCXmAllU8ObImN0XMA9PXu028+cd+rUpsgRf0ZOSHIlkoQ1BYxIZk5jDGQOvZQwzhKbhZSACrbYRW4KfvgZYbqIQK5H9tMeT9pg79Bar/uVyeVgDenY001Z9VuE4PmI/bDeMwtO+fyWRWsTjxEfouI4OFV4dAIXwIEvt9tnQ83b/QUzzgz916mxcROVhEoVxqWZMBjCChjDf6PyevmP2uf+ENKtDlQHyR3htvK0/BE67MqrKtSHCl6iEydNzIufmA/vnIua4TIbAEF/MGLLsGlgTZsasBWCTtbfiG/kl3poUEmlD+fENql2s7aJ8R3qDO4L4Xz4uj5lWwGrLeg+bXBmgbuVIK11KDXLlcDeyvU6NYNfoHJjplf8mnTYDhus08X06NnQPC+nwX0VFZ3bB5JFHP+omKmgHo7J+CG0jxleAyTPivQSjpvqWubA1XDP0DghwEgR9gymexQR6OCR1b2gdaIsenXqfLCXR/rJZiOPWYOWQfngSR2DXGd9fMu6y2lTT0PxJ/RSRttqfT0eEGEkjfTBKpA82aW+QpOM8Mzoa8HseLltNtZhz/e1zEmyGyoMnyBhTYBloWJ3RcuzjTGa7bxfdRCST5qGDASdySaeekkx68QzkS7MGUrAoBff3X1h7tknuOjQS+065GfREii63Bi6EqO7XI1Qgo0lUwf1qFTF/nULVSyeWf7Sssvg93OTIHjEije6WAsduH9xmokdjfu7X2WO1h5jmbuyDZ9U2NDe8kLhKMsrFVqiZxaCtn8wUlq+38rQ02H01eRS3jQpq2vlSvrJMQMeHrJnXEm62q/f6lXn5ZH9mAVILmil5UOOC7McS494PKPn9aKDn9V5YXkTKBKwKoUN11GQe5o0Da80aPg3XBUmGJsGdvoo+EeDfTPueiW+tR73J1/g1bcS28iTDBL18ig6HkueNBeW4/J7LFT6O67ZpIn6YBxM2RLa6Ynp3SvSPNTMzfEhhTajYfGNvVY3keoMcdMxlMZOzmUpJFquzXy/NWUO2bSHKEBJ967OmUs1en2/NlmJKp2ciHA5Jo6fkinn6BYAVD6IkzMRTW+mxyrWd3q3BfOLnOSZqDtqUB1OsmslPc/Bs7mcchoeuXkYNvjDzOz5h05ZTlTGu5tG/2U8GHezKCQ3/LmZ1Y/ypw4duHJHP794Wl5gx2BImfcSr7cMWeoegQ8DVFTdAIWw4+1Yo2GqP6GB721cC308B/nJE+tLzbKHukTuWMBQIrthZU1w9HWgjGxr0/wAhnf9N6H/tGmO6HdVt2TFZoVo9snn/Vc2+HSGjLJ7P99jWLB4oz8+22lJFuq/TWpbHSNTqXiiCuOgNLFYNNm+zlA9on/OQCtAPDpgtu8/h1SgxVNe9iEtG1VfrvuhjK0ylFYyQbDo0jnbm0hJLL4bZfYt56nhbR9E3V/7xxdU7OrOfxlqu/peeL1XRqf4bE4uI/H+aNbMqHWRNzRS1ryTiEPku7VUfRAYmxOgxTxrm4PVO3HZ6a86NIGeJAkI47ohXXJ0dXFXVo3or6rsLoPRYCk86qBCp2KvuhEa7zQXT6VYhBtHrHhTQFveGCEtgCCCNMvwSc0I4e/MHamaMkYFrvO8hAqr2wT+Z87s/AAdQewOts+6U7RpxDuh/dQ2tNfgIEYskc427DhIaAvCDUW/oGbn1HRacF4Y8CzId1D+acwM+kzp65K0BxQk1y6ODveLHRRHJIiRjX0jYEKbXLarwqOMcm70x48H8ojv7wS68nLpaufs9FnpBLy8+FnS3xkQymTeY4pKNaRv7xSVjandSnKlEcJgmFQq/8Hu8dpMVXdykbyRGSPm0KXGq4qRGIpUhPjEceE1KTwzoZN5oRyfm+MGd/RdijL3zUpnH0gZuUw/UA7ThVcXIz57vcFLtDnrzlGulIOobgrAinCpn114C4kUoAgZjlv6Xd33lPBV/ptV4CXFsmGKArIDtcuuy0zKa83w4/g0c1tQfcRStpsA57zeG14BBiGHyO+BvXswQiciXyO1STwL4eXRq9mlyJu8BNfghBiGDqpYynKLmtFrkSZEDdQpX0jfKiQqc9PsD22xZ9Oe4wlHK7ZL26idGHU0QZVXjGxGlM/c1JZjGft2RjLp2obCKILEUA6+Wdo8O4SMpYRTWqWNBzwXZZu2Fp3CL7WeRUnzjrEcD0sBSB2icMA8s6yZxF7mreOdy2ZC1c253mLYmK5gmHriiCCtYEd978h1OV7VZfnAH8cAUeknJ6ctbj6H5JNOKtzY7az2vn709tmgKf85u+OeAcVpHCxoAJtV5VbjC+p+qS/rzM1MEU7ZT75ZMPIsVRd8hsFiSbv9ESFsItQLXs7BQj8OukErXwJzQOrVgInAykrd8irBm7kYblXe4xURVHqOHJuTCr4Qo8nK4RhNWzr3W5qtHNTmniv74QcbAHE10uWgiAqokjx/G9UgKkEtrOIUHj/suCyAL2Rt3+n1efYqks70TeIm5zEi/MfJnmbkEYmsBMDc6poWPIXsWtAMfzZlM6QnCle3SptAtoVewFukn5fqrc8NMgN7jIbIo9zj3c3cahtE4/uvHQ5tq8KTmTwOPAjRYS5pYlOKKQceE0sKjajK3lsZzpGExRswqYhkyoJn9pYTe77vh5sPgkBIKilxMWYK95MbZQT0b+7ELpv+aTAKPLV79F3d+/OwbMUWQFMF3qVQJbw2AFnop5fHU/mXEBuyRF5XA36nCbYn8o2lOmEyRMGfnJB5Ewudnu9moMkhE8armTg4T7quielaoCJkg49f7YNCS5uDFqpWOZtqiLTTFp2cmu/3fvMTzmVGemLX0xwaeIVcoia63PzdAIb24dKuHNU1tVbKzCokziRggxWC7l8pTbsNeJZFw8tO7wYWGTexTbvqF7ufUyBP+hfoZkTydkMt58eGHlEnPOslOZyVLIgCOUbSvMgx5/HAusqLTMQuo09btBYJeHbsiJbatO7Kmw8XRRBzBN7OivenqUOfE2oSy+kT/u9/uOk17qtMq/Wx3h/o9iAkx7hi4BRNU9QU7HKX9CpdOeb7ILJ2LaITk77xgmDsN8qcs6sSYWt602TvaRaTRCDeH4bmkCPXteyQS4HUX9/bhldRxcN/Pg9xx5dAmnIztd1M2C2mNQi4kWG6ampSQ1YvY0s87Ydx9LpRPX+EX91N/VBzBdcTD0fv+5tWZK/YKtw9ocFezVSZLQpJ6YIM7gleUXulkdSm7gCl8Nr5FtT614R1Ylgk6TGNUX5OAXmA/zRux8ljQBzcW0OAW3gg/vwzQLPEEvmF+LBD7QgiPoOdV/F1R8HZZzY5Y01CZjkJaTpGMpek+jCbAHVawqQD6tXAKc+lPpT8cHb4RDFn83k1fjFHdP7b7GXcXm/XwH9SEFn4cOhjxIme3ABe/mWCzUWgeAzZXWO77ZIeVBxZIMGNilCBAp3Bn9WyN9uP6jAJ2PYluep30T2EoJXstJ+MYXyeR4/qs9lLfsO/+1FRaHj4EsgxTBZleTBJ+CKRIBzT/lR6dtFR1FjSTNcIL9khn6Wj8sVziFfN/yltCSXJ87M/MKgx77TSNzpMm3PnaUQmbm7FJQ19w5bSPY7Ck9DHtLOZkdEvSsOAYyuVcOPXN0rBoM7SX3AaiIeNmhp4dSFp3f6UFPhUoKCRI0SRMR1gWW4txzmOp4G8dG2FYMBkaIcmWGJzwK9NG98mV8Z06MkFan2968NzngnVAkN1Gfq7mjg9+a8bBux3CjpqUWApkZVylKTaPsUZFo7u5InCA61d4D6diKoZdcL9QRpQx2DQo61fCq5NSoFBP0cksq3xyJWz6pkeUHY0FxrS8WhWHHFzo51XfWx4hwWOWG0IK628mm8wND0M7uLN+4VTgG60chYndQak1NiDv6IOqwnCWnvP2ooHQOlL1MSMoUVJj2IcOeiMLF/HSgYswcvXqjuhQBb3LX0YXQg8choyMPMlBEcIgksqERkiPdmy0ksQrXbYSl06OTDd2tLmu9yUDLDSTkquYQQh3bJG/XmCxbfSwkl+QPlZ22rjxHb9OBWC30XcIVSHnNIb11Hvrea1Cw61QbDH5okc/XxRVRedn3iRxT7hiqpndbRayMHzkSLuBToMpOTgQ2EbnzbDx7oiS//X26H2k79GMjc4jFrQ/HdZpBv4zQJjkumuzzvcnDrCIz4aWKwiMz5u+KU2MMQd4coFPMItuBzyF35SN5bm0q7J875mPHyibN1aT14xczFgIqKHh1+7cSXGYoEm+N6el+bT7uM0bDg0LVcrWrZS1SIeUziOJGYqvioO6HslcyuOX2CCkH4cTz5V8f/6KJlB7alS6lB8R/Q1uz+s3QEd0tRihVdUF9do2pXrAA46lg1/HkCU/1wF4baWpZXElI7l/zz4IZ4ttrRWbdrmbbgxb00TmffgI0yo2BcM0HGGktr4Pi/cWzF1nISzYWyy/r6cGAzyLnMjHE0G16X1UfUX2cvDhKikrhjB4S/i0469BU0kJgj3GLa1IyGKVFC/Aqs7DOwEGM5I/lWc991aQCqM8s/uTezqR6cLEe+GBrqJOGwKTrmqt1h+nhSalQgSyLKnZuv6hikN6p4fMIMah4NOQP7SrumRuh2dNfAow/B4C5O8y3Vq0LtyXfPZs61+KYVclTKlqDKPzEK03wW3UXc8w8yICpXxb9PCdv//W6Iote5/CGxbwFrfk4lTg2T1BSH8LCqOL1T+xwHqKFuFMftiHLGxeq83P72eVcHjQNAfycDO/wICbZo88smgHX8CyKNwkAHPG5HS4yV8xYndGiYv7vuGhc8uHpOxbWBwlsdYLWqgDTeWjX2rzy1Am3EodPKLIc+155elMPWy97Ak6sj5CbUaUs1GAlEaWdpttOM948kbKtlJ1EIO+31jfaGQs1tLq6vvvPuRM2SRTR+SPW95mZ9iTxw6DdBSBVMp+5ckW/uJjlxs6Z7tYu7BlJyePtd0tVaq6lgi1/niXc42b5plt8lRxLvJfy606YrxBldmI9MgqoOjYU77xsPimS5rokb9OI6uKOqA0bKaywyEaun9H2ghnb0TNZNJ9QKE/RYnAmxhrfmmbABXp0iVaBwUj4x+1aZ2tMzYIdb9Ua07qv9gVNG4wG79mm+PuuWqBYX84ai0/pFrk2z2ROvxjVracUeFj0uSSE31DRlNk7+tXAuWMOfpoQ5WDJPOlBZ9cOR22FZktNDj32eJWJjqLxzRalDe1c1m2bNnbzRs9Xfj5HuKxVpl2b8gIFibf8+0TlhUk2GyQbSuJ5P+ZRbg3mBEtAJ8OauxP1I+c7LW2IMTn76nbWyfWizTtl6QsupmLAcnbAUFcKVpnDcAkcXiJ0PiQSCX17UXP3JEGXpZ/GHkyDlxpe0xwsH8U7WJQAwHhYlCWgYdk6m1pE6DiU5pCCPC7r+K2ZnGindq828LHk8jqs2dL+2htg4VhyLoJYlGueozyO0Wpx7nf9WNxFNk95/pCd5o4mg1Rtlz3bxn8sueiEdL/w5fehL/Bm9zLU0Qge5dmy/1GRj64hh/kpCMe5xHBhrlDejbpBoAJjCQssPcRs/OC/qcYzVBTpF0t9VP8dLH6MTLaXZOiSJr2TZRBVB51W1PWd+Ifh2K68BS8onkK1m7nVk7d3NOqQCAVImYf1iq+CdhvMtesj7hqp4ODoIIz99Az9fUm1TuFKao9LegjDblyZIskyMVxRl2h1EhHD7gG41m/Tx6bGvVz8l29BObNKZ9T1OmOdt6RIVzL9mTQxgOs3gXU825ipGPtvVJrncs4mS0/7/HRGbUQmjuHqGOVw6c4j1bmPKnEwL3YbtDiEi4LQQtsABP6jUpJxYsvQkyiwuiD/fEx1gPhJTpf8o6YgHUWoimIdGyHqSho8rekFHScNa0Oo658kbxqpNo9huIhsVNimNO6rcjCdQSQKccvsYvel8D3c2X1z+OdMSpnh0OuE2smZlhQnV61AAc6qmRzDMmXNkqKjef9LBqhNZIjOnN11Ttn555YjSPmOm1iQaxAUbJrXYxz1UbjC4e0LnndbX12ulF9QIAr2mnHyd3UyPmMbo9VfHuyCpsflFP9z0JS3YnAQM8ZROytP4fniAtKXl39pM37y9ACUyf+iMbaF30tWq0lDcOGY7A1ZAwa2PZwgUmNRENfaDjfg/AodeDPEClYem+7LPEZe1+B37JxNSJVZXNpP0JGi/eBzNlng9DztpbOT/Lq4tXFgTH/AMoi3qWN1XHMwsk75DPxGIC5Dm0L9ohCbJjqRc66jpLifgRQI6+/trkjxfsR0Dg2pvvV5BTGdFoXlqxOo41cjiLFjKlS6qa8B+oiWM/MZ0j5Pc9pruhkeg2S+RSEnRRLih82wL4t02/0/Rj82y1hiawVdpDWQS3ViN27OQ/xYapuccJsMW9WbuB1gNSjku0bOyohRB6piQs+4Cup88fkbfpxJUT/GwdeXlrmm+uOHaIN4pWUj4OBr7kwS9lVciMcCoDN+oKt5gBzYVyHylSzRJAB9qRDzUZKyV1lRnx888dVurQ0fHKWp79APtptWtDhg/qPtn7yXCls0YazKbZv9ywCU1b7eqm27hhj80ungIu1YcOkQpVtG0MFpuPlDRVRCIxw4iELPgVyTvN3U8v74PQWwJ0Mk+j5tkRsNfUiryYlOkVXdhZFzbjW+YUz1frzO57i0bYMDwC0EimkGgvN+sgijNemVoHdWZlrHS4++lB7B1XlxAQU5uJpi7m4BtA+T/nSaJgipuplJkZt3FzjAUVCxF+QzABvIBiGeEdN4hOsHVoecbUJga+jEYswArCqwsySX5I4oK1bzd0rg0DsYT5epG7fM9jvVBrF9Nb4Vy4AIS8DAclwTw2pA4n55nN5BUs2HRy+DK3IqWBEQSGQu+xQDbmvb/omIxhR3/4O7E6qnYux8WyBSMmWdWhS2XswRtoVb/7owfXf1lcxgL+huSmFcLRstdkZ8cSnARG7t8pGPYKxwvWgViE4BLu3rh+NjzW55oRyK7PZusn379JrZledAXO+qEqj5qbOKpc9NrH5pGhQS40rWOm/CJMd7woIupqzTljrg0smM7heFDcQkHTnOS19n3gBrIJN+p8VrRZhOYStX7KrUi3o4hlMSwsbi+ZeK7B8mQBIhIM/xTtiZfpsk0Jy71MyC7spgQSsOChE4MEHBdw19hElwCyZQZx1MzR+UyjJgHAYVBLoi2MyZgebgV5XnxlDIIJdp4plhCM4R4KjC8d9d7YmV7eulz3oqvATSLm2aaZFHOrukFKByQCfYOvHTZYKovIiGqwPOdp8z3fgxJYda3zADLskItXkgfKPh09CiwqJKb113EBTYocdVtTyRemaxLntslDtjFHakhC+uX9dd5lY+lk3GJ5xRLvVvutm5VLX2CGfluSOcwwab4JPCmAI4zusoB2EdO0x9WLpXuczsn5am2AmRgrfq8fiMtDylTRWAI2r0/KIJaNWEgoU+piJ3u0bLzx5kLaOToOyDr9bC97h0ESo+04vcsaKIFSbk2/LyEpjzcocIKEc0QkfQBTcAmcGzdWsIkHPnukQIWuAw5Iormmg6keNq/7gV1lTY2/pHh3bk46zMzNGYXw1i+xcVMm/A+ucj8Eec+2yOme52AYjnKlnsg61brclc+eroAmGh9bEBN0M09YM4u9dJdnhsbJ36i4uZsv2rxaayrN/x+GOXTD5RO0e11Us7Y7BYGd4eFRzEm/xxYYEBkKCiijmIzlJEAdaJWj5ZUhmYEcnMVtsxu11NP2gulzs0ooL4QE+OrIPorsRpMPabrkWk7rIpru5vzldzk9IyCrvegyvwgjlqOM2LppxoAx52UzKCVowlznUCyqGjgHgj2lRk5/cb2jwZzMozQgYfmGwPm1XGoqI3LtnJiQGEw3fducxLYr6qIdj/d47PzWkjICAEC6cONoi3OPXeuSaGR2MOIkYRrpFGu238qKCSKpgQracBHTFYAJ0NlrtvYmW/OVUwwZhyFVR6GDQ4wKyo1iNnjaSrNnNuh9rr5VYXyx7teCVsd7lPq26q3ogxUQxbWOQ53PQwCDiRrGESM03DS2l6ffv1mgRIgyJJo8oap8ILvU8FGx2rDYrIvl77YGuDuHUFVUdYiCPxiDnROD8nnuFgz9MpdV7rgL66rRwZg2r3O7Cd0lk3kIqo2z1uRSH7j538taNxIx11Cx1pF8tvkZR4xibDhhHtoOhdbZ0+CMi99rnJvKrd3h8jyi0basJ7oq3LjcZkcyFjtoLNTy0ETB1+yy4p/joLuGp8RSuLFlnt6crYNTeuSTzSjImVpupCsJKEBJelARknZr99LvYVWSFXXY0f9cCv3UfXDJP2C2cDcdzx6Xw9bhNmOvmhVUxjDMF/5nOw+Y5HHEIG3JQGTUy4u0aKUqZJwUBRc26LniQfTRyNXcljejiKg2ThEKSxBOwYGoyPiSirwl1ByhDRbv+2JQehJFzGK4c8/ZzNzEVDLHlWTItCR0Hc98xdUivw6TmCAt/BJE60Zt2hKs7HzcnSXYdAVAECIclERNRhXsmbFiS2y2b2OrNRz+wrFgre6takr4y5a6iq/cFwiQLMz4Rp6xvO2lF27y5VH8pdQu2FZWfpaIgKzOTpnUZpenhPttAigerGPx0lhfPaJPs/ciRW8gg3t5+eUQM4lHoPFSEElz4REN7vTrIBL3KRKXNtVlCLtu5AXBkbI/j1RNhzzNFPxpxz8eZanPlsp/Koddd6/UhcB0ijo9MGLbBa+DlpjCUmVS3+IekFfPlE+kBeO2XlEeIfcxp+X7OPT857wLMJs+oMe89XdL59/xN6tCEUSJ7ENJ/lwzGaTsotJdBZzkVBc/etvUtXSuX6kQ4H2RrcZ3fVWGuiQdNaW2PBMUJJSHO9RtIjxeTEFaPTeitvZ7LKsigD66kOWIAPciz95A4Vy1mhR8BPX80NigTIAuoPLFFt/Sl8KJu7M0skxVzX0Lyu+YC5/kXQxrMSHLypuyRMf5PBWtEFLRGHGBJTpeNRjPA2Ikjy4mkCKF8tlZ7EJa88xTkWgV50JkHvhUDUMvCQx240v2zJ6msvuYWnMbyW4tM3rEyS3zQWasfDWxSrgrrSQJUPn0LQB0y9zZ8KB5lskMsb2nHMPu/lqrNXVn9yJ13vfurYD3TCkquU40OLCVlXb7oJnRDDVf6fgrXnGSWDT6Fk0eLQ3y8sBpJBZvUJslQ2Qo3PU6hYq73nm+t9ByFGzTtii41fhGdGgCXoghB0q+BQ8/XzlbPF/G2hqsaCP+bIOU8b7yCf78pXb4EFBcsJGk6PcvI7snDqvLJoWtI4ZYR41+2lNtKcrpeg6fiwfhjttnILW4XVOeHx1pGjfQ4TXj7XHSggn7LXHO1xD+PaHXO233dw6jy0BB8Vv9ijy+PhsdooD412umiiJAi4AThjfYGLCerwtFBBBUwOuprYFR43VBiypesNO7qn1rTISA+Z8F0xzOtHAVZthC3HjY9IqRE+XftgcJPBkRDPrU05t1xV47kdT8QSJCitltclPunVm6j7jIwC98sN5D8c4IZ/NJgMWKc/MUh+1j7Ry5v3DhHpqoSziRHKBwzzRL2t/mh6Bal84zrbvWnsR6phStBOGac2nHLWKEKP84lUv8hdGYd39mqn13BZVxpDjf85plGOHgBy43qpofgkDvkVuDxCn6ynpvpfeLNoQtCgZ6xL3JMxv8pdmZPovSLmmtdb3CcH6ijmxm8ELpN4Yms+dNO83B1YEGuG+Es7pCzCYNLiSdGX2ZVbyv13uU7ThbA1qZFCEbazSDl7aP8Phxio23YjwTHf7llWxg57IB10j4josKIgAZ7Fr9RbNciku6fjJbkZk19TH9Dco6PPga3kW9CCSgl2cFLgFIGGPj630RHIXdnB0qAyx9lETbKOaHY9zpz7k2kPuK/ZH44VtyR+Tutsi20TfgWTGu0J7xFmeHJvFwbxfvxkLFoH6KdXwfiJFeDgaHfY5vmNMkZOdxqmk4wIaS0pzk5kN0Gtl98vd920XBYLMNRYx7rHbpzCluxPSRMhM2CCGoTbnzDt0wqUaD5xQjdX+3N9mA0/DfywpxlEeAJSQf5KzmRMBFqLl+GMwHFYtGl7iy2oM13paYGLiT7uy/ARet+rg2Kmk75wFFkre0G0jSWuSoikn0PcNWoEUZFDruvobS6IiyDoTVhbbst1F7w+xVGLGqLmzj1hl04MHjr3vpWlT7V5abaiT4oIvyFAOdABNyYTCx+F8LbNTDOhcrANY0YuZocMd6UgLEkqE/J67Ykos9DLIOGo60zFhOxLf3ofVUwRJFtcOjJV/8mKuxx+3ItZb8m2h/3xnpmaQ8hW+6taZCEHOjbRFXQPzdYKdIB03UTM72UL2IUWUzZMHVoveYqJuww80vg2ef2KofH9C3SwKjqaG2YrcoQi/qZbpnjBuE0tZnfThJH13q9X++R6CdJQC5BW4LpFzmbufJ/y+J5Ex+qY4doTQWsymxtVNalx4Fo0zndPZzJ4h86318MVT9AVY980X93BUGITTlm3bv+3P6FZ0JSHhQ9OBscZZGEabE8wbwGwLpJU89dZp0AGMcTVb0oAH4mdy9ovZD9hqfZYItQCHv8wpO+o6EH9j0Kk6bYCwiBncofs5TMwTj2dTSMUGeW+4DMS3WJeklkckpR7Mi7oCx9aM6Xh9FgIWk84OITjpgFGuC2A+7b+WGFMeP1tUyZDzt3f/mWg/da36xcq228Q44qewBakQubSh1e44tIQybhJhmWRv6UMlAweoEGRAkPatoawx9tyuJ8XsVxTJj/GM6ITdqgAZV5S4VdXI+SIPzyikYMxDE+TDuyRj65Hjgbr3EEbXCWdsr6uOQzmsP5JtaAsjhf0ltvyHWcvP9LPo0B0VWgP/N9GWeOXrs3V8HeQao9/YfYWZ6/Vfm6NPQDImm6ooXo+pU1DMcf+cIBSvSDt2DLWz8NmsZ6SO8IPVUS6uved6CaB72KTuJF82YqrIEnjmNzHkjI9v0VIdnjpmI5wKOgQLGd9SU748vYoyj9fTWyGcS0VEOPD1dooTjqh+3383zZYk2+BvB4maocOyJEEyJn2O9PHq5iwexaUS0dfihGAZd9489+6swMB6ssKgbDBztScbBw+BgsBEaAqGPUA5veVBkZzpjQoobDW1K1udPM5adxbE9511k3/HpUfDCNxPxzaeJBqs2NYXSCO4p3D1n5e4Mvmiys0Y8MS/pBzZF8AuHol7ySvrRDYXlhjwl44oeTxinZPF0isBGmABUtHgT2+dNT94fOLSBn78hheMaePxS6MEo/S0ATe+OgK4M64ZchEqWA4FeV8LmuZupJOlq9pl8s02u/CNXzAzHwZSiQkw/trxdhH52W3Rw+/3n0aZX+QlUsMopD9Rr8+LuuAC8CnxTIN+mSO5DgSsg3mN170r17cxgDEuP8ehChkOinRKOZDrH1nW20UNhUSNThb9dsI+2jrwL5wpIOvH1AHIqXZkkCn3TrmWw1mHtweYciGYO0YXgqjP6MOlZK3MdRaXFct8ejMnlkQGbR6+pbjK07EtqSqCIylBtoEJ/BAa7P9Tyi2ItQJdK+5PMtHNVF3ZPNV6aS0ytxdIEPW9OoJ2YRSSXbOjS42spovMj11FbCZ4e5AVwpQlT/UnfkxC/qpCkgLFAqD30ElX0RUDzP5Lbc9cO3xb0WMOuMqV8a1JFs4JK9F30yCtAZ6t/xvwVpWlgEZPGu3b9O6XLJmxsHwk1g9tV/iJdvYPrF2u1yJ8eS0SahWImxG8McYoTP8HOO64BaBfZ7cWbV5eSNkLl/Dlp386W9LrmdvjbMu5t3e2bX+4P4Q5AOA+q2sKItSyb098UY4+yTRwoSO9Lnx4ptoEmGAmK97/N0mX4zzoNkL7ZVSEYGjqtiJafC1Z610eAhSRfAxIMfI8zEsmf84W7HTlLSaPO6XNFJdBB90bkffCsByk5vXBNivLxXbHCIKJwuyQaTLywBreg8HQ427c5/feTfvzXHh+YuOXFxAsRHPh4/QLkHJe2rYC2jyFIKyHV+fmYnJG+npmSFkE2z+SO89cseUOeCPPaB4LHr3P3l4fLFid3bxRNfEHnhxOKL8vIfxDqd40coLo+yz49slK3fX9zcTMU7RTzp3FZlGoxOVug/9rBFvu/mOn8itnbmcKWOOnVpg6C5MY+Um5PJMI6/Xb4dT3F+h7ZjiCkS+mjobN60QixO7rXQAT1jG1O6BWETcrNHApBlMj93VDB3/FaR0SoDhwLiTk0PlQ91PLwPFYrl6c1cS2geiZEyzKDrL2Qe70zTtpBuSo+Xr5qMuz7ERroVwGngd0Y0cg9vItyHSqz56pNmKFB2BKNC3N2T4gvDpTT1Jcfd8EZawCdF/nmzSCly3sx0QiT1rBvDyGPMAlOP/+qn8+Ly8OsYj64Lbf3KeCpAf78/SpqHgiQZKcYrsk9p6dWiCZfDoKDF5x5wPBkvlqNmrhzjNodUJhZDBrCD6TohnyH1BrE88iETLpEvBA2wdmqbKU2b8A0qXyPNko6Ru/qXrAAZSkemKmKZUzcIX7xh8KOHSKyGobbwfKstgfO+SaxMDIfJUfgEFnJr7GFzatxQROG1Jj6yaUW6SFw5CT4k4dVwJXuC7y6VRei9upXOOq6g+/YwNxAhXfGwBjxgS1VAIB4nPCyn9IZPovwE9A+nX62XMdF07JRI1QIxMz8Dgt4cblW1pVZIq8vXVugHpyzxxTtYlpUCYoPHwlQJsSj90RANyjI6iNDU3y0Yd9r7eDKSQXr+nmMUHzU8/q1/EABToDfl42DwctjvbsmcS0auEzPN1dKruDk6oOAkSYSIYkUL3WjYCI13Ke0D5XarPC6Xa6jaJzLqNjU5jACgVQ0KBjLyN8K2Tel0V8+VVJm4zC4NUeVxf20HcxcUOL6jGJgUn5ZP4bNLu02BMhfTxl4OnUObunqxrqoBVRBErEgkK0JtoYGmFG3rm6w8MGJMqHnL8UUE2S8kr4sLr933jNFPylBYVkYZA1KFtMOUTmjhv6Ykyzm7eviNr5mbH5TFPlwK1r6QTMs+oQcac4BnRc0o63Wvs83F7soda8aCiEmB4w/QHLKXxoMea2SpbwA45Ma50xudDSLL6euH7SFNy8v2J7E+W/R8++DxzlsLds6dVEOPIMWLrhiT1+/aOa5nCmPzImw7e7IDQ3tvosQJW2dV3aBZccUZWgrsKfcIUk9lW9rgjvgYnPSSvDyc5zcb2Nl3z96/97VqJkgzVR64uFKaFLZEYYJB6Ju1ealxFR5yiTmS90G7JFbzEAp0FPQ7ijm3BjKIBCjVwmCBLNxluGnOfaIy3u4wfMgTO9f4Mdmtdsqw/VKxbHYhBvUBRrrNpDXBNizZ428OwpNKGU2Df+YDcogLFAOmCp4sbYkHLdhZIj/iIw/+hP5+zArfaYiUIxFeX2BHxmrYFO+vEusJBLlkv80yqLo4x5SZxpeRuoYGuCSEW91v/3eQkHOXRlvF3r1XsfphjIC8QwZBhVGHtX3W+I6TW83XLoaHy3fVDWfcoGup7boFMQWoBpYJSa5aS0Dwm+YFH5X1DwM3dV/NCqZMbfYVwkdi/T11fguJmAFYwp/XTX5/PxcOy8h1Gpb7SotO3os8Lv5HDc1BX5kwMMadGme1tvW6TrnX1M3fV0VGE1F0S1h7tAjDghrAv8YijaigXifUNkHruC1i9sQUZAIZ8RhCVebZ2wTSAnQhCjpyuq6j2l9Qv2FrWzKdOsO/GlQGUxGLV1usQqCOKWZsEmzSFtNdp4NoOQBecDNhxuhn64+ZZXM1zpmfRpWj/60h8W1CYu0CeyRVNJO35rLHf7Z2oEEMBm0ZEdHxDA8+3vMRKJ7QY4VXCXgNvS4CMFCgt0zvw320fnt53h4U+uoSQmFT6VIUXrIeDQn6SPZw7AIRli06K692oF8hSaHSrj9Azfzpus2IupyBnFAKV+nLdQ0S/uyensgJ7dPcvbannIX3EHNRdvRi912pgxw00VZay1dtEJvVTV2B3u9cQh+9PL6wLHKhcNVhX19m7+XoFlr4zF5uaMNLHdcBo0zvuHRsd9INMxKVtKX+iGmA/oMQhD/TF98iXX/CVc3+D32TvuICwMOguQcGWLCh90skNaH6fB1i7KjpfNGx8qk1ZEpKr7iCjpoXcc6m3mkF2GgLjHy2Vf2pIh3i3K/eErGU0D6TQKYWzEKV3xKwC+NYGlrcLrTGyH56mBYH5FVxMzaekTtnzCxf51+q0MwonOtDymoQQn4fKFamiNkCQr/HWaenvPF+DRqwzfNIQ97SOXvvpU8WHz87+i+ESqn8NGCT5Ghqj1ffkiJWxvq0rU0s66+CKleAbz8e50o/nIWeCUpuvKKET5GPLMZ25lQV0q/bXdvlxypr4rKxplupxIryaMkJOhBPlu24g3xSRnhzHuinI1G0frzwZaJeot3P1I6eALEGSFTHbgtnuxcIZAGKzwcltrBgSARmkQX20TiKAq7ziUk+Zy2ZMq6WNJDuZzBNAjO3UUE67BbVX5y+Fz6J5L97feIdJPHlxLKMncubX3620djd2NInqj4Tr2GSJX0OSMsV7wOiFqAwoH0WMFcDJIv7oehM5dHpRfAR5uE598CLBtlwJDSFVFbXpiOqFDfmuqOJSopgWtDK+eIYjxnlZXVAbW8X6La0JPjZ8N7XaQMmeijHJGdecxYPmeCfXuxTfCqD84Tbfx+egFFdf/iG2JQy8ITEn+Bz+QgVHjhwfT4jLAQaJYa6yF0xNnGzukxcYHNUjPeaZvuvolKV2hktJuqM13gvlp4yiGh2/hbNiRG9jbgF4OZ0PXnI0TartbLrtMhCs3Zn8b92hOS4AGQFRQVr8SIjeHBaXbwsZ/v1NU2qJNZ0gf+LGFNp1fdX3AY8sqQO9NMllPdwhOhRlLqHe2QYPx+vfR+9hk1qsyDsDUsB0jGpH0TyunyOImUtAc8kSmfGw8SycIsmpbhXP/z2p6tdJdx40/SPL+ZJkIHF9rAzgJ/70+CMfZGixn5n3AMXSuT6Fy61IhVGngD4rQlVHgINd+bhOK3FQv+5dd1dwLVbQi1CEqpd6OI+NZ0r6nJat5whKVsRipiTv74pqaZuU8bCEVJATTpfDs7XTRkmJHrAv9lUtCaZ2ZMTFLAHjDjo+8R+M+0aB3LQ6VVqPFP6GNiP8ahod/FenNG347NuteyGQpOProqYB91tgmGqxHsnBzajigOb0uIjBu9/4L1rR54Q3y4sDWXi3vA1Ech+PvENBFyySQjd15eab1WyHLfV8xd9IX/SSFOtSh3vZNidRcWGCkONhaxv3RQlxK0G2S1RFjEnKR1UyUFYYi9OWjTWNMPe9jdgSDS57kwznLcgfA/tLgnIgpYW1jTFeE78Yd+65RdEZTr6b2oW4YMTzXKNXyl4Jz1B1Ka05n1sufKZG5Jp8QDrx6WmygFUXmoI7RB2jMuUzxZb+D34lubYIWy1T/yH7SzjZM6CrLEzpu1P4XsTDVmqffolz6BicjfRYE3miL38oWGeITJaq77gzrGZyNrw9MJnEkIElVTu1c2uRzCfbA44BHfN+CDYLqaEQKwx0iGW9uf3iEpwf2GSAWwgGeCsOcV1U5JrRGmqaI7HOMXbCzCo8k0q0nI9lJNt1tmhukqTTCOuCuZF82e3g0Sba2CLtbDtIsWOr4JJDge8hjLpvPgNBgyhXeMrPwkhZqqDSfkheFmHwEHZ0BfdXD1BQ3h8J92mpJT9dJpPoU6/8ZbpHsGnrQqzMXK4/KWAFl4IV1hvTJ76DGqriGjvycVB6EvUkVZO+eEZA5wlcLZGLWnnfq7v/eoMD8rR5Njug2DLIwj7Po4EycQg5yCOItAoNjglkJPI7I2/KOMg6b3/hBa59LJEqQbMy/30RYHfEwxT/NwmB5JkFsyMeKyF5ninJl0JAH7QvBiXiTc9IhzKXgqLoRxVUUMV2l7rOr1fTSC9nLLWSVJxlCK0iUF2hq/tLJ99EjJQ+viPbpSYyKHr1nIqsc5w53Naq0z0C8rMIs0zQoBAUCD7O0jqke/wWzuCDg+k5J0ct1C35Raa4Gvm6B8JC5+lcuN0a+BDpAw+Yp8XFz0EQt7tfYhGxxx1QWQm6bACIFYujn9k/IoBdqYzeBIyJNQsAChIqmcFi53LVq+2RCr8CdwTFLHQbUfziTA8tZ5KKjOZuPO+S9PcSFG9B7QPCQbNWXFY3D68v40QbQzPq/Y15Cg/8i7sEJwk+Th9N67op8Edk9bwHXN4ldjmssnRECWEpwP4sUTKvBrQ1s7TQeeAn7Zq3Jk7kMlTVPbqACemMb1684IXNr0KIbfAv6pqSZQw/RCJV+Z+Xwk1sHp4ej2lSss5ekM9u70dP6BvrmIN3rYfV+jJLpQTjx10R/bgaX3sj1uUnXxymTYrqwRW9Uq2eWQGfXXTyeLxSh9mEP9R9G12Bc1482XUqx2DW7CPq0jucknKO07RLJdP+ksAIg5ScGXMjwv0MSb7kp+dtI6/8KjFyVpWWvTTq4KwBcpzIy8L6EDUBJSd6If54gxEMVBy9WpgfRNMLKK7HM72AUMctKKn7T6P5yxP46cfOeUYRHi+W3cIpgwgHKVRlVfaov01ZH2d0UhVStKNpmTzCC65MVEe2BMQIkRkw0HvU/hmgdPgVnjh3UmMSttIhg/9nGKmx/GZOWymM3R2KBPZqEFzdLOo5Ykh0zHSwUiSUl7xGXzGF6oIfvrQYoqxzWlj9y6Lczs7cAhrWjI/c9RDkWDjLnMig6lV7KQZJHVRCfV0A9yC2ZUsVPb42qmVIF3NByKP/u68SpwutWS1cJd3BH/4sEj2hJhuCaoDF0hf0l+YF8m31Ubx9x/Zlg3VJMIW+cb8WI3rnj32jegCwgR5Ek2y1EuQudkH5d3YGJAkMGO9QQ2SCFLQpVS8FaBgvXlKTdnGpsrTsT9uDBiI1IrjkRNpyFP6iq7dnD29eOEpwL/67qbObPa8PLto/NySfatclL2ED5Tc+t5uJXxrU90AFajTWFhvysA0IWwaZdl23ntp1Gsjr//8Xb+kCW9OqNJugYAZCtatIlLThT5mQIVvVrCPkyeXhhy6z+8PMORsOpC3L/yWSwdz70evOGI4a86m8BB8LzVucVGgy+FPuQTT91qizB3qO/oqVhQkpWS1JuuweKbsDe1vv8jmOaC5jROsCwHgSRkwR7FvCjWRt7EMoYE99KG+xtbXIJyiUUP6iwCwWaX2wkCuptQIL/DmZABom1C8ZGk4BCoQ8yhegfvD7zJZ93M6vJ0I91x+VxpUGk7fmCfpV1/KRzfukZkSfawZ4FisCkxbANlJZrdBFaLI1vy0O3FwhhM2H7lRzIXfOhDIG4Ix0tsY0X6d2nqHz/l7168DwlV4Ixt/CAGr9WocJKVQsAylLAsjRrJ+slAppy6K/tXWqF9p6Xbg7Sx0w0KjNU9VVxrimBWBJkIDPJvJvzdJmXFOVoRkHqJbsLzvDlL6PbWigeKojUVWXqfncjEP3EpbiTufhov8voT35OWst7oR1YYCEmrrobecr6dVxoxgURMfVNjpqUlL9bu349VF0hItaKbxa4m96TgiacJqYHJ0n3bqPfTorHR5iNMTQRTeKmScg5Xyxpzh6DsuStCSU5niPu+7exqid4s7Q0X99sLqHyKIwxnlZiuN15vEMmsksBbJVS8FHASFjyEAe+aB4tbOO3YvjQIrWdurrgH2eQMtVpiG+f1kK4hiuN7/qXj1O12rAg0xdvqYR4ThQe5ZgVm2mYlJQQjaXouDr5nYM6oTF0WoCCM7Cek0loGef4GtUcHQ6LhIWUslxnB1I0avLQHOVeMpntlpVAEKWkeVrCM1lcCVukES1K7QlLpDRAUQgStN7wg4VHOdbzhHer50U98NGw+BUsxT9AlUf1xaOAK5JcMMZ/QAQDbo/CHbBKLM0Q5c+KJ9AEslzKGz0NpWP+pQPbUOrOr+vmG1FUra7/+LltHk/reHE8zah9UjIjqcipIRpu7niG1miwIj8ZPlIZE3smNNJN+37C6ke4gojW4NvPNkzdkNyV6Srcs1WfVFy0ApzmN2ypYfSrngLD+aXJansK6j4HcM8U3v3LQ7jzgx4RwOO2MfccsT4v7LCHWWYdmdPb7HbEZ2A9EBW9vMf76l29W+aps78fyOkYbg05uenakRwwLLKOosC2YSNAEJEUH0MfgwC52B9ZzgW75sJF8VyRXhFkt3e8/68HY4sg6MmJ2jfoSKQFTXrQk2E6P8UzFcV/WAvTVacFrc0ZeGRydqCNXnwzAJJMOxGerTRK6a2gIx7yYCnqWpjqoak/FfQfyUA+A3xiSAUEyyCASNATR1KaVvEkCI2f+7jC1XmtE5bV7+6U+iuKY2yNapZiIhAcz1j+/qgmWyLXUanB6CEVpmay/dUswoJP/Iz858vpgSdjX6NS2fN7RKZClmn+6x9vYmP/ZYjYxHsxLwXe6i5RdmOxlCQSt3k+hSlI9Af5INcA2cq0cuUemJsyuC0oIL1xpcK5rf/VWhjKMIrap1Aaxsl30BgpI5PVxvkEKk5+T/V91E/1i1KeezKJeAFvGBwIfPPIQo/uvzv5AGNAdK9U/eKgp14rwX8yJsMlEx/tBYylYQFNjb1/Bv3XIlaq3i6VkadbPJthh06LU+dxdlKLFNA2eKpOW0MlpTk5pCFmiCBe4f8YR2smA3TyO1F3XuSNLFpGuCm9xhkSSlrv+IIp95uHcw54xJ6eoY7R0WcGnIiEb4AWuGmvOEnhmItFhOaOLS3flLiR/rPV62vhZHYE5oc8c4xrL+e6euNbS/FfhIWP7NwBF28mW3ZopdZxwLzcpN2iG+ORdDfLMb84L1quxi/yzH0Bt7NGmHRLHTWim9I/jg7N3Z8+kTENt8s5dxAM3BQ1LGuNUhZ4KGam5frdjxwmSX1NKcR4mCPH9fjGL3Bhnr3rokS2F2c95ZFmrbaV0UepWy4lECAMADjSB1uaWz65qxbioz2VVH4w4jjW98lwFQY9r9rlrrREaRHfp5Iwlb49xLyhJGp9AUEzaK45kZMv/Iv2Ao0ueczb6PbhKyB8iIHmS+wi4YimKeWIcOEfIIQPvJLGLDdLoeKa53zB+gXRgbSF/NPre6eeLyBBlwmRI63XkqFBCe5QYDYcQzO2RWF4c1bKyLfK4LbcFlsJ2wEdMTeRYgXDvmM8dE5XOCJ5xA8uz8KEZH1I6iB+eURbvHlYzTFVi8XXLL7JgnSRFvCKo16cbptffI0h0npJP2ZBdBgo/vqoEw1HfH22pL7ZmORs5vRh2NSYRdeEuLZvjWZiWjuFQqAERtfPTUUmgHpuNaOMmaa9UEN4Fb+bKihClMYdXi4uJnR1qSQQCV8A0JOM8+sMmWQLH81BoVQ9HFeEAl2d0bPCEmsPhWkwDP6D68+Kole+FkRvO63vBXwrkGk6GvaiWWfCeyTvj6EPmKUIN4tzHy+9A1aeZededZ1It6ArajBTN4KPWkbvgp79b2Z07hgTP2xDODgXScX4GYzlrnAsq67Yjxg15YtVjj4LVMCy5PIS+lgdAMBdfDEaYH6KzaUmtSsvtAkwyWFzriwqIwj0PEs2qdjBiLX2vKsvuMFAbxMRMjmTYb0rQzPGneCVgLdQOnxoih5s1yv5jrzwbgt5OQpVEOLrwMqWfIx9Gk6HUZuVJrCQXJn5rDipVxtyTFp4nYQo8GXF85XLFxoAFYa4SkJ4wspad30/wqCyyzwRJfFuXO6BSKFHXiSfxrrqz9r7oGe6hyrFs/IeuHZOvLq9BqB/2/+br629DQLijCGQTycAGouGKMo95SHlxxMpD91etssjBhxkmcM9W1vwJm2pjnN9jJ2PoSxEKMcxELRCvPbkFWh/LPpuDefTEY6NYOXmoLnXdaQCHp0TNyji/yxOjY8/ML2dkNSs/SzMT10LK8xX3mYaZUxTsu2bPhSqp4Q9ERY+iC2zVgICqAoeU3/6NEP3Hiy0TOlSEVlgXYHaGkGD+c2nUT6osFL0na4swviZzJEr/Jc/r6hh1tlLpSXueXN72ghx0dE0GkA95rDcbtL2rq22AKwDfY3G0R+9fi1nIcHgFvxt0Jzh7Bke3mgPoG2fDVbeAzhWrB2CI0acNuJwQG1zfqDuwcAYk/gxruik9jPZBS2YciJzxpKaKSsYreRxMxa5BAN537ucWXe4WjjctQ7WJpTyXMjELj+g/nxoU+QYx5OIjA+lloLd0qh7ZenPsB6R1a9j73tIxFCBlgIzuC0+eNJ9jjEQNbcb9QqskNcng5Mq3d4iI7Q4SlJYqKv/Yjk2/91gyjN90aW8IvnoWUx03NJ+1n6DEv38xWjU2e2VUdfDe1xHGlCFJfZrPJWbqZ6OiyMtLIUju3JEl1Gfm6DRNYiMbtt/XU69yDocf3PUCbJfP5SREWa69ziGI+fsV8Ax7bU+67M5vAi98mD82Fl0rfEofckZcOJhnSdO/nBJK9NQVijnruo5apTf/0+ZqA+CjpsLjPkjn56E+JkB9hgsAPVWMJPoG7b4FBB53hURHQGfTYCRNQIV7gsNEGFD/eCLENenPp6cWbM/ROaQXCzh+tzVVhpDpT5mKAkItfSfPNwWFHkAhG6hsKrPFflu4e6sMIzqYhuQJ2itqUeSxHSTdgDRmE4GhT/U2gakKEMK6yXh7sG6BIKpdlDNHFx2l4MQfN05vvAQ9CSibqROJ93L/VnYBHCfON+pZ9qlqHJyrsCgvUeDrSLNn3qpaq4ItU52r9PrVXyXAsgyvf4jeZNBN5D6JAWP2r/L8StGJYUcOA5zZwK+QT98w3IOxmTjIHMw2gGlkjLv0EBtFj0wuSwj7PUOOKNcDv81NYiVK4uaYvny/tCnGhBLRPfNjEWbXGWtlfoituS/UjGtNlmf2niJ+IppMcsdQKYzJe6Za0yH1YXKia/1+5ND0gXSJhCq4PgEKKocKt/A4zHyM1hDcjD4jFTHO4Ymu31YzFJWYuNVwd43viBv2wy4zh9TmeMhW1PQbVaKBjAY154emn5/PZQgip/7xJkg5yQLgUwvMOkQJASjuw4Xte84zXSC/Y6HyYTlc0wtZxGAUVhblXLJsJtslzBXQYqBBAoME41842Ksb6t3jqOYm9c4GjdsiEhOn/x0jzYhOskoCLeenBJZYdx6SpwKrPJP7QiFLyevzj8Cm3qEOfr5hQkUiGBlsn+mdPHLzN9TvT32ib58XAhmAdfWNhbTBzbbUTJjwDAP1UKKwfXzNUVLs/219afOG39HG4YRfzPwszzhuEnkc3eiK28g+w8hw4MEPeEgjnHqx+C6aqBSnUYpyXmKs2I4pDA9VwUPXyz136DXP1GdQ+Q9HuWxOOhFA58io9KjfZoihAakFjcpgLW0st7Tq2ytF59uKbhTENhpB2n0g/S4b7gEMf6JyR2f0SXSAnokL0wiWmoaIeRL1uFo4Ro7XMtUKzkrK9BhFIXBFs9lYnzYGzzMSdMkcMTXZLSaNOXJrqSp4N2oN20v4tf8Pw1VVd++EPeLF9OIr9KMtH9spIy6YGwqZW9nqzV+88XlLpgVhL3Hjy4fIVTvJW8Zu5xo0UCXRKvdyld1HS6Ps/obG4X8BwrLlcGiVZUDeYEwHB8cykXrQOWd7+O6vPeq9Wn+yW98GWls0iZyQ8Ee4bCfTcarrKOieg47YjivT2Xj1KbB+gx4QRAez2Id2TmFtwgkykgTkcuGIxGQUFzimnctjoMcDySU8TOM4P+QEff7cTxCemS78NwvaQ8eDIcYV2CLJPEcMoYJdDoVU9ixD2fU1cc7sIfkIaxPi7uPiAoOa/OQvIu6tOMUWBPDIok+/0reqYqclgVuGrVftwkB7rbEl+xPhH3+1vereEyKrbiZ77L/gKXqDiYY7/EHia7m1iYEwUAYn9J0eRDDz7+6hGc+Hj/EcodVd0Lj5kSPDGvm6XosFjG5ujL1ux+nekLHaUyS7kkiXv1Unl+ZKUFqwtkgBs/o9bdNfYTLdQ1QfdaqonnN+plMJxbIKxChgbHtW/bnhW+wobZ5jHdlkKQdyztQZm8k2HtH5P/RjhZhH2pwbb2SPTP+WD+LE8kjjFEGqaqmTaVSSYnWqP8IDi2yMadHgskOpuhEQs6mFnL2B7bDXaZe8DjoISsvmVB5dJfzfPk6SHUUWGODzKN/NqFhesP9eey4mt1qTcHabHsjG5k5ctV+wsuv0nIByEjkDG/xqJVrKZR0tCJKHgUfHbvs+yTFIFEH/ubBvQ5Av+Nqwj6ZmcUv+v/otEjFYRjZJfUHxZfrbvWpauigPLR0loNT2xWaUN0mWNA59kCwcwGg13Fj9ZYN/lh2FuWJwW5MAJvY1bCWv87q6p+7QRQghABiuOa4YHBqxqQTOnhkpWjBd+70CrHAp6SIITXLxwT1AD3gffg8FYGwK3rpL/DrG1oDNVBqraLNMjBAAjxg/TLvp3Y+4kcAilb0YHFUxXCbylPXraBDqZPMQcp2dmy/6iXZKcLcxl8ZJn0AslB5WYJjUPS8YeV9d+kZpAgz4BjoaYxTHLAzO1Y+tmJnRcnDHQWt9iwga9dRLZ1ENcOzYJZJ87d6LseQQTlgRqyk4jMCdRXZgTvN538mOHPj5yzqwB+dA4OxQLU/9y1k2XBXdijaVal0wOwr143KMA7LMH38eZKdIdhpAlTj7WYu9u7lLNwB9nOU0dcroYgPfyPRrXInTwXv+S+R8i2GdF9ZtpXVCUDLYH5r1DKCGUx5zHMDqo28O1O6IgEpJdJnoCoW7A2A5UzSqEG6f+T4aE7+bALAOcnBhZx5OXa3Frzq5aN11mHOf7x5FyJ2uACNC5KzbdBAf4CmQGKQhrhExnE86Ecru8SPLe8LqYPozVXcpY8T04chbkN6tu3EwpfSsrMizKNgD9+OQJcDX1NDR8ZshXLK5pzW81W2tdyuxz6qyo8GWwfp1eTyLOTuGt8/vvVkg3ke4qhMWoq5mOINl/SYEjiOBE9OrZrycP3h/GGT5KjRju+r/PNjWTUEI+geOpipv4uE8AiTXRHtvz3HoUb4Yv9i+re6dvfUU0nPtDYBP+rYkWcL+cwsSTDz5QcCkd5tKQ3jDz0NSvm4vpxdVxCkfitNkdFSRiYX3TPKcP2J08XHAIknmaGNJdSkqFlFgqr9zvDnpgwMhggDU4KAeuJv9Y7s27Sr2dGKv9zhL9dIfCuohmswghtz2YhVEOt0izP2a9x6aiPC/R+fDQTy1xmo3ZDiJCbNjh5LMt8kqHPKWDtytmbC/phvcc8f0NCQ9pJlRCje/TgMnrgsROSVHj+z3d3ZoFqtXLqLenneRlAYzy89zRxRwfHzcY5mInSBcgv2aPm9J6E/QOXBZ3xplvwrU8B2tDBMNR1v9Jm5LVvanfe66iMBzhypSAyO8wPaaeLMYOvXvPH8TdWxeOfhZx5LKhhMcwFrD/LrC34z0DFqPG7nXwb8zihm2r3RPaQdcz4vFlY8AGvQ8w6ABcC9q1NDAeZxbjlP8OTVqVrBsPgu9J/WUxg88gOZ7dcGHtZLJOQDUYws5S1kUSuGF3Z4OKjvPWRjlc9drGA4bA8KvM9dcWKdI4nR9lXL6jCoqwv0NpqNGjLynrsCB3uwYnXQsDUXtWHoTkjyrsUiHjmztEbazEJQ46CtE/DeiV+n7N1SOSwvB2e49msBr9YZZhU8sy9vL58V82TESa0C1Yk6t2TV2jqZz06ehXihejFApjhzPvCalCpWQwI8UNRQvS9r21oTDBBVBM8Dx5QjI/zVI28BthlRswhm7wON9oZB8Y0/zqy4WCBXwk95VGGybmc4RLFYfZKa5Z9GqGImZaipNYWYOYM9+LuA5hftCFrAaCwdr4I7hKttzOgCd04HXzuc0Qy2PitFR1oBeDRLLGkVSPg1rNzqBkK4qQvEWBx3PdKDvDRlcRJta5+lPfKcvzjRwhtdUj7ZC2qnhweDQdDhlbrSVWGFikQ1a45Ljitd5Be+V/1BN4s1LcKWOPUxw4ep8EYaWWdinJ3LSezpB7oniWA9BNQ7W8zCNBka/pn3JES4Wbj95fGwfMu8aaxDMS5NMGvD9qfOs4ykIDVv4czYkCwNhV//z1hr5/2E3KqKFS15hmZuKSjmm2dqr+5vOE+4WH19DHsj4Y3aKJOXagtSKZxgdWNHuVHaZuxWp7xxKpMKSuN/aHWYIEhsQCujz+HfQIGnU1+4/54TBth/fEsLRIckzOyh9iq2aeel+G7jTvpPFTgRDlDgcVC6FnOdjUmLC2NDOwbGry/bafwbkZpcwYuFcLkv1MT0aSGwVhRdr2FfVUHCPEsbMcDfDHQTWarBYOsixM9XQ0fq+WpODGBN5sS/FQFLs3OnJuqXpUnlMuhxXijhIyXETpskZ5v+3rxCxGhumLdQnXtCKZImli00xwxzG5HwEdLhw05iT+HG1zGTm2GzfhPmm8dgMJkhn/2gfAT1XvkTJkIVs30YCog8iQ8dwhB/evjYO5mEKAklKOd/+FacOKbK2mk4vDBlN0CDuWrMtN4ADCUluLQHh6JQG98DfSk/KItv/XYB693Zp5mhWx0JIJ3vUgudCy7RjOFD5kzAt9R+SLcTOOup8ySdrbrQU//39/O1eT1UYUJ/0A+K1iYVmceb8unnDc+lRQl5+tunJyEFRWAIVnLng2ygSHL7CIgtt8X2HS+vKUdu3m1u2K/cwNHlq8kpY1mMY5FRpcVk9lvyFEZsgGvqQVdxX0jmphszfJ5NHGBH606+EnYZZc1vLyYlz0bAoUEykOVYnuUKji/1S64S3KjrB08sJU8IAL9jpnxcsWG3mSXIVxK19WK7FQP4mxHFZCKFpWnd6XlFvIu5eZWHkIH6M27fxyvlvsQm15MK4c3daR618gc7CQV+QyM+GhYn5TLne/BSBEltPyZcYtEn8Zu6ohegOS+Sy1XnpdhmoDZ/kTDcfp/ouzu4a9pa+YfO7L+egj3+bGqj514rZCWhnnmiBzoG8aULhjQc8HrGbm1W5k+vpfTGgXDOyAeOgaaKmig/uxcz3yXB1DkoGOglxDMvuMBX0Fk8xeI9UG5+hgbeJl3qFGhO3g6n/N/nrUTaQq5mJa5n4kRNGyq2x/yK8GTgAGpWX//mx7C4XUUbeGNHwmHdwgHew9zJZCVl2Y5eVK5TL+yJ+P9Tx3ldTPuEstECk/polEIs8XZ5iYQdEpMHC7nVHCjCqzdbpnNjMzGDn7zgmT8OBKBCLR4BmaYIlAMzYKY4Xt+Y5VaSBN0zopQuu7WGnPXZRLj+mGmeb0+a6ZEZw1FMow5ywltc2pyJdNVCGTtnhlk/QDMzAOlI70jhN2OgoPTiZoVtdaGfXglzM8HJRvFi4GooZfjFy8doOo0R+j0P/y3sdkvHDA7n3KotDEUsknMs8Fv77n1a9Kj4x727lW6DKczgEQkYcd5tAFI4zOrzBBiKuJr7+1XZ3kHuSU1fcXMO1tkhA/ir1jU3bCZSeSR3hNnKWMZpH0fChDFMu/fGApCq/jW33Ml6iBsxlyWh5cCywzYO5aGqM8dZkNfPfWaGUEmWF9Fok1KKf2nczYc4tDQ0oKp+SLuaAizkaCYzyTuhfuo0EFuwzJWrj67nZ9k9/XbgQQ4nNg401rueT4MXMV3SUt/VyMtwu4I6owQKMevlpodjp5U8I3Q8kc27kQLsMIeDmhSVMN2R4UJiJnb7+CJ1fqL5kKtb6g179O81yUjvfnWxHgsFAeWO5S9cJPzObhslBr2+8Go0k9QwJ+KRbf6LHXnbpLalWYtzJxm60xRuRwutDIUjvYUW59Fv8fBx36ZarcLk9sjshWF81A2UCnCqtn5ICYU7+EA+lr5KzmzHb26zVwsGo7ppEo9GthThK+PJveigYTY92KjoRchMb8XlQgiHRd8Cah3Oz2dI9fyObY5aXVbVnvDQ5hLtVvsC1J98qvRIKrnfgZmN+Itca12k8ziD4YE0odfAOX8h1dQr6MpoksIgs0p4YK0tTySNpzfLfAtrkUyu9GUozC1KwxMS0X5poUsojaPMJOrL8nW9t7PPcCjAhyhDeNl7YNtEet/UR3fJOk+oOkD9Vdxsc6IFP/tbXDOispj52TpgaBsGrKZYrkKDZnPghP8mgs9b0r58lbEPUmfqbWgu1dRXM5uhsTUXgl4juh3LhQOrFzjGtq9b2ppnsRp8vwM9iJXW5d8O8PrpzIMLTOMwjvRxAVfKJdpdVmNjctfvg1GFfBuLbW1cni4fMkomuPf+m+YxYpYL42Gfxz0PkUew0hqKyF7OsFDCgdh0l8PpgDX6E6jSpiRGKJ/7fUraQl8FIqLSEDSG6bIu0uXZCEorJKiPzxqUgqZ7rdWpx0ETfzb3iVpcstSZe+hA/wGSX5QX1REdy3N4A7GaevmShtKcrE2KlDAkUOYOn8hbyguxMETvKg1XCEZxE1Xr+gXrtQzbWXZ4xDCfVThjHxj8itrfeOOe+AD+CeuGLzqGbd6m7mB5iX0AMxZCG4hbaG3vDQmZF8R2Woiebu8Y9xKmsHogakGAfn8q4iUnjOBPWT71MQ0XdTMH8EeJZ27acASdDM6jz61R95Eh8yrNUhcRf9OS448wFxvbyz84Tmjn3iQB5becW9/NRKjPXqNuPdnRHXsfaQbl74VkoYMymOeJFSTuoGRnmSWaCy6jcvnOkZVJZXZhFE6PSnaY73HbvLC9MdytV8Vfln0HuGPyDv4WfAedYZBzt0QE1xG65JMBHmhfEZ5Sht77tzKoFRjiTCyfj0i6HdA6mOszMO8LAJixYDAI6Yt8UJohGgCwytUveWglBhmaP3KomrqbOL9QU3jdEpINkFw8C28/x1fqQuiEzAei31Nkd4+R4ruAKU+XtUtmGyIHHOFFfac3GQXskaBjFJJPxnVHFuYLUpmBV9N8AnybC+5xaTF1MF1pg4Oes5LoeEkdfbiJh6na7FBBgikXjXMqAhnpGkz5p52laiWzMklSh3M+IhvvXaW5JVyOz4mK9n8KpZfn4aivXRDK3t8KtekOq/0LYoWyFQPcDbW1YYi0dOuFfoNT/Qn0Xf8TzIoTmRqc3X3PU6vP3hZw6i2THCUx2i+QVvrKFooIEnpusMAybz12b6E4Y0wLHxpt7JoliiwVfAmm3aVQB4bGDLbtJfx3drLecj9YOgHr5nFqEQy7bkSFqvhej1dB5tFht6sBHBSjAOzsIW/RV1uE4jbr8ZpCQ6Xf6Pxdiu9AmRtU84C9698s+Uzmz4OSHcY6S7A+H5MEv748Z1BxRjHvus02+hbJOFukxbTYPEh/DDxX8nJsGhOLFvTrZX5FB0uB+oD9/vt3f/F+TZQ0YYfxM25wTLfNY6tutdDaKCn+G1Yf2Xe3G3q/EVp0ZGdN5BOppppiffrB43Oy8AmMU9+T8vUtgTyY2C8kefppv80ixH1aHCp/JbgzoT65+Pfyj/Sik0Ce75zSSfo2+ri86iSdeNJz6pf8yOaI4PqzFaRw16W4eMakWRfYMkdKpjuZkZ2uSO6tId+optwJY7yrh0El/gA9R3tRpKtl5Znx79zJjQLL00qII0dIsacqATRfOGMeWkfXaGz8ggBvT6kd4jNJifx//5g1RVMAxLfxPDbteBEVu3Fdu/5fL9fpeq2b8e2dfSpng6nhdAeafr9TXo0VaqN9AWjkdAVKhXEAhaNcMn2b+sOH8+KYQX+zzDcT/C3wE0IyHKSpArrx5nxs1x5jdQt1Tj/fpXL7JL86VW6U7L7I7bc7RXSXoqsrdG408nWynDl7EypUZ2hPy/v1/yxC2eP8B/M9ATWAkS3RGIZWrwy0a2B2CRuMxPraWiNKInWzFNk9hIqoIXvDnAtNHlHzG0WdpP1JhsGOFcJT1ynN7XI4opMqwkm/D3dNnkk9NWQoQMmwq1r98kGy1EzBTmysehUsyRthzZJ8Vfuxn9jJQMLKDWR/h5rw7eJY9lYdCLfOYKPC16ummq5QAD5IOg/dnV4mjpyMUnywPCvUcKpbxE86tH2GRxDlrxzIZh+FJqzcchGZlfM2sAw8cOLNdDRLLdYSNNb3lyeQfaSfUEBhL+fKgubh5fQhrXsPLUys8ksKeb1Xr+Pelxg6ybqSLR9+m2FGg8Mr+qxneYSUw/YTiEcnlopI6JLT3XtXmLSvCmGCu/DixYWPI9P45noQ4hBQdnPYp+7NRI7rR4cHy8xCsElnwDYQiZmWxoG6Rn8vOkZZ/xANEOz1o16Ao3VVpfZaax+6TnXjzwSxZX5tu5wVQbIPHsSNT+OfWOQEs134z0EN/oXdD1pTI+jkWyV33KYXqjUz9gHFmUhUdPQval1sRdJv4P5OKpDAUURcxg3QxlmLmU5etHxIma8PViBbYpwdwYr8KA+4krB0n69VbEtZT/zIqJg+R32EBI2DXXjckwnsVhDM7bgU9OFf5jaR5e8J9ZBIzVNxNOVPh5YgWbesi/zXhI8zg1LxjsSWO61NBJ77iu8rVJOSFmmkvXSqJsNtmmxv5gnS+loGrD86XsnxJHBSiZutWiuA0r8Bgl5nmqBi55V+oNgPqx7Kap2axv7j5rkt8DTJRS3W2rHbrIXZGQThO7GenqESmKRvL5Ylet7PL2XryKHKkxxF70G8qi+3GzOxVvPs9cwQ/tn1Gz6twTon/a2lnO7DPKO7YBcjYsDFKjHhEmdMa3e7rOavVqWQQ530AksMl3CdFUkr8x1FnmgdfeVPw4GqcUGEykU3WjtmTrb8BtxUCAQjmGHn4tY9N5vTPAM322jeYPzwlCaRxUXhsniAy6+o+GfJ4b8DHsg806DWLtlJT0h/ZUuT3BTz4leM2o9/owUwEPbXSQBNqEgszm617eXKrX5yKV2+gnl4DxBHFkiewYmpUF5uk0TYLtzGZTk2LpqYGsGDwlKtwdk2ZKaIw+m9motP6eEf9aDGReHOLm/f/NB3/AKakGYX4xNRWT+BxXBbfaFuEPjKFNZkaK2JXNREcrX/clQ1htwOpxBINI4cctumrU7CB1qUUKe50CKHlZlCuCJYJsJsN09VHJY6U2h7JnOKEjayrMpNb5wjIglC2y0/7vnxR/04Ig6mR/ag0vhUQD5ugZD9nzRX0l2yyMon2hCLPn3fMIUWRE8raXmtfH33X1un+Q6aR4HMI8vUzX1vzic53DLMFnG6hNx45PiJq2jRj5r6jAUHrlGZsdGK5GkcotAbeTc3y+OQBlXncv6IAo+DMpIBkvlE8mmQWQ+n+QPDm8vZ8trbBJUOQJ9nFvfSjg66i7rh4SFdpgqB0muBbASVBumxqi0Qs+kejHLinvQbv4kT3soHaxezjaSJKgYmER9+7ZQiSOrJGuOyox3rIG201t0CmfuD+F4KubJ7TvlfGmDGsHMpjGq9aax9pcO/0GCPWg1t3SgvuWxEFcc4HGWkJ8UdhBkrriEClAFCNwiaokJ00CEgOkaGGaZA9SfAkTHCTZsikpcd1fOzip4vqnXLp+uSdDv1C/k5uLNitV/V8RtumaypRUG3DkkaNyS5q98vKXN5fXZw/xhLBqsRNxV9kQk+CvZvFbqcJaeOMBvgWiSCg88WHJqSNCgGmm8jCqIWUA8np7ZFGJey5azjNnXYhN2FYtoefprAjOqkvDhM62BjzsHoH502spASrdAvVsbxRADxvAY8/rEthWKyYSkKuIEeHkQ8lY+Hy2CS/ZKkk68Hot/mUImiqTc0ZNYozzk6cij4GUSgJK7utPtWp4CH9DX60tGot2kLEh/VmF5WeaZBZTeFu6k6qGWHKKsHz6foNjwyCRGF0iI1nQwF4HH9cnzZ5pBMNyLoX2EK4GhezUXXSviYEa+oOBrXjgW7qI2BBTR7QrJTtBr0x09hwpPpXZIlTlcHd7MZF4+w9ZuUAwu3EX1+VmI6rRv5P4zfbcmL6NtILnuGkWVKiiNo7pIl2+XoMCnGrGiF8Eu3erUhHJq1tCWc4lV+3mSCDLvR3FkW5fay64TzwnY84bCqocLEExmMK6zlqMY1TWZjkPhEl4rf0YkVRA/EHRDphW68E+w6gI7s0CtFrrvX6nG/DD08QxXVnCp9PzEN/sDRMc0u2Ol0QDclyt91w0GiURlXux/LSZG/QrsUMStFYftRoQX+bKPPUZklluERHZTpLcWYJ/IotYwUp9KFLFNAabyxpz8nkR6tP7Bmqmx4XA5C8aVeiaEdyc3IyLlBqajzwbIqzLpzTCCIJgWZUJQ2JzY5H/qt13TQmv5i/sZ6BZRpqxuA4jvfegMXO8tWqS1v6lGGVa2mEsOBE0gFvp621VLZtq12zRYkoN9BKz9bG5Ci/ke1pORiFtwcBqxpBq0u40ZLvgJwMll73HsnUpasMR/odlMVVaviNtJXHTKlx7yuDe+HDUfVL+9j1IfRdfqmI93Sagc89gEeNftenVtxcacrEUkzhlIbr8JvuHrlyWo7aaSkwrflCd6X28jfXfA4MTMMrE78LNtilBYkaY9Bdx/Zk7eYkulniP4qEXs9s3Kd0nbzagWlx/9qtU4ASZZaewoRovU5SkkU+s4BmQn10ToOvjNSc4LR9FRPra4ITeupHGG5kpYF59Av/NXrTd0EJiQrFQmd1QR8eIv8w1qb0VR1ih1co+EmU1tf7a19PeWkd8nZ2ixiPCYg9Sk+mdAOB1F1LNgbo40Bp5TNwJ2ntYyM8Rg06lcdFo8BKG/g+CWJsxCt6Sh5TRchTOm6H9HfFT6v9Nzk5ZWwsvM97YBgNgxaM08AOHpCCT8KGey4C2juIBvQXyg/0t7EqhNCqTvCs7R7qbLR8vBM1m6j75eXckokJilkYNgAhiiSZ7mJs4//91PYTqpGbIPOz3Ygy/qJTYOq1m0HAO4ZyRU0ZUkyHrkD9h9ofp4vOB2WZGv+lYb2SDI1n1tHEAOlPZt+TfA+FXdERhwOPDEhAk9tCHcFixvlc5bX474vGWqP4Md2G0phxZ4uSdjyGH2mnH5IeAodXvEDakgr95Yhh5hMNgAwTyqkyWWZJpmXY3bbvv56BVjjg+sf5WJnx12fjRSDSpXsvPTZMgU8TmRG8RCUxSiZR/UFAAieUCXvEyO8W0SrwyR6+xppLqXV2ER3ToeVnKFqaTyV0IQABVJ+t5FOTUrB5HlclkYkYgHqv5yQboQUdO8C6V2aYZutqffcISB0H72Bc4hTJXZxUvQpWauISTSpn82e6DpHMDG0Mm8iUsKNp9y6xxlS6n9nJA1rOfHSIMfbqpiByyozgUZMDFhF2d9Ce22nWRiUqRi+XYDLbFR3kavrWp2S+Nt4QvyCZDhZed0opR9tC5Fuy4Y3MPMFfQ4HqkOi3rttia4a5YzGBNS6Ywwknicpd+pJupO2agM6sW22FdbPgxCypOFFx4GiqbJnMB6HgDCse7erA+2DvVX1BjPbANot/lLwl6/+VuD28C2ytYsKV1Dczs3Xmf6u8c4MCPnrhANxDTow70Yt4xKNIIhjwg+srN9C0DgcoEGmn2E8FEe901rGNHr+rwvgQ1O71KDNacuAxmLmwE0iGntPmMA0l9gBDlsU+9EiF8ii1+ZyVyAPiHgBZ608AKeQvpoZVxI6wSBioDGMoIOiP4Uc6V1Bnz+pB1dEXKcQtMEDHu5OtHYdjTk8b91PW/eLaP4/RxNrDEK7wTwjBOCLNtSlrlXD4CnQx5QCU9WYFEeRWGvc5fXPFoElenMwz3mq7NWtotGBYRCzbOqLH8+We6fcdelVeLHU6FdkzpL7JmE1OlyU5OJgbk4o3JdOfXS4cMZG4JDVC5gul3zk9evEqcqemd6Er4fo8SCegUvgn58ZYWc3JdxOFBV69zw7fGpyyBd6j8nbDLzPi+grkjxVqTX88XJoVAG3ZI6MGKG7hpKVg0g+zMMQOrHVFks7lu4pUSF8RsVorn54Bl7xt6wU6q2ebLeoRuOyQGBtpMZK9EIqXKnHa7I+WRqjO3l4O9RHMMv/m3w9gVZMQWqGtBnXxrbMLJfYXEa17o/jh1DaHCKpQyrhigElj5s+/tO88lh3N1g8Fxr/rfKZTx9M0QK7e5rK8ft3O9KBHSWpygak0sSa8uTq3B1fHwxXfmQU5qxYU7FbpMKGuqUUIrmpk13QzRrJx7AiI6+p7EQFGce3npHhc87s8+vsp2wv5aHfgNF6sAu858WwyTc/Fh/o+Qs9ofUmmTsvmv1NKP+UGrjDveSwjHxOZRivIncK/Ydp+Y6JnHE3wriVO6r6ozr8DZmm/AGmNhXzR7sYUadxdWkcCGWchYAC6LLUTBr5vFKm+kyHmcRp4n7YwQb1NVI+8lXjYMTckqxKB0NgJsGnu60XaNDX9/yRtIXHpbDpBUe/qjdeMHAbLfwglaYOyPLrDTuQI8FT8SXj9+w2ue5hcGsZRY0HG49f2lm8fnNQW8nDGgmuAPd8am3sg32vg0Wlm2iDuXkHp6289KhCmi7lTRJhND5euK2d5f8Bt9Yw9uP6MoXE0T/gpoCksFJR6oaYez8LCnZ2l3kn/ZUvqVwbxULJmGI/sNMgmcG3U+QYHYirO8cB1rqiXCV4mMvpszO7OBaw8a41iJeRdf2WoSXJ3JhFrKpkO63neXwgLOLf8MsdXqquZFJuAKAzfNa8UCmffnjSeAo/uFNY6dGydZ1Lv4uzeUrMD5elaYxWC5BiEhYzg7hH60o0DCF/AnDGr3C7pTpJQdLNb/jkLoLau+IVhI+2qF4xCnAY3YXa0DcEz1jLyfnUiBLNAU3D9IYOXYLErf6u201uFmfhqNJ6H57D2bU7csmXOTuXZKF12S/2r2gZQkXIh6ebovfIv5A6wg7CExv0gyrE7X+gzAn/sAZQ1gXoCbm17YpTy4yNpstr9mq9HRTb+848C/00959N62swFVkl6RT8L9C10KTUIrOLIpXGW/81lzZ0XnjdYeYBYRK2i0useMtO0QCgaaZhe/mLPvvbLBEAvrAZ7IOfoU/LmV83WV/VGJzQzPPLi1ZpdVknjYXqr2KvIFqTVSdTT/EykwRGHyqRO1vrS3PnVoUf11xMYFXe6Q/UduiIqc4yoclazxyGuH//zVbA2Iqr2ZjtYdN10hoCrirkWExnjMsCTIC5Ph7rPbCDq1MG8w09ZMRPoW15DVHkmgFChfbjBl+noXx5vk7ZpSttOHTlb8zynZX+S0roBWUGOcgmEKgr0Ci5tZBqHTeoLpi9E313+RBJD1pJqRM0ckwHlJScVgVskR/hVZXCF2DDetOFaXTQmN7OHyj27jTpI+bpgHX45FTY+q+kgAL8LxPqSjx/bnkiZ5KkyH5h6DIQzmtNv+fbRp2SCOG1bleENqXUfRHD8Gb+J1yfyCNBmGZLFNoDTyUxmphGQ5JMIlw6zw6vzRWgyl6RhW0D3+HhEQFKAdF+jsRw3y1EMNHRjDk+Bh8TP+NrayHWkG0fMbRHPmRCkczqdD9C7P1aFQp8UockKmjqblI2ozdsHusUhVNx+8N3pY42dDhod3Fu9MJV81FG/epGv6F/l87y2OYq8USLRBrNHyv3S9xFF6FSKQUiTLFvXhAcf+/vP4nAN/EhY/fiYPVuH0qual9DEHmZksxGzZNXKYSXAE2+Hof4gdCtNeAn8yU9Yca8p4lIR89UbXPhL36+zjxdBowvoEoZJpVBofhW1l4w7iDGWPdaXDvyKof8RzaX5GH3z+IHwvC6+kKgi7y8y2A09qsQ/541N1xoRrq0J6JKo5p8yNDnbT2kVThFkZNh1/cjqeiujTUGhmxHQFPhoxvCJLtPn0Tgo/7M1Q7EMwkZkBQX9vwP4iVNG15XhvzaczJsgf8SZIKEgYe9Jlspyh5NTR3QelL6wqJDR1aFN+3lRcXsDeQE+PqgDgEQOdWg99HSOrhHgtO68rKMNmvGlc6X0jIN1vObKb/dF3evOoGrqWKfiexrYBxVtgR+QUlv2n8WHzgXMaqG1g0B1+pZntulvvCzb3hSVWSv+QfElpIi7Xo12SoEBB6HkSFM98msfiKnP+nqhBCWbqiFBqfqgVTLAFb3Rleep67psTyZ1JRCdYVW0mpyakHhPGkZhp4UM8yzK/SDDQrArQ8AG1TB/x6kANkTCK4xt6XUf52kV8x5Qw0s2uxziuTdjDYfPAM78ZP3ZMcMe4nc32wgpuL19pRK3YEzKv2nIC6kkPMudflzNo+7DOrmvJA+weFKYxBtYe+JA4MzoTrxw76R38wh4b2CajUt8LZLXQn8FSxWyls9r50c+53J7I3IbADTbloAP5rtBvdnTLsbfXKyVLukUL/l4E1zdTfOgQsLAkvEwRX9BRW/7CGo1X+N+93HblJl0EjZoBej1boHQEcuMqYqXUc1NSyK8jRAe8o+hgc4OHKayFZqCyeR+EEu/ytfKFAclZ5fqR84lRnws41pb1yaQ4s/puaLeVkzzMLENoRKP/LJuu7/pvX9P8jIpteMz6LIm8zH1y9j2Arss5qwCy3QxoIQQfi3JMiNvszjdmVVYd6qe86orbMG17eUVEvTIDnWKIgIhMSpATXD0JriwpmDc9yYFlHPyU6wd84t3yx3kKKss4BqS9Jz4AOJbteFEAZoavRyR592uCg+XOqe6NUx2DeFXjVt+b/ZtObIFIhb0k+tYskOx0eB24qk6VdMAIgZgGE3eaQGFSdhja6eLyFtgX4QnPud9r0b+y5Zuv5W6dH3pLjP4m0ARGFYGB+PFTz7I3phvFbqP/GjJ1T6CecKNcRnS4VmTiTQniNYDpu9ABWH6M6orvJyFOo+KA5QUeQMj+JOyR4ErWOw7VWsULBat8BMz6bOx2RxpDqTeUOVWIMLmepEhNsuk37btUdFYZ6lA8ibyEh6jZ/J9T2MxP2i8BFnFzogexdfu3wwuVSgNdzRh9NoGa2wscL9BNAlM2nZ9K6sergbb0OBvIdZo98e70owoB0tHhxBm2TZ89SQXqdFQGaoDlXLbyvz+QdqbKYIpEN/g9u+mkbYAWVhMA8/J2Q29rW/zkK2NhxbdkoN16dvkmFuPHckql2u+8iNP29UaoU8wNWKV4DjaZ9qipK0Y4oQo8QuvJmJCc+xuKzCVtSz3K6I9fAa+P6moKJqU/e2Lng25dZlfWWe/lHTHHacg66tSVrJGBUdxez+k5SGGzvXAt8ncKcKdiRuVGyLlSMbnQ6LkCK9F4ZaqVGiZWa3dlwA3W4hT7f4FvqHKBUT09M30YcNb4o8JAbkzRFOIRuP6/EAANW7fop5hgiQ5/HdWqLfyElkFZmJeuSE50UhlpsiXuHz/9SqMB+Pj1fGnz3g9z8Fk+tQ34I06GUdq0jb8FzVu+8wf5aGhr0G9SOWmoOp6qtFfez14hAqTyOdJQihGkP4WshFYGGfTezoc9kNESIuuiBEjPhaaBmE/Go2CWVNLw9ISQbTWBb2iKf5rLw1Oyfefu1qYrhu7YfiXYn2DPRC2kgTJGz3x1gQ6RFeE4eEXKAgtuGfErxRjQwjuOYWQsdfOUYjtWKZGCY3gmCznQldUdVE3mm5a6QsmXjqWO7cF2Zi2iKZkaA3QpCYPuiLbnL94dqNLrtY41MawTRZH69kqYSNmQduJm0RRTZ4klGkWDMdG7waXpkLSXH4I1L4tLzjPhZu/5FUEBRBq6JGnHQbxxocfGKu6vu+7p9JD4KTgV60p6JhrAt1sS/Nf9PsRrOBHBwtJhnfRXAJSH2Ye17FAFqKLNFfw9UkZLJmUT61B3bCTtzLumfqoSePlhitHb9rKq/Nc6v01TX5bc7MX84IsZYxvGomXwZGv7343BGE1IDUhgMzLpzPcVXj4xqDRCiH8D86CXEXJ2vEKs57J0r0uVIklo9VVpKFyHrwt5eQdfsoAQhSWt4xpHPpJkF9kEK7CYyg8BVdJ+OAUDSgpJa2SKZotC1ZtfNNeofOot2oMUu3euA1Esk5gbTSMnKqluRdHIg1qAwrgIXuQoOPLRBa14jokGYbpkDZdICZa7pBUTbQtCrqW7DbBQDOevKdAqs7vEi44dPhbPE+8tpbhgE8QVBaqfCL3sE3/KS5GdI8/CqUEP557iD9/q2t/mfMmuh8efSGio5f/A9ILM67cmrpfdqK84AqcRGtCT0heUwPEi7VfPa3Vl9j3CWhCS2FUhB5F2MOJUMEccyLUtAdWiNxGdU4fSIxuQcaCTI4tfGsCCb9FMeHZHEbTveVR0B4DF/VRZKF0WjY++/aD03nDwtpBxUX0I3hy2lkgGyMjdG7igr2TWMKCZSIbRVkFCMQ24ubY/Ti3FKG0VDiVdZlWyHxCaJTVdMAJ1BbPDFGAv2Vzc/bJAwBaeyzpBoodfE396PKlYNkN/ZReu5yQWbbkSFK4Gxf2F6rZsNexr3bmg6YCm82Et1cZFma50uOizttUGlvyseibmIdNTLyqRBGoNclUCzdFvCUEEN8A5829ymxFqzq8SlxpzWUcaa312Tx/X5OxNxDe1GA/cboBpTT+hZyVf7aT6RF+lUB2YTnWwpPrsf3qcU+nOXpnu8oYgHMcOqHSgHiZROUI9NOmjEP2ppLitWjypoXuv+QAbAEuXAAS/l0PJkIRnXbK4VmWvsihuef+PQF5AiyLePVO5ociEs1gvtdpjKiynZdRVSbuY6sJGBOmYPPyyO+S+hk0LyWjRNwBZ1AG0zSwKKGpEFrBLIWoRt9+WpKe1shWQz6gAr2MMqgX/luQQ4OWN2UgosZAx90kJQnLnjeVPQs0ttvePiDH94sB3tXOj315XB0dF7o0vAlYBXDom87xyNOsJMmGirWoNumuDacqStr+Ux13N8bzbxvRve6Vn/Luo2fkaQpCkhIxMWSopYOy8oLlTR3l3a/nq3uaze9uzSg7kXFOWUtRb4QlEi8MjgBo63iSp7dS3iVnQIhQf2L55m6EQNsD3VpYDLbSJXcVDX86qCS94js52GTmtrL/PNrtj7d1ZORPNm50qZqrkk1HPLr7J1JUYHXz1rjQThwghtch0XpxTFKAVLkDsbFqp2jGCb6A4/5dYEHk9munoSqDu31brgN+ojcc011QHpasuY1xqklamapqyDUp2xbpmy4vOViBg8tyk9nTiQT0JveKeqbwCTPMUoQEuEkHnNAoIj6jZ/iS8dV1CuOynVIcDD7zx3DBTwlf4UVkaktOSmm7E0EWcv8PsozbGbiQx2r6KX06e56np+gWOO+GvtqPrQAqjY/dOpKfxkwdQ7G5NXWasWmOVvsH2nGE2YtTzfa4oup6y1uhuJ4WdYEwmHU+3KFx5kW4ONta0dB/AxiI8otVO0Yt/SxlVv88Yp/HfLc/GdCyaKWTr/D2MYaoZrJEJ2T6oNOB0LS5i9teVTs2ys5Zx5VS4uPwmE0ukjJfuV49LtkRc1LgouuvnxoDJBq1O3bVPgUr2WK7WFRi1eJutc7Q5Iqy/Wm1cutiWusA8eIWZXW1p5oMCI+J6nG+3cfPnF7wp23jorEjU2zNekDSBYO+JnJaYt4O45GRaN1w9jsxP1x+qPlu53ioUB6i8Vbg5s4vmPTLIAh5zuvZndXnk+ip8cu11UI6HvFC7GgZgQCoHpo18es+F77z8/uX0VD2tYJGK5jdFzeMv2rVFV/ZbhDGgTIidZaMlSkJhY5ZoVIrFSc9NbogXo3E8JQ2k8rLYHOvFWcmGkTp9o3ssFhgvl9rgeW/QqmSvDedvQCxXADLmaMnHjI4hVZAh73zrOPiu0tF7xPesfltqMrC1s9x2amW7ArpeXubpr8no3ssb/w4yXgMIBaW+eF8cieMKzvJ4q+pX1eGtVv0SxpmxiPrakkz6l1EucdlY4jZBX39ILkwGXcyO41/BIsBPsiROSkpv52ZEbLkLe4fnTUjZmMS60XiH4wdOw4bVpKeKfInkUU9c+OHvgA3l8LAia+wU0mqH4rr91h9bG0vzZ8cG6XY6/fORgjgSEAYLrvac+83h68K5CN/3LohEWYF+Mz3IfIfwwOp+itJr/7OJYn9fLlKzLw5E021Pmw8TNgJCi5kUF0JiVc0Un7L1/Dw07hK/ueTBTEnelYcmi/cava2zVn6iuAmrAXOluUGndLtN3Rm6DrByygyrUf33db1a+sYHtk2LMLq01QeqJWCnc2Rdy28HCYwzjU3gV/vi0CHUJD/lWRi51Is31m+4KA5etRopygB4qgF975cQN5Qd0ELXJ33K8zyFcN8Td47V7zNdYggr2GRj9BZnS0ZBOR4SyXqdFyib98AG08nc5sZnMEISUviSnmrK89jnTqG6vvv6gSsbaDJSyiuaqKkSwvxQNOMQ+jznnilea7oT5aK2a/5sswfUoPs2w2VGP7qKhmw5CwLbwOoP6L4RpVyDhmZWDEAjIkHHAxCojdOiN8ENknfrqERqe4v6JdSPsfAVBzeLj2LF3lkwGPZ2uKS39Rg3zuyCWVUMJPvpqaOoiEioKPworRQaMwujYcH5/Ap69yV9UhCVWjgg+Nl0b/lZHPgjPXONEPI+5gMvJRtRWEJdPoFHExj9cqtaVPVKpq5wR4OA8rJN9v49A6wZvizXoYhieA03AfmBy5BJ4maz1sion/LzrYXN5D0ajua3jhvZdRI1jRNZ4eHtpeeWLp5uOd/kTmHUAIlxPBC1it4vA6TvnvMMsZKNgmakriywbqgv3Ws9mObIsNZuByx76chNDvdUDwios2jRAsvtwaGuQZwb5QEYSmdHcW5LnSk5j0fVspkn6onKf6vXRQ+5FeoaZFeafh19+/LuepksGZQr9ing6BhAUATIk7wmNoxFsyCQ1SSTiCTbKC8+UblkSpeUO9jQl+Ol+tSYkC7cKTT2mTBw3YbHeuZUhcgZV5EAPrIYyBMnDOy05Lcvw+D/7tEtFn0gXPlh9G022LRtmtfRIDoxz+Scink31stCIkbP6aSFEswVVzvlT4arPKqhwgQGG2/Mz57/rSI3tr6T63BsniucPNDMrKvnOFSuz/8ugcTs+zdZ2zQJ9XWHrp0kud+yyiFd1dWDiep5ZuzhRREUUhxnYujtgToEjAnxnxFA+ztTg7U7vd66WDRJ8E0oy5S+WYMQrq15j/i6+8a05Z+7BLHImafC5t7A4pgPnAwu3Uvz+NoxIUrrhhGgiIXar6CZbTue6GdZbvdX8/ynA4ThC6vx1VZIwMiyTyf7H7Z+Xr4NHkvmmFZrn3GG78VKvPMEdyhjxMZ+zfEFo/Y7hrQw3YYC0QsuICkSeMj9hy0GevD+1/8w1mYa3YPZwl2AvLOnzxKSpEKVBBWlF0e1m6EKF00AOkBoHiyXu5oCSV4wVeWgbl+lp1HNapYR4syBPzdKAnczedZHSKNLH5zKHRjgLJ+Q6sBuVLpzzH3JzKPAkDDdWe217usBuq1Wnk3dgNWMExwNBk41tiW0U3symtL9Tgjbd0Rc5Y5wUsWKvn6gQ36qgA/Hr4dJe2d2I8KJrY40S0ZrYyKHin81v13wu+II0KjpkWhR+3NaI+h6vYchJYCe07WlibmCAMoJtwS8oc/o1h7IOjF1xTA347aSOhyP31yvl5yqE/3JFG3X1Wj/6rb3msbOfq3R62aiIYlp1z50FL0Iqg+zzrq0q/NMAXHyD9v3qv8iQoyNaJ/XhMmhUHuST6JVRqauxEZ5prcnd4HNTCVYObuoZCdJmjYY2XxhWk5561DCRlztrnHFlLVM+LWG5AneB/X5Od53d424WdvXihdmacAs0Az83Fl+Ct9cACfyNDYD78FHdj3xW9CErtnQw5yAoYx1rYe2x1Q+r8152M9nBfUAuJZ1ENtGH+EF5Z5+BnRlIAi9IM7H0Y8qXsXjEPBy2gO2FR9RXztIQU8h1cYuVfDLLTX3MtkOqwjbHAqNEvA2y+dQGosym3RtTyFoENj/3wPZ6s7cS2te/yIBp2GMtceovRQvtgHgz1U50BR2m99SPO3w4ZzsU0t4nDcYLDQOxLBwstBKVpXaJ36mkdp1+mLxBDXHe4nzUbDtw90MBFaoH3DN/1e3J4aZoLn0NevaxN5f4ymGkIchLPANQYrIL/CTocZgI6u9vb3O/DPamS+NF6NMyWvDqru3Ja6OKE0dFExaQLroIDbNF3hUJOo7s+M6rGaolcldKbcITIB52BagyAP8Ep5myCrfvRyi1lAAU4UwYRzjI9h3enep5bHxl7K2VMCvp6jpr3ZsCPOltz51Mr6uJ2A5lSjIpzjPTw9iUPR1ESrQOHN4z4esobw/Tv37A4JiFMrN+b0ouslZJ2tfJoVcjDZKQssdSbhkjEna0zKbbcv8Wk3U6beF+HBDF0kONx9e61aflmvxBn78721QTrAx3nUoUvYjtIdMBPWvVAWQhEr3DCcWL5LhyP3c6/ffl1SYke1k2XhFYujcpdvil2syatbd8p+YaMZVVa7y+eptroV7nExEdexe/uhf3rLy3ddIh61R0IEVuKfoR2DySou7vXtzp087mz4RddpOFJIwbhSZt8vOei0rhGqX+6BinKs8x/TXJ54RAvrB65DIkkCuYlFLp0q77UmlVnLPny4rSbivunsr2XkIRpcVt/CFKM2csrEhrx43IkYxSAPFDUP28y+KKTml/cHW16c2w7iD0jmxn9BhSIjk0gbSCnDX6VU4Wp4+0g7LfCAJ+6V0YWkK9Y7yG/0hMH6nC1S/kiGPTF8wo9ERIlGdDIsLMOzpbV6nGNqkbYoBQ+m0UKOUn1/+DZ7YU2TLgtbNkvu19q+QG392WoIoUQHjcGDqRXfCgs6zVon+BYY9rLk8ZOQrYWvdRW/f+4CwYEG+Jl/gd0bVWnERY1GxoGtLkrMPGi+bGGBaBdxRk9wIbbw92hsv+E6Ohze06Z8ZWARLQ85bi1FLbchL1Qeurrw3vwR5XDZX2RBCQlTrZG8dBKp6rNtdwkFvDaefWbHJKyxK/vSoB0pINAM1SjN6hn8wb4zTFiwWhVLZa5rb6nh4wgCpVdUpCnKjwSX06R9fKxHlfKcmfaNXG5eWAypGW9jOF4fqDMhdMGzIWbO3Ijg74xmRBEQByUeV6grnUng6dpV4aLzjmMY8odG1jI5nZkrj/3csTWgQzQ61mh/cObNK+SRqxaswl7KmUV2JJORVgyPssXMSDyqUjgdDwyaaLvtHll7mwYyrUyKXjayLSQvsuBLCyrMMf2HUwqvPN8Djg3ynfwJUKQB/OuJda0M3Q+23iXktkNtLeqyKBDfFM+tIObKAolIjJWoEBLXSAHxCn9w0w7jqdaDBOgcDix6XxvDgO3gLuXACBlA+m2mREImQx2pONw5nhnspGphZWykiF990EEa8VeTEbtMDFvWHvYYo8VKUQKfE+ywPGxW9z+hkQlOlM4CHnx12xmpE5FJqeKn26if8jGHGqXITwtxAz8iPXh8r3bz3PPNSrqcqYObEBN9fng+/7Eek6LQub+If0S2oXMu7ESS5xohAjy/54yayAYcIm3ZnQnx41yScZnqag8ETgzWGF57vRUA2KrQ7TIYux09AsYB0YILrKZeqBrWX9HoaesVDEgXaiEU2MeuRbhF36fumA54+5eBp96Zw9ZJ13b2L/U3kKI7KWX89L1oUYeDnkan/A1EjfAKDem0QNJbF+Y6iAP2xU4lCkMUKFVcECrGOZBZ/cZwpAoupTclQhfrw/FdKwbGAMuDnC8C4q5SctAclbcGH/XY4yi0/Hx6nA1fQ7CHe58b7EYq2kznfPb4mVhy4ZtvayyMFB+rble1uMbctTUhAzxYkcU+vRQHnd+EJxi/oOZR99npB2YNHqFCfmPzxcv3x4LULHEHrLffzyBswxL6uDv6NWpSKB7UY71Hfwm721l9QLfo1QkkYZalntRlqFZUJkaIdilU6873M94JwgJKcrDRS0OAswWlgOvu5bDPDD5sR6IV7U1lV/p7JzuhsKDg/2RPqWZQxr2ivBNcfJR+CR8wmieUWhNMPhhPZkAf2G2V1grbN6tn/+GryNPeOZGItBgKQMrGTDELGCYEUUcCaqGUpeZA2JOeno1ijjYqBeDjq/4b5Q4INlyQoe1d+0xNfLTHlGpSw73rf8a+r2EHRrAzAYQV7c6+0tDD7/N1F524KhS3vxY0dchLIHttU+wpvVJi13zjpJZ6Haiol0Q4H/WvYPIVTN42zMEWd8pue6CnhmsZBLIjZY4tCGtB+DTzMAtYWKdNyzuRUEQlReIrSbKAhrqKncrfWQZQbGzIOwY++fyJOoTXecqQ9aou99CZ8U+k7ypILqljZh6rAatdqx7TqRLihSlHwPtfwitDEvJWCwIQ9HISSUIKnAy9Vk7rUOJaK6V7QrP6vi+Ac9TtilV/PYc5JqM1/hgW40rUSklA2rUyv+xQhmXUs48fG2K43ZqIBbgfETgyzKyoDHDNAjemMKazSEDtrqPSu0NmxWyziADNj/u8ujnVPjD5S5FphdCOdOQlwmFKdI6iYKT+sVWZBXHiVRQArS0RRBltYke5SldXqooiaSBqVJqZ6DpKt25xuBrT9efXL+MJGONu8wLjjRNipOpJfSeQ+Jskjcmz+BNTzRsy3r++OLoKVBff1nr3WhOCLi+ocgZuPOsoyePWBWHtCc5TyS0wYA65RVHQzMmLZG2PEVZw4euQM0pf2yZ9RoWTr94Y2yhJB7lfrndfBGn+2A8AWReStFBFE1lS9jdyGyOkivM0KrZK4UDuuZv7SSSp0dnTmcZUSAKUVvcBQahBWka9PRWpAWfOOoyFcICZCamNVVDS9olsq5tfwzlVFf3nDzByqH+jL/rCGHchiSpjVhNdHWHttY1hGe9KC60NDqztYv729UW6y1TqBSaYxhSRO3odsF5wGJLWA5w6tutlhJMKrfGpot61q/BjU3PmGATouWGyhRfkm0NNKuDiv0IjTfqwnT7P92+OuHszBzRdZMCwa0gRe0EskRcOGi+NxDlJJU6DIUuoKBZHo1El/o/ADta5huRXIEHa5zsMjgpWpivIG2yN0M+nXpdlScPKPBuBeJe67hBQxWps8ocsjNHJqvvN+eQzHSfXrgNwaUxSO3f6PSe0fMX01J0rB0sa5Di0Juz+UAd13QIz7zJnpQelGvBEk1PYrB0mMXch2cKPIlLdm9k7Nb7wzcKTRFPK5z5EsDUf5ooS5F7P1EwgJAGKKeDpoRw7YXXU87H40K0jxi4nILPmr9RhMkE+R0kax6hbd7aEid1OnXVplhPajJMq0ueyv5q5d+aNn2CtBKT4bsijpwAPVzD0k5xOiqP0d0yNarrXnwfs87jilLvBBjA6obW4e1bZMCZFv2ddYmQysBnKYuhJiAuYZb1sV0zXNHV0htzBudWcLoPhnp8X/xaD9QoeuZZc4RHXzP/yoV8Yxs+McxVCRLrKlTuahKEqsLg9YQRH/mgm6mThh+jaKOBuvnAl+EQcX60fR5L5dN+BE64/WPG64IUje01m7h38agbkVFemZ00J1ANU8S37DHSQk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D6AE6B-54AE-408A-ABA7-83EA3CAB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Ilse Van der Straeten</dc:creator>
  <cp:keywords>, docId:9212793A9FABD43E5D10CFAED99C0046</cp:keywords>
  <cp:lastModifiedBy>Ilse Van der Straeten</cp:lastModifiedBy>
  <cp:revision>3</cp:revision>
  <dcterms:created xsi:type="dcterms:W3CDTF">2023-05-12T09:54:00Z</dcterms:created>
  <dcterms:modified xsi:type="dcterms:W3CDTF">2023-05-12T09:56:00Z</dcterms:modified>
</cp:coreProperties>
</file>